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FC2" w:rsidRDefault="00072FC2" w:rsidP="00072FC2">
      <w:pPr>
        <w:pStyle w:val="point"/>
        <w:tabs>
          <w:tab w:val="left" w:pos="709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>СОСТАВ</w:t>
      </w:r>
    </w:p>
    <w:p w:rsidR="003F4D0B" w:rsidRDefault="00072FC2" w:rsidP="00072FC2">
      <w:pPr>
        <w:pStyle w:val="point"/>
        <w:tabs>
          <w:tab w:val="left" w:pos="709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постоянно действующей комиссии по координации работы по содействию занятости населения </w:t>
      </w:r>
      <w:proofErr w:type="spellStart"/>
      <w:r>
        <w:rPr>
          <w:sz w:val="30"/>
          <w:szCs w:val="30"/>
        </w:rPr>
        <w:t>Пинского</w:t>
      </w:r>
      <w:proofErr w:type="spellEnd"/>
      <w:r>
        <w:rPr>
          <w:sz w:val="30"/>
          <w:szCs w:val="30"/>
        </w:rPr>
        <w:t xml:space="preserve"> райисполкома (далее - комиссия)</w:t>
      </w:r>
      <w:r w:rsidR="00516E4C">
        <w:rPr>
          <w:sz w:val="30"/>
          <w:szCs w:val="30"/>
        </w:rPr>
        <w:t xml:space="preserve">, утвержденный решением </w:t>
      </w:r>
      <w:proofErr w:type="spellStart"/>
      <w:r w:rsidR="00516E4C">
        <w:rPr>
          <w:sz w:val="30"/>
          <w:szCs w:val="30"/>
        </w:rPr>
        <w:t>Пинского</w:t>
      </w:r>
      <w:proofErr w:type="spellEnd"/>
      <w:r w:rsidR="00516E4C">
        <w:rPr>
          <w:sz w:val="30"/>
          <w:szCs w:val="30"/>
        </w:rPr>
        <w:t xml:space="preserve"> райисполкома от                 25 апреля 2022 г. №544 (с изменениями и дополнениями)</w:t>
      </w:r>
      <w:r>
        <w:rPr>
          <w:sz w:val="30"/>
          <w:szCs w:val="30"/>
        </w:rPr>
        <w:t>:</w:t>
      </w:r>
    </w:p>
    <w:p w:rsidR="00072FC2" w:rsidRPr="00974FBD" w:rsidRDefault="00072FC2" w:rsidP="00072FC2">
      <w:pPr>
        <w:pStyle w:val="point"/>
        <w:tabs>
          <w:tab w:val="left" w:pos="709"/>
        </w:tabs>
        <w:ind w:firstLine="0"/>
        <w:rPr>
          <w:sz w:val="30"/>
          <w:szCs w:val="30"/>
        </w:rPr>
      </w:pPr>
    </w:p>
    <w:tbl>
      <w:tblPr>
        <w:tblStyle w:val="a8"/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645"/>
        <w:gridCol w:w="6360"/>
      </w:tblGrid>
      <w:tr w:rsidR="00A92057" w:rsidRPr="00B21C26" w:rsidTr="00072FC2">
        <w:trPr>
          <w:cantSplit/>
        </w:trPr>
        <w:tc>
          <w:tcPr>
            <w:tcW w:w="2345" w:type="dxa"/>
          </w:tcPr>
          <w:p w:rsidR="00A92057" w:rsidRPr="00B21C26" w:rsidRDefault="00173CBE" w:rsidP="00B21C26">
            <w:pPr>
              <w:pStyle w:val="Style13"/>
              <w:widowControl/>
              <w:spacing w:before="29" w:line="240" w:lineRule="auto"/>
              <w:ind w:left="1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rStyle w:val="FontStyle21"/>
                <w:sz w:val="30"/>
                <w:szCs w:val="30"/>
              </w:rPr>
              <w:t>Лозюк</w:t>
            </w:r>
            <w:proofErr w:type="spellEnd"/>
            <w:r>
              <w:rPr>
                <w:rStyle w:val="FontStyle21"/>
                <w:sz w:val="30"/>
                <w:szCs w:val="30"/>
              </w:rPr>
              <w:t xml:space="preserve"> Вячеслав Иванович</w:t>
            </w:r>
          </w:p>
        </w:tc>
        <w:tc>
          <w:tcPr>
            <w:tcW w:w="645" w:type="dxa"/>
          </w:tcPr>
          <w:p w:rsidR="00A92057" w:rsidRPr="00B21C26" w:rsidRDefault="00A92057" w:rsidP="00A9205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A92057" w:rsidRPr="00B21C26" w:rsidRDefault="00A92057" w:rsidP="00E23E65">
            <w:pPr>
              <w:pStyle w:val="Style13"/>
              <w:widowControl/>
              <w:spacing w:line="240" w:lineRule="auto"/>
              <w:rPr>
                <w:sz w:val="30"/>
                <w:szCs w:val="30"/>
              </w:rPr>
            </w:pPr>
            <w:r w:rsidRPr="00B21C26">
              <w:rPr>
                <w:rStyle w:val="FontStyle21"/>
                <w:sz w:val="30"/>
                <w:szCs w:val="30"/>
              </w:rPr>
              <w:t xml:space="preserve">председатель </w:t>
            </w:r>
            <w:proofErr w:type="spellStart"/>
            <w:r w:rsidR="00E34820">
              <w:rPr>
                <w:rStyle w:val="FontStyle21"/>
                <w:sz w:val="30"/>
                <w:szCs w:val="30"/>
              </w:rPr>
              <w:t>Пинского</w:t>
            </w:r>
            <w:proofErr w:type="spellEnd"/>
            <w:r w:rsidR="00E34820">
              <w:rPr>
                <w:rStyle w:val="FontStyle21"/>
                <w:sz w:val="30"/>
                <w:szCs w:val="30"/>
              </w:rPr>
              <w:t xml:space="preserve"> </w:t>
            </w:r>
            <w:r w:rsidRPr="00B21C26">
              <w:rPr>
                <w:rStyle w:val="FontStyle21"/>
                <w:sz w:val="30"/>
                <w:szCs w:val="30"/>
              </w:rPr>
              <w:t xml:space="preserve">районного Совета депутатов, председатель комиссии </w:t>
            </w:r>
            <w:r w:rsidR="00173CBE">
              <w:rPr>
                <w:rStyle w:val="FontStyle21"/>
                <w:sz w:val="30"/>
                <w:szCs w:val="30"/>
              </w:rPr>
              <w:t>(по согласованию)</w:t>
            </w:r>
          </w:p>
        </w:tc>
      </w:tr>
      <w:tr w:rsidR="00A92057" w:rsidRPr="00B21C26" w:rsidTr="00072FC2">
        <w:trPr>
          <w:cantSplit/>
        </w:trPr>
        <w:tc>
          <w:tcPr>
            <w:tcW w:w="2345" w:type="dxa"/>
          </w:tcPr>
          <w:p w:rsidR="00A92057" w:rsidRPr="00B21C26" w:rsidRDefault="00A92057" w:rsidP="00B21C26">
            <w:pPr>
              <w:pStyle w:val="Style13"/>
              <w:widowControl/>
              <w:spacing w:before="67" w:line="240" w:lineRule="auto"/>
              <w:jc w:val="left"/>
              <w:rPr>
                <w:sz w:val="30"/>
                <w:szCs w:val="30"/>
              </w:rPr>
            </w:pPr>
            <w:proofErr w:type="spellStart"/>
            <w:r w:rsidRPr="00B21C26">
              <w:rPr>
                <w:rStyle w:val="FontStyle21"/>
                <w:sz w:val="30"/>
                <w:szCs w:val="30"/>
              </w:rPr>
              <w:t>Полховский</w:t>
            </w:r>
            <w:proofErr w:type="spellEnd"/>
            <w:r w:rsidRPr="00B21C26">
              <w:rPr>
                <w:rStyle w:val="FontStyle21"/>
                <w:sz w:val="30"/>
                <w:szCs w:val="30"/>
              </w:rPr>
              <w:t xml:space="preserve"> Дмитрий Георгиевич</w:t>
            </w:r>
          </w:p>
        </w:tc>
        <w:tc>
          <w:tcPr>
            <w:tcW w:w="645" w:type="dxa"/>
          </w:tcPr>
          <w:p w:rsidR="00A92057" w:rsidRPr="00B21C26" w:rsidRDefault="00A92057" w:rsidP="00A92057">
            <w:pPr>
              <w:pStyle w:val="Style13"/>
              <w:widowControl/>
              <w:spacing w:before="62" w:line="240" w:lineRule="auto"/>
              <w:ind w:right="5"/>
              <w:jc w:val="center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A92057" w:rsidRPr="00B21C26" w:rsidRDefault="00A92057" w:rsidP="00A92057">
            <w:pPr>
              <w:pStyle w:val="Style13"/>
              <w:widowControl/>
              <w:spacing w:before="62" w:line="240" w:lineRule="auto"/>
              <w:ind w:right="5"/>
              <w:rPr>
                <w:sz w:val="30"/>
                <w:szCs w:val="30"/>
              </w:rPr>
            </w:pPr>
            <w:r w:rsidRPr="00B21C26">
              <w:rPr>
                <w:rStyle w:val="FontStyle21"/>
                <w:sz w:val="30"/>
                <w:szCs w:val="30"/>
              </w:rPr>
              <w:t xml:space="preserve">заместитель председателя </w:t>
            </w:r>
            <w:proofErr w:type="spellStart"/>
            <w:r>
              <w:rPr>
                <w:rStyle w:val="FontStyle21"/>
                <w:sz w:val="30"/>
                <w:szCs w:val="30"/>
              </w:rPr>
              <w:t>Пинского</w:t>
            </w:r>
            <w:proofErr w:type="spellEnd"/>
            <w:r>
              <w:rPr>
                <w:rStyle w:val="FontStyle21"/>
                <w:sz w:val="30"/>
                <w:szCs w:val="30"/>
              </w:rPr>
              <w:t xml:space="preserve"> районного исполнительного комитета</w:t>
            </w:r>
            <w:r w:rsidR="00E34820">
              <w:rPr>
                <w:rStyle w:val="FontStyle21"/>
                <w:sz w:val="30"/>
                <w:szCs w:val="30"/>
              </w:rPr>
              <w:t xml:space="preserve"> (далее – райисполком)</w:t>
            </w:r>
            <w:r w:rsidRPr="00B21C26">
              <w:rPr>
                <w:rStyle w:val="FontStyle21"/>
                <w:sz w:val="30"/>
                <w:szCs w:val="30"/>
              </w:rPr>
              <w:t>, заместитель председателя комиссии</w:t>
            </w:r>
          </w:p>
        </w:tc>
      </w:tr>
      <w:tr w:rsidR="00A92057" w:rsidRPr="00B21C26" w:rsidTr="00072FC2">
        <w:trPr>
          <w:cantSplit/>
          <w:trHeight w:val="1851"/>
        </w:trPr>
        <w:tc>
          <w:tcPr>
            <w:tcW w:w="2345" w:type="dxa"/>
          </w:tcPr>
          <w:p w:rsidR="00A92057" w:rsidRDefault="005F32A5" w:rsidP="004E7873">
            <w:pPr>
              <w:pStyle w:val="Style11"/>
              <w:widowControl/>
              <w:spacing w:line="240" w:lineRule="auto"/>
              <w:ind w:left="14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ч</w:t>
            </w:r>
            <w:r w:rsidR="0044388C">
              <w:rPr>
                <w:rStyle w:val="FontStyle21"/>
                <w:sz w:val="30"/>
                <w:szCs w:val="30"/>
              </w:rPr>
              <w:t>лены к</w:t>
            </w:r>
            <w:r w:rsidR="00A92057" w:rsidRPr="00B21C26">
              <w:rPr>
                <w:rStyle w:val="FontStyle21"/>
                <w:sz w:val="30"/>
                <w:szCs w:val="30"/>
              </w:rPr>
              <w:t xml:space="preserve">омиссии: </w:t>
            </w:r>
          </w:p>
          <w:p w:rsidR="00B44A67" w:rsidRPr="00B44A67" w:rsidRDefault="00B44A67" w:rsidP="00B44A67">
            <w:pPr>
              <w:pStyle w:val="Style11"/>
              <w:widowControl/>
              <w:spacing w:line="240" w:lineRule="auto"/>
              <w:ind w:left="14"/>
              <w:rPr>
                <w:sz w:val="30"/>
                <w:szCs w:val="30"/>
              </w:rPr>
            </w:pPr>
            <w:r w:rsidRPr="00B44A67">
              <w:rPr>
                <w:rStyle w:val="FontStyle21"/>
                <w:sz w:val="30"/>
                <w:szCs w:val="30"/>
              </w:rPr>
              <w:t xml:space="preserve">Гаврилович </w:t>
            </w:r>
            <w:r>
              <w:rPr>
                <w:rStyle w:val="FontStyle21"/>
                <w:sz w:val="30"/>
                <w:szCs w:val="30"/>
              </w:rPr>
              <w:t xml:space="preserve">     </w:t>
            </w:r>
            <w:r w:rsidRPr="00B44A67">
              <w:rPr>
                <w:rStyle w:val="FontStyle21"/>
                <w:sz w:val="30"/>
                <w:szCs w:val="30"/>
              </w:rPr>
              <w:t>Виктор Викторович</w:t>
            </w:r>
          </w:p>
        </w:tc>
        <w:tc>
          <w:tcPr>
            <w:tcW w:w="645" w:type="dxa"/>
          </w:tcPr>
          <w:p w:rsidR="00B44A67" w:rsidRDefault="00B44A67" w:rsidP="00A92057">
            <w:pPr>
              <w:pStyle w:val="Style13"/>
              <w:widowControl/>
              <w:tabs>
                <w:tab w:val="left" w:pos="1862"/>
                <w:tab w:val="left" w:pos="3403"/>
              </w:tabs>
              <w:spacing w:line="240" w:lineRule="auto"/>
              <w:jc w:val="center"/>
              <w:rPr>
                <w:rFonts w:eastAsiaTheme="minorEastAsia"/>
                <w:sz w:val="30"/>
                <w:szCs w:val="30"/>
              </w:rPr>
            </w:pPr>
          </w:p>
          <w:p w:rsidR="00B44A67" w:rsidRDefault="00B44A67" w:rsidP="00B44A67"/>
          <w:p w:rsidR="00A92057" w:rsidRPr="00A025E2" w:rsidRDefault="00B44A67" w:rsidP="00B44A67">
            <w:pPr>
              <w:rPr>
                <w:sz w:val="30"/>
                <w:szCs w:val="30"/>
              </w:rPr>
            </w:pPr>
            <w:r>
              <w:t xml:space="preserve">  </w:t>
            </w:r>
            <w:r w:rsidRPr="00A025E2">
              <w:rPr>
                <w:sz w:val="30"/>
                <w:szCs w:val="30"/>
              </w:rPr>
              <w:t xml:space="preserve">-           </w:t>
            </w:r>
          </w:p>
        </w:tc>
        <w:tc>
          <w:tcPr>
            <w:tcW w:w="6360" w:type="dxa"/>
          </w:tcPr>
          <w:p w:rsidR="00B44A67" w:rsidRDefault="00B44A67" w:rsidP="00E34820">
            <w:pPr>
              <w:pStyle w:val="Style13"/>
              <w:widowControl/>
              <w:tabs>
                <w:tab w:val="left" w:pos="1862"/>
                <w:tab w:val="left" w:pos="3403"/>
              </w:tabs>
              <w:spacing w:line="240" w:lineRule="auto"/>
              <w:rPr>
                <w:rStyle w:val="FontStyle21"/>
                <w:sz w:val="30"/>
                <w:szCs w:val="30"/>
              </w:rPr>
            </w:pPr>
          </w:p>
          <w:p w:rsidR="002D4F46" w:rsidRDefault="002D4F46" w:rsidP="00E34820">
            <w:pPr>
              <w:pStyle w:val="Style13"/>
              <w:widowControl/>
              <w:tabs>
                <w:tab w:val="left" w:pos="1862"/>
                <w:tab w:val="left" w:pos="3403"/>
              </w:tabs>
              <w:spacing w:line="240" w:lineRule="auto"/>
              <w:rPr>
                <w:rStyle w:val="FontStyle21"/>
                <w:sz w:val="30"/>
                <w:szCs w:val="30"/>
              </w:rPr>
            </w:pPr>
          </w:p>
          <w:p w:rsidR="00A92057" w:rsidRPr="00B21C26" w:rsidRDefault="00B44A67" w:rsidP="006E1AD7">
            <w:pPr>
              <w:pStyle w:val="Style13"/>
              <w:widowControl/>
              <w:tabs>
                <w:tab w:val="left" w:pos="1862"/>
                <w:tab w:val="left" w:pos="3403"/>
              </w:tabs>
              <w:spacing w:line="240" w:lineRule="auto"/>
              <w:rPr>
                <w:sz w:val="30"/>
                <w:szCs w:val="30"/>
              </w:rPr>
            </w:pPr>
            <w:r w:rsidRPr="00B44A67">
              <w:rPr>
                <w:rStyle w:val="FontStyle21"/>
                <w:sz w:val="30"/>
                <w:szCs w:val="30"/>
              </w:rPr>
              <w:t>начальник отде</w:t>
            </w:r>
            <w:r w:rsidR="008C50C8">
              <w:rPr>
                <w:rStyle w:val="FontStyle21"/>
                <w:sz w:val="30"/>
                <w:szCs w:val="30"/>
              </w:rPr>
              <w:t xml:space="preserve">ла по образованию </w:t>
            </w:r>
            <w:r w:rsidR="006E1AD7">
              <w:rPr>
                <w:rStyle w:val="FontStyle21"/>
                <w:sz w:val="30"/>
                <w:szCs w:val="30"/>
              </w:rPr>
              <w:t>райисполкома</w:t>
            </w:r>
          </w:p>
        </w:tc>
      </w:tr>
      <w:tr w:rsidR="00A92057" w:rsidRPr="00B21C26" w:rsidTr="00072FC2">
        <w:trPr>
          <w:cantSplit/>
        </w:trPr>
        <w:tc>
          <w:tcPr>
            <w:tcW w:w="2345" w:type="dxa"/>
          </w:tcPr>
          <w:p w:rsidR="00A92057" w:rsidRPr="00B21C26" w:rsidRDefault="00072FC2" w:rsidP="00B21C26">
            <w:pPr>
              <w:pStyle w:val="Style13"/>
              <w:widowControl/>
              <w:spacing w:line="240" w:lineRule="auto"/>
              <w:ind w:left="5"/>
              <w:jc w:val="left"/>
              <w:rPr>
                <w:rStyle w:val="FontStyle21"/>
                <w:sz w:val="30"/>
                <w:szCs w:val="30"/>
              </w:rPr>
            </w:pPr>
            <w:proofErr w:type="spellStart"/>
            <w:r>
              <w:rPr>
                <w:rStyle w:val="FontStyle21"/>
                <w:sz w:val="30"/>
                <w:szCs w:val="30"/>
              </w:rPr>
              <w:t>Пучинский</w:t>
            </w:r>
            <w:proofErr w:type="spellEnd"/>
            <w:r>
              <w:rPr>
                <w:rStyle w:val="FontStyle21"/>
                <w:sz w:val="30"/>
                <w:szCs w:val="30"/>
              </w:rPr>
              <w:t xml:space="preserve"> Виктор Николаевич</w:t>
            </w:r>
          </w:p>
          <w:p w:rsidR="00A92057" w:rsidRPr="00B21C26" w:rsidRDefault="00A92057" w:rsidP="00B21C26">
            <w:pPr>
              <w:pStyle w:val="point"/>
              <w:tabs>
                <w:tab w:val="left" w:pos="709"/>
              </w:tabs>
              <w:ind w:firstLine="0"/>
              <w:rPr>
                <w:sz w:val="30"/>
                <w:szCs w:val="30"/>
              </w:rPr>
            </w:pPr>
          </w:p>
        </w:tc>
        <w:tc>
          <w:tcPr>
            <w:tcW w:w="645" w:type="dxa"/>
          </w:tcPr>
          <w:p w:rsidR="00A92057" w:rsidRPr="00B21C26" w:rsidRDefault="00A92057" w:rsidP="00A92057">
            <w:pPr>
              <w:pStyle w:val="Style13"/>
              <w:widowControl/>
              <w:spacing w:line="240" w:lineRule="auto"/>
              <w:ind w:right="5" w:hanging="20"/>
              <w:jc w:val="center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A92057" w:rsidRPr="00B21C26" w:rsidRDefault="00A92057" w:rsidP="00E34820">
            <w:pPr>
              <w:pStyle w:val="Style13"/>
              <w:widowControl/>
              <w:spacing w:line="240" w:lineRule="auto"/>
              <w:ind w:right="5" w:hanging="20"/>
              <w:rPr>
                <w:sz w:val="30"/>
                <w:szCs w:val="30"/>
              </w:rPr>
            </w:pPr>
            <w:r w:rsidRPr="00B21C26">
              <w:rPr>
                <w:rStyle w:val="FontStyle21"/>
                <w:sz w:val="30"/>
                <w:szCs w:val="30"/>
              </w:rPr>
              <w:t xml:space="preserve">директор коммунального унитарного многоотраслевого производственного предприятия </w:t>
            </w:r>
            <w:r w:rsidR="00E34820">
              <w:rPr>
                <w:rStyle w:val="FontStyle21"/>
                <w:sz w:val="30"/>
                <w:szCs w:val="30"/>
              </w:rPr>
              <w:t>жилищно-коммунального хозяйства</w:t>
            </w:r>
            <w:r w:rsidRPr="00B21C26">
              <w:rPr>
                <w:rStyle w:val="FontStyle21"/>
                <w:sz w:val="30"/>
                <w:szCs w:val="30"/>
              </w:rPr>
              <w:t xml:space="preserve"> «Пинское районное ЖКХ»</w:t>
            </w:r>
            <w:r w:rsidR="006E1AD7">
              <w:rPr>
                <w:rStyle w:val="FontStyle21"/>
                <w:sz w:val="30"/>
                <w:szCs w:val="30"/>
              </w:rPr>
              <w:t xml:space="preserve"> (по согласованию)</w:t>
            </w:r>
          </w:p>
        </w:tc>
      </w:tr>
      <w:tr w:rsidR="00A92057" w:rsidRPr="00B21C26" w:rsidTr="00072FC2">
        <w:trPr>
          <w:cantSplit/>
        </w:trPr>
        <w:tc>
          <w:tcPr>
            <w:tcW w:w="2345" w:type="dxa"/>
          </w:tcPr>
          <w:p w:rsidR="00A92057" w:rsidRDefault="00072FC2" w:rsidP="00B21C26">
            <w:pPr>
              <w:pStyle w:val="Style13"/>
              <w:widowControl/>
              <w:spacing w:line="240" w:lineRule="auto"/>
              <w:ind w:left="5"/>
              <w:jc w:val="left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Мелешко Елена Петровна</w:t>
            </w:r>
          </w:p>
          <w:p w:rsidR="00F41371" w:rsidRPr="00582163" w:rsidRDefault="00F41371" w:rsidP="00B21C26">
            <w:pPr>
              <w:pStyle w:val="Style13"/>
              <w:widowControl/>
              <w:spacing w:line="240" w:lineRule="auto"/>
              <w:ind w:left="5"/>
              <w:jc w:val="left"/>
              <w:rPr>
                <w:rStyle w:val="FontStyle21"/>
                <w:sz w:val="30"/>
                <w:szCs w:val="30"/>
              </w:rPr>
            </w:pPr>
          </w:p>
        </w:tc>
        <w:tc>
          <w:tcPr>
            <w:tcW w:w="645" w:type="dxa"/>
          </w:tcPr>
          <w:p w:rsidR="00A92057" w:rsidRDefault="00A92057" w:rsidP="00A92057">
            <w:pPr>
              <w:pStyle w:val="Style13"/>
              <w:widowControl/>
              <w:spacing w:line="240" w:lineRule="auto"/>
              <w:ind w:right="5" w:hanging="20"/>
              <w:jc w:val="center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A92057" w:rsidRPr="00582163" w:rsidRDefault="00E962F9" w:rsidP="00E962F9">
            <w:pPr>
              <w:pStyle w:val="Style13"/>
              <w:widowControl/>
              <w:spacing w:line="240" w:lineRule="auto"/>
              <w:ind w:right="5" w:hanging="20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начальник службы учета газа и расчетов за газ</w:t>
            </w:r>
            <w:r w:rsidR="00A92057" w:rsidRPr="00582163">
              <w:rPr>
                <w:rStyle w:val="FontStyle21"/>
                <w:sz w:val="30"/>
                <w:szCs w:val="30"/>
              </w:rPr>
              <w:t xml:space="preserve"> производс</w:t>
            </w:r>
            <w:r>
              <w:rPr>
                <w:rStyle w:val="FontStyle21"/>
                <w:sz w:val="30"/>
                <w:szCs w:val="30"/>
              </w:rPr>
              <w:t>твенного управления «</w:t>
            </w:r>
            <w:proofErr w:type="spellStart"/>
            <w:r>
              <w:rPr>
                <w:rStyle w:val="FontStyle21"/>
                <w:sz w:val="30"/>
                <w:szCs w:val="30"/>
              </w:rPr>
              <w:t>Пинскгаз</w:t>
            </w:r>
            <w:proofErr w:type="spellEnd"/>
            <w:r>
              <w:rPr>
                <w:rStyle w:val="FontStyle21"/>
                <w:sz w:val="30"/>
                <w:szCs w:val="30"/>
              </w:rPr>
              <w:t>»</w:t>
            </w:r>
            <w:r w:rsidR="006E1AD7">
              <w:rPr>
                <w:rStyle w:val="FontStyle21"/>
                <w:sz w:val="30"/>
                <w:szCs w:val="30"/>
              </w:rPr>
              <w:t xml:space="preserve"> (по согласованию)</w:t>
            </w:r>
          </w:p>
        </w:tc>
      </w:tr>
      <w:tr w:rsidR="00A92057" w:rsidRPr="00B21C26" w:rsidTr="00072FC2">
        <w:trPr>
          <w:cantSplit/>
          <w:trHeight w:val="731"/>
        </w:trPr>
        <w:tc>
          <w:tcPr>
            <w:tcW w:w="2345" w:type="dxa"/>
          </w:tcPr>
          <w:p w:rsidR="00A92057" w:rsidRDefault="00D45CBB" w:rsidP="00D45CBB">
            <w:pPr>
              <w:pStyle w:val="Style13"/>
              <w:widowControl/>
              <w:spacing w:line="240" w:lineRule="auto"/>
              <w:jc w:val="left"/>
              <w:rPr>
                <w:rStyle w:val="FontStyle21"/>
                <w:sz w:val="30"/>
                <w:szCs w:val="30"/>
              </w:rPr>
            </w:pPr>
            <w:proofErr w:type="spellStart"/>
            <w:r>
              <w:rPr>
                <w:rStyle w:val="FontStyle21"/>
                <w:sz w:val="30"/>
                <w:szCs w:val="30"/>
              </w:rPr>
              <w:t>Бушик</w:t>
            </w:r>
            <w:proofErr w:type="spellEnd"/>
            <w:r>
              <w:rPr>
                <w:rStyle w:val="FontStyle21"/>
                <w:sz w:val="30"/>
                <w:szCs w:val="30"/>
              </w:rPr>
              <w:t xml:space="preserve"> Юрий Геннадьевич</w:t>
            </w:r>
          </w:p>
          <w:p w:rsidR="00F41371" w:rsidRPr="00B21C26" w:rsidRDefault="00F41371" w:rsidP="00D45CBB">
            <w:pPr>
              <w:pStyle w:val="Style13"/>
              <w:widowControl/>
              <w:spacing w:line="240" w:lineRule="auto"/>
              <w:jc w:val="left"/>
              <w:rPr>
                <w:rStyle w:val="FontStyle21"/>
                <w:sz w:val="30"/>
                <w:szCs w:val="30"/>
              </w:rPr>
            </w:pPr>
          </w:p>
        </w:tc>
        <w:tc>
          <w:tcPr>
            <w:tcW w:w="645" w:type="dxa"/>
          </w:tcPr>
          <w:p w:rsidR="00A92057" w:rsidRPr="00B21C26" w:rsidRDefault="00D45CBB" w:rsidP="00D45CBB">
            <w:pPr>
              <w:pStyle w:val="Style13"/>
              <w:widowControl/>
              <w:spacing w:before="58" w:line="240" w:lineRule="auto"/>
              <w:ind w:right="5" w:hanging="20"/>
              <w:jc w:val="center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A92057" w:rsidRPr="00B21C26" w:rsidRDefault="00D45CBB" w:rsidP="00D45CBB">
            <w:pPr>
              <w:pStyle w:val="Style13"/>
              <w:widowControl/>
              <w:spacing w:before="58" w:line="240" w:lineRule="auto"/>
              <w:ind w:right="5" w:hanging="20"/>
              <w:rPr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начальник отдела идеолог</w:t>
            </w:r>
            <w:r w:rsidR="003B4D7F">
              <w:rPr>
                <w:rStyle w:val="FontStyle21"/>
                <w:sz w:val="30"/>
                <w:szCs w:val="30"/>
              </w:rPr>
              <w:t>ической работы и по делам молоде</w:t>
            </w:r>
            <w:r>
              <w:rPr>
                <w:rStyle w:val="FontStyle21"/>
                <w:sz w:val="30"/>
                <w:szCs w:val="30"/>
              </w:rPr>
              <w:t>жи</w:t>
            </w:r>
            <w:r w:rsidR="006E1AD7">
              <w:rPr>
                <w:rStyle w:val="FontStyle21"/>
                <w:sz w:val="30"/>
                <w:szCs w:val="30"/>
              </w:rPr>
              <w:t xml:space="preserve"> райисполкома</w:t>
            </w:r>
          </w:p>
        </w:tc>
      </w:tr>
      <w:tr w:rsidR="00D45CBB" w:rsidRPr="00B21C26" w:rsidTr="00072FC2">
        <w:trPr>
          <w:cantSplit/>
          <w:trHeight w:val="1498"/>
        </w:trPr>
        <w:tc>
          <w:tcPr>
            <w:tcW w:w="2345" w:type="dxa"/>
          </w:tcPr>
          <w:p w:rsidR="00D45CBB" w:rsidRPr="00B21C26" w:rsidRDefault="00D45CBB" w:rsidP="00B21C26">
            <w:pPr>
              <w:pStyle w:val="Style13"/>
              <w:widowControl/>
              <w:spacing w:line="240" w:lineRule="auto"/>
              <w:jc w:val="left"/>
              <w:rPr>
                <w:rStyle w:val="FontStyle21"/>
                <w:sz w:val="30"/>
                <w:szCs w:val="30"/>
              </w:rPr>
            </w:pPr>
            <w:proofErr w:type="spellStart"/>
            <w:r w:rsidRPr="00B21C26">
              <w:rPr>
                <w:rStyle w:val="FontStyle21"/>
                <w:sz w:val="30"/>
                <w:szCs w:val="30"/>
              </w:rPr>
              <w:t>Огиевич</w:t>
            </w:r>
            <w:proofErr w:type="spellEnd"/>
          </w:p>
          <w:p w:rsidR="00D45CBB" w:rsidRPr="00B21C26" w:rsidRDefault="00D45CBB" w:rsidP="00B21C26">
            <w:pPr>
              <w:pStyle w:val="Style13"/>
              <w:widowControl/>
              <w:spacing w:before="29" w:line="240" w:lineRule="auto"/>
              <w:rPr>
                <w:rStyle w:val="FontStyle21"/>
                <w:sz w:val="30"/>
                <w:szCs w:val="30"/>
              </w:rPr>
            </w:pPr>
            <w:r w:rsidRPr="00B21C26">
              <w:rPr>
                <w:rStyle w:val="FontStyle21"/>
                <w:sz w:val="30"/>
                <w:szCs w:val="30"/>
              </w:rPr>
              <w:t>Василий Михайлович</w:t>
            </w:r>
          </w:p>
          <w:p w:rsidR="00D45CBB" w:rsidRDefault="00D45CBB" w:rsidP="00B21C26">
            <w:pPr>
              <w:pStyle w:val="Style13"/>
              <w:spacing w:line="240" w:lineRule="auto"/>
              <w:ind w:left="5"/>
              <w:jc w:val="left"/>
              <w:rPr>
                <w:rStyle w:val="FontStyle21"/>
                <w:sz w:val="30"/>
                <w:szCs w:val="30"/>
              </w:rPr>
            </w:pPr>
          </w:p>
        </w:tc>
        <w:tc>
          <w:tcPr>
            <w:tcW w:w="645" w:type="dxa"/>
          </w:tcPr>
          <w:p w:rsidR="00D45CBB" w:rsidRDefault="00D45CBB" w:rsidP="00A92057">
            <w:pPr>
              <w:pStyle w:val="Style13"/>
              <w:spacing w:before="58" w:line="240" w:lineRule="auto"/>
              <w:ind w:right="5" w:hanging="20"/>
              <w:jc w:val="center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D45CBB" w:rsidRDefault="00D45CBB" w:rsidP="005F32A5">
            <w:pPr>
              <w:pStyle w:val="Style13"/>
              <w:spacing w:before="58" w:line="240" w:lineRule="auto"/>
              <w:ind w:right="5" w:hanging="20"/>
              <w:rPr>
                <w:rStyle w:val="FontStyle21"/>
                <w:sz w:val="30"/>
                <w:szCs w:val="30"/>
              </w:rPr>
            </w:pPr>
            <w:r w:rsidRPr="00B21C26">
              <w:rPr>
                <w:rStyle w:val="FontStyle21"/>
                <w:sz w:val="30"/>
                <w:szCs w:val="30"/>
              </w:rPr>
              <w:t xml:space="preserve">начальник управления по труду, занятости и </w:t>
            </w:r>
            <w:r w:rsidR="005F32A5">
              <w:rPr>
                <w:rStyle w:val="FontStyle21"/>
                <w:sz w:val="30"/>
                <w:szCs w:val="30"/>
              </w:rPr>
              <w:t>социальной защите райисполкома</w:t>
            </w:r>
          </w:p>
        </w:tc>
      </w:tr>
      <w:tr w:rsidR="00A92057" w:rsidRPr="00B21C26" w:rsidTr="00072FC2">
        <w:trPr>
          <w:cantSplit/>
        </w:trPr>
        <w:tc>
          <w:tcPr>
            <w:tcW w:w="2345" w:type="dxa"/>
          </w:tcPr>
          <w:p w:rsidR="00A92057" w:rsidRPr="00B21C26" w:rsidRDefault="00A92057" w:rsidP="00B21C26">
            <w:pPr>
              <w:pStyle w:val="Style13"/>
              <w:widowControl/>
              <w:spacing w:line="240" w:lineRule="auto"/>
              <w:jc w:val="left"/>
              <w:rPr>
                <w:rStyle w:val="FontStyle21"/>
                <w:sz w:val="30"/>
                <w:szCs w:val="30"/>
              </w:rPr>
            </w:pPr>
            <w:r w:rsidRPr="00B21C26">
              <w:rPr>
                <w:rStyle w:val="FontStyle21"/>
                <w:sz w:val="30"/>
                <w:szCs w:val="30"/>
              </w:rPr>
              <w:t>Орехова</w:t>
            </w:r>
          </w:p>
          <w:p w:rsidR="00A92057" w:rsidRDefault="00A92057" w:rsidP="00B21C26">
            <w:pPr>
              <w:pStyle w:val="Style13"/>
              <w:widowControl/>
              <w:spacing w:line="240" w:lineRule="auto"/>
              <w:ind w:left="5"/>
              <w:jc w:val="left"/>
              <w:rPr>
                <w:rStyle w:val="FontStyle21"/>
                <w:sz w:val="30"/>
                <w:szCs w:val="30"/>
              </w:rPr>
            </w:pPr>
            <w:r w:rsidRPr="00B21C26">
              <w:rPr>
                <w:rStyle w:val="FontStyle21"/>
                <w:sz w:val="30"/>
                <w:szCs w:val="30"/>
              </w:rPr>
              <w:t>Светлана Владимировна</w:t>
            </w:r>
          </w:p>
          <w:p w:rsidR="00F41371" w:rsidRPr="00B21C26" w:rsidRDefault="00F41371" w:rsidP="00B21C26">
            <w:pPr>
              <w:pStyle w:val="Style13"/>
              <w:widowControl/>
              <w:spacing w:line="240" w:lineRule="auto"/>
              <w:ind w:left="5"/>
              <w:jc w:val="left"/>
              <w:rPr>
                <w:rStyle w:val="FontStyle21"/>
                <w:sz w:val="30"/>
                <w:szCs w:val="30"/>
              </w:rPr>
            </w:pPr>
          </w:p>
        </w:tc>
        <w:tc>
          <w:tcPr>
            <w:tcW w:w="645" w:type="dxa"/>
          </w:tcPr>
          <w:p w:rsidR="00A92057" w:rsidRPr="00B21C26" w:rsidRDefault="00A92057" w:rsidP="00A92057">
            <w:pPr>
              <w:pStyle w:val="Style13"/>
              <w:widowControl/>
              <w:spacing w:before="53" w:line="240" w:lineRule="auto"/>
              <w:ind w:right="10" w:hanging="20"/>
              <w:jc w:val="center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A92057" w:rsidRPr="00B21C26" w:rsidRDefault="00A92057" w:rsidP="00E54B97">
            <w:pPr>
              <w:pStyle w:val="Style13"/>
              <w:widowControl/>
              <w:spacing w:before="53" w:line="240" w:lineRule="auto"/>
              <w:ind w:right="10" w:hanging="20"/>
              <w:rPr>
                <w:sz w:val="30"/>
                <w:szCs w:val="30"/>
              </w:rPr>
            </w:pPr>
            <w:r w:rsidRPr="00B21C26">
              <w:rPr>
                <w:rStyle w:val="FontStyle21"/>
                <w:sz w:val="30"/>
                <w:szCs w:val="30"/>
              </w:rPr>
              <w:t xml:space="preserve">заместитель начальника управления по труду, занятости и социальной защите </w:t>
            </w:r>
            <w:r w:rsidR="00974FBD">
              <w:rPr>
                <w:rStyle w:val="FontStyle21"/>
                <w:sz w:val="30"/>
                <w:szCs w:val="30"/>
              </w:rPr>
              <w:t xml:space="preserve">райисполкома </w:t>
            </w:r>
            <w:r w:rsidRPr="00B21C26">
              <w:rPr>
                <w:rStyle w:val="FontStyle21"/>
                <w:sz w:val="30"/>
                <w:szCs w:val="30"/>
              </w:rPr>
              <w:t>-</w:t>
            </w:r>
            <w:r>
              <w:rPr>
                <w:rStyle w:val="FontStyle21"/>
                <w:sz w:val="30"/>
                <w:szCs w:val="30"/>
              </w:rPr>
              <w:t xml:space="preserve"> </w:t>
            </w:r>
            <w:r w:rsidRPr="00B21C26">
              <w:rPr>
                <w:rStyle w:val="FontStyle21"/>
                <w:sz w:val="30"/>
                <w:szCs w:val="30"/>
              </w:rPr>
              <w:t>начальник отдела занятости</w:t>
            </w:r>
          </w:p>
        </w:tc>
      </w:tr>
      <w:tr w:rsidR="001063A2" w:rsidRPr="007D6439" w:rsidTr="00072FC2">
        <w:trPr>
          <w:cantSplit/>
        </w:trPr>
        <w:tc>
          <w:tcPr>
            <w:tcW w:w="2345" w:type="dxa"/>
          </w:tcPr>
          <w:p w:rsidR="001063A2" w:rsidRPr="007D6439" w:rsidRDefault="001063A2" w:rsidP="00B21C26">
            <w:pPr>
              <w:pStyle w:val="Style15"/>
              <w:widowControl/>
              <w:spacing w:line="240" w:lineRule="auto"/>
              <w:rPr>
                <w:rStyle w:val="FontStyle21"/>
                <w:sz w:val="30"/>
                <w:szCs w:val="30"/>
              </w:rPr>
            </w:pPr>
            <w:proofErr w:type="spellStart"/>
            <w:r w:rsidRPr="007D6439">
              <w:rPr>
                <w:rStyle w:val="FontStyle21"/>
                <w:sz w:val="30"/>
                <w:szCs w:val="30"/>
              </w:rPr>
              <w:t>Наривончик</w:t>
            </w:r>
            <w:proofErr w:type="spellEnd"/>
          </w:p>
          <w:p w:rsidR="001063A2" w:rsidRDefault="001063A2" w:rsidP="00B21C26">
            <w:pPr>
              <w:pStyle w:val="Style15"/>
              <w:widowControl/>
              <w:spacing w:line="240" w:lineRule="auto"/>
              <w:rPr>
                <w:rStyle w:val="FontStyle21"/>
                <w:sz w:val="30"/>
                <w:szCs w:val="30"/>
              </w:rPr>
            </w:pPr>
            <w:r w:rsidRPr="007D6439">
              <w:rPr>
                <w:rStyle w:val="FontStyle21"/>
                <w:sz w:val="30"/>
                <w:szCs w:val="30"/>
              </w:rPr>
              <w:t>Виталий Евгеньевич</w:t>
            </w:r>
          </w:p>
          <w:p w:rsidR="00F41371" w:rsidRPr="007D6439" w:rsidRDefault="00F41371" w:rsidP="00B21C26">
            <w:pPr>
              <w:pStyle w:val="Style15"/>
              <w:widowControl/>
              <w:spacing w:line="240" w:lineRule="auto"/>
              <w:rPr>
                <w:rStyle w:val="FontStyle21"/>
                <w:sz w:val="30"/>
                <w:szCs w:val="30"/>
              </w:rPr>
            </w:pPr>
          </w:p>
        </w:tc>
        <w:tc>
          <w:tcPr>
            <w:tcW w:w="645" w:type="dxa"/>
          </w:tcPr>
          <w:p w:rsidR="001063A2" w:rsidRPr="007D6439" w:rsidRDefault="001063A2" w:rsidP="00A92057">
            <w:pPr>
              <w:pStyle w:val="Style13"/>
              <w:widowControl/>
              <w:tabs>
                <w:tab w:val="left" w:pos="2962"/>
              </w:tabs>
              <w:spacing w:before="53" w:line="240" w:lineRule="auto"/>
              <w:ind w:right="5" w:hanging="20"/>
              <w:jc w:val="center"/>
              <w:rPr>
                <w:rStyle w:val="FontStyle21"/>
                <w:sz w:val="30"/>
                <w:szCs w:val="30"/>
              </w:rPr>
            </w:pPr>
            <w:r w:rsidRPr="007D6439"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1063A2" w:rsidRPr="007D6439" w:rsidRDefault="007229FB" w:rsidP="007D6439">
            <w:pPr>
              <w:pStyle w:val="Style13"/>
              <w:widowControl/>
              <w:tabs>
                <w:tab w:val="left" w:pos="2962"/>
              </w:tabs>
              <w:spacing w:before="53" w:line="240" w:lineRule="auto"/>
              <w:ind w:right="5" w:hanging="20"/>
              <w:rPr>
                <w:rStyle w:val="FontStyle21"/>
                <w:sz w:val="30"/>
                <w:szCs w:val="30"/>
              </w:rPr>
            </w:pPr>
            <w:r w:rsidRPr="00B21C26">
              <w:rPr>
                <w:rStyle w:val="FontStyle21"/>
                <w:sz w:val="30"/>
                <w:szCs w:val="30"/>
              </w:rPr>
              <w:t>начальник юридического отдела райисполкома</w:t>
            </w:r>
          </w:p>
        </w:tc>
      </w:tr>
      <w:tr w:rsidR="00A92057" w:rsidRPr="00B21C26" w:rsidTr="00072FC2">
        <w:trPr>
          <w:cantSplit/>
        </w:trPr>
        <w:tc>
          <w:tcPr>
            <w:tcW w:w="2345" w:type="dxa"/>
          </w:tcPr>
          <w:p w:rsidR="00A92057" w:rsidRDefault="00A92057" w:rsidP="00B21C26">
            <w:pPr>
              <w:pStyle w:val="Style13"/>
              <w:widowControl/>
              <w:spacing w:line="240" w:lineRule="auto"/>
              <w:jc w:val="left"/>
              <w:rPr>
                <w:rStyle w:val="FontStyle21"/>
                <w:sz w:val="30"/>
                <w:szCs w:val="30"/>
              </w:rPr>
            </w:pPr>
            <w:proofErr w:type="spellStart"/>
            <w:r w:rsidRPr="00B21C26">
              <w:rPr>
                <w:rStyle w:val="FontStyle21"/>
                <w:sz w:val="30"/>
                <w:szCs w:val="30"/>
              </w:rPr>
              <w:lastRenderedPageBreak/>
              <w:t>Тумилович</w:t>
            </w:r>
            <w:proofErr w:type="spellEnd"/>
            <w:r w:rsidRPr="00B21C26">
              <w:rPr>
                <w:rStyle w:val="FontStyle21"/>
                <w:sz w:val="30"/>
                <w:szCs w:val="30"/>
              </w:rPr>
              <w:t xml:space="preserve"> </w:t>
            </w:r>
          </w:p>
          <w:p w:rsidR="00A92057" w:rsidRDefault="00A92057" w:rsidP="00B562F3">
            <w:pPr>
              <w:pStyle w:val="Style13"/>
              <w:widowControl/>
              <w:spacing w:line="240" w:lineRule="auto"/>
              <w:jc w:val="left"/>
              <w:rPr>
                <w:rStyle w:val="FontStyle21"/>
                <w:sz w:val="30"/>
                <w:szCs w:val="30"/>
              </w:rPr>
            </w:pPr>
            <w:r w:rsidRPr="00B21C26">
              <w:rPr>
                <w:rStyle w:val="FontStyle21"/>
                <w:sz w:val="30"/>
                <w:szCs w:val="30"/>
              </w:rPr>
              <w:t>Татьяна Стефановна</w:t>
            </w:r>
          </w:p>
          <w:p w:rsidR="00F41371" w:rsidRPr="00B21C26" w:rsidRDefault="00F41371" w:rsidP="00B562F3">
            <w:pPr>
              <w:pStyle w:val="Style13"/>
              <w:widowControl/>
              <w:spacing w:line="240" w:lineRule="auto"/>
              <w:jc w:val="left"/>
              <w:rPr>
                <w:rStyle w:val="FontStyle21"/>
                <w:sz w:val="30"/>
                <w:szCs w:val="30"/>
              </w:rPr>
            </w:pPr>
          </w:p>
        </w:tc>
        <w:tc>
          <w:tcPr>
            <w:tcW w:w="645" w:type="dxa"/>
          </w:tcPr>
          <w:p w:rsidR="00A92057" w:rsidRPr="00B21C26" w:rsidRDefault="00A92057" w:rsidP="00A92057">
            <w:pPr>
              <w:pStyle w:val="Style14"/>
              <w:widowControl/>
              <w:tabs>
                <w:tab w:val="left" w:pos="82"/>
                <w:tab w:val="left" w:pos="1613"/>
                <w:tab w:val="left" w:pos="3350"/>
              </w:tabs>
              <w:spacing w:before="58" w:line="240" w:lineRule="auto"/>
              <w:ind w:hanging="20"/>
              <w:jc w:val="center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A92057" w:rsidRPr="00B21C26" w:rsidRDefault="00974FBD" w:rsidP="00E54B97">
            <w:pPr>
              <w:pStyle w:val="Style14"/>
              <w:widowControl/>
              <w:tabs>
                <w:tab w:val="left" w:pos="82"/>
                <w:tab w:val="left" w:pos="1613"/>
                <w:tab w:val="left" w:pos="3350"/>
              </w:tabs>
              <w:spacing w:before="58" w:line="240" w:lineRule="auto"/>
              <w:ind w:hanging="20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 xml:space="preserve">начальник финансового отдела </w:t>
            </w:r>
            <w:r w:rsidR="001063A2">
              <w:rPr>
                <w:rStyle w:val="FontStyle21"/>
                <w:sz w:val="30"/>
                <w:szCs w:val="30"/>
              </w:rPr>
              <w:t>р</w:t>
            </w:r>
            <w:r w:rsidR="00A92057" w:rsidRPr="00B21C26">
              <w:rPr>
                <w:rStyle w:val="FontStyle21"/>
                <w:sz w:val="30"/>
                <w:szCs w:val="30"/>
              </w:rPr>
              <w:t>айисполкома</w:t>
            </w:r>
          </w:p>
          <w:p w:rsidR="00A92057" w:rsidRPr="00B21C26" w:rsidRDefault="00A92057" w:rsidP="00E54B97">
            <w:pPr>
              <w:pStyle w:val="Style13"/>
              <w:widowControl/>
              <w:spacing w:line="240" w:lineRule="auto"/>
              <w:ind w:right="5" w:hanging="20"/>
              <w:rPr>
                <w:sz w:val="30"/>
                <w:szCs w:val="30"/>
              </w:rPr>
            </w:pPr>
          </w:p>
        </w:tc>
      </w:tr>
      <w:tr w:rsidR="00A92057" w:rsidRPr="00B21C26" w:rsidTr="00072FC2">
        <w:trPr>
          <w:cantSplit/>
        </w:trPr>
        <w:tc>
          <w:tcPr>
            <w:tcW w:w="2345" w:type="dxa"/>
          </w:tcPr>
          <w:p w:rsidR="00A92057" w:rsidRDefault="00A92057" w:rsidP="00B21C26">
            <w:pPr>
              <w:pStyle w:val="Style13"/>
              <w:widowControl/>
              <w:spacing w:before="19" w:line="240" w:lineRule="auto"/>
              <w:rPr>
                <w:rStyle w:val="FontStyle21"/>
                <w:sz w:val="30"/>
                <w:szCs w:val="30"/>
              </w:rPr>
            </w:pPr>
            <w:proofErr w:type="spellStart"/>
            <w:r>
              <w:rPr>
                <w:rStyle w:val="FontStyle21"/>
                <w:sz w:val="30"/>
                <w:szCs w:val="30"/>
              </w:rPr>
              <w:t>Сомар</w:t>
            </w:r>
            <w:proofErr w:type="spellEnd"/>
          </w:p>
          <w:p w:rsidR="00A92057" w:rsidRPr="00F57131" w:rsidRDefault="00A92057" w:rsidP="003F4D0B">
            <w:pPr>
              <w:pStyle w:val="Style13"/>
              <w:widowControl/>
              <w:spacing w:before="19" w:line="240" w:lineRule="auto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Рита Николаевна</w:t>
            </w:r>
          </w:p>
        </w:tc>
        <w:tc>
          <w:tcPr>
            <w:tcW w:w="645" w:type="dxa"/>
          </w:tcPr>
          <w:p w:rsidR="00A92057" w:rsidRPr="00A92057" w:rsidRDefault="00A92057" w:rsidP="00A92057">
            <w:pPr>
              <w:pStyle w:val="Style11"/>
              <w:widowControl/>
              <w:spacing w:line="240" w:lineRule="auto"/>
              <w:ind w:hanging="20"/>
              <w:jc w:val="center"/>
              <w:rPr>
                <w:rStyle w:val="FontStyle21"/>
                <w:sz w:val="30"/>
                <w:szCs w:val="30"/>
              </w:rPr>
            </w:pPr>
            <w:r w:rsidRPr="00A92057"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A92057" w:rsidRPr="00A92057" w:rsidRDefault="00A92057" w:rsidP="00E34820">
            <w:pPr>
              <w:pStyle w:val="Style11"/>
              <w:widowControl/>
              <w:spacing w:line="240" w:lineRule="auto"/>
              <w:ind w:hanging="20"/>
              <w:jc w:val="both"/>
              <w:rPr>
                <w:sz w:val="30"/>
                <w:szCs w:val="30"/>
              </w:rPr>
            </w:pPr>
            <w:r w:rsidRPr="00A92057">
              <w:rPr>
                <w:rStyle w:val="FontStyle21"/>
                <w:sz w:val="30"/>
                <w:szCs w:val="30"/>
              </w:rPr>
              <w:t xml:space="preserve">заместитель главного врача по медицинскому обслуживанию населения </w:t>
            </w:r>
            <w:r w:rsidR="00E34820">
              <w:rPr>
                <w:rStyle w:val="FontStyle21"/>
                <w:sz w:val="30"/>
                <w:szCs w:val="30"/>
              </w:rPr>
              <w:t>учреждения здравоохранения</w:t>
            </w:r>
            <w:r w:rsidRPr="00A92057">
              <w:rPr>
                <w:rStyle w:val="FontStyle21"/>
                <w:sz w:val="30"/>
                <w:szCs w:val="30"/>
              </w:rPr>
              <w:t xml:space="preserve"> «</w:t>
            </w:r>
            <w:proofErr w:type="spellStart"/>
            <w:r w:rsidRPr="00A92057">
              <w:rPr>
                <w:rStyle w:val="FontStyle21"/>
                <w:sz w:val="30"/>
                <w:szCs w:val="30"/>
              </w:rPr>
              <w:t>Пинская</w:t>
            </w:r>
            <w:proofErr w:type="spellEnd"/>
            <w:r w:rsidRPr="00A92057">
              <w:rPr>
                <w:rStyle w:val="FontStyle21"/>
                <w:sz w:val="30"/>
                <w:szCs w:val="30"/>
              </w:rPr>
              <w:t xml:space="preserve"> центральная      поликлиника»</w:t>
            </w:r>
            <w:r w:rsidR="00974FBD">
              <w:rPr>
                <w:rStyle w:val="FontStyle21"/>
                <w:sz w:val="30"/>
                <w:szCs w:val="30"/>
              </w:rPr>
              <w:t xml:space="preserve"> (по согласованию)</w:t>
            </w:r>
          </w:p>
        </w:tc>
      </w:tr>
      <w:tr w:rsidR="00A92057" w:rsidRPr="00B21C26" w:rsidTr="00072FC2">
        <w:trPr>
          <w:cantSplit/>
        </w:trPr>
        <w:tc>
          <w:tcPr>
            <w:tcW w:w="2345" w:type="dxa"/>
          </w:tcPr>
          <w:p w:rsidR="00A92057" w:rsidRPr="00B21C26" w:rsidRDefault="00110889" w:rsidP="00B21C26">
            <w:pPr>
              <w:pStyle w:val="Style13"/>
              <w:widowControl/>
              <w:spacing w:line="240" w:lineRule="auto"/>
              <w:ind w:left="5"/>
              <w:jc w:val="left"/>
              <w:rPr>
                <w:rStyle w:val="FontStyle21"/>
                <w:sz w:val="30"/>
                <w:szCs w:val="30"/>
              </w:rPr>
            </w:pPr>
            <w:proofErr w:type="spellStart"/>
            <w:r>
              <w:rPr>
                <w:rStyle w:val="FontStyle21"/>
                <w:sz w:val="30"/>
                <w:szCs w:val="30"/>
              </w:rPr>
              <w:t>Курцапов</w:t>
            </w:r>
            <w:proofErr w:type="spellEnd"/>
            <w:r>
              <w:rPr>
                <w:rStyle w:val="FontStyle21"/>
                <w:sz w:val="30"/>
                <w:szCs w:val="30"/>
              </w:rPr>
              <w:t xml:space="preserve"> Александр Витальевич</w:t>
            </w:r>
          </w:p>
        </w:tc>
        <w:tc>
          <w:tcPr>
            <w:tcW w:w="645" w:type="dxa"/>
          </w:tcPr>
          <w:p w:rsidR="00A92057" w:rsidRPr="00B21C26" w:rsidRDefault="00A92057" w:rsidP="00A92057">
            <w:pPr>
              <w:pStyle w:val="Style7"/>
              <w:widowControl/>
              <w:tabs>
                <w:tab w:val="left" w:pos="2851"/>
              </w:tabs>
              <w:spacing w:before="58" w:line="240" w:lineRule="auto"/>
              <w:ind w:hanging="20"/>
              <w:jc w:val="center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A92057" w:rsidRPr="00B21C26" w:rsidRDefault="00110889" w:rsidP="00110889">
            <w:pPr>
              <w:pStyle w:val="Style7"/>
              <w:widowControl/>
              <w:tabs>
                <w:tab w:val="left" w:pos="2851"/>
              </w:tabs>
              <w:spacing w:before="58" w:line="240" w:lineRule="auto"/>
              <w:ind w:hanging="20"/>
              <w:jc w:val="both"/>
              <w:rPr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начальник отдела охраны прав</w:t>
            </w:r>
            <w:r w:rsidR="00023F2D">
              <w:rPr>
                <w:rStyle w:val="FontStyle21"/>
                <w:sz w:val="30"/>
                <w:szCs w:val="30"/>
              </w:rPr>
              <w:t>о</w:t>
            </w:r>
            <w:r>
              <w:rPr>
                <w:rStyle w:val="FontStyle21"/>
                <w:sz w:val="30"/>
                <w:szCs w:val="30"/>
              </w:rPr>
              <w:t>порядка и профилактики</w:t>
            </w:r>
            <w:r w:rsidR="00A92057" w:rsidRPr="00B21C26">
              <w:rPr>
                <w:rStyle w:val="FontStyle21"/>
                <w:sz w:val="30"/>
                <w:szCs w:val="30"/>
              </w:rPr>
              <w:t xml:space="preserve"> отдела внутренних</w:t>
            </w:r>
            <w:r w:rsidR="00A92057">
              <w:rPr>
                <w:rStyle w:val="FontStyle21"/>
                <w:sz w:val="30"/>
                <w:szCs w:val="30"/>
              </w:rPr>
              <w:t xml:space="preserve"> </w:t>
            </w:r>
            <w:r w:rsidR="00A92057" w:rsidRPr="00B21C26">
              <w:rPr>
                <w:rStyle w:val="FontStyle21"/>
                <w:sz w:val="30"/>
                <w:szCs w:val="30"/>
              </w:rPr>
              <w:t xml:space="preserve">дел райисполкома </w:t>
            </w:r>
          </w:p>
        </w:tc>
      </w:tr>
      <w:tr w:rsidR="00023F2D" w:rsidRPr="00B21C26" w:rsidTr="00072FC2">
        <w:trPr>
          <w:cantSplit/>
        </w:trPr>
        <w:tc>
          <w:tcPr>
            <w:tcW w:w="2345" w:type="dxa"/>
          </w:tcPr>
          <w:p w:rsidR="00023F2D" w:rsidRDefault="00023F2D" w:rsidP="00B21C26">
            <w:pPr>
              <w:pStyle w:val="Style13"/>
              <w:widowControl/>
              <w:spacing w:line="240" w:lineRule="auto"/>
              <w:ind w:left="5"/>
              <w:jc w:val="left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Иголка Мария Васильевна</w:t>
            </w:r>
          </w:p>
        </w:tc>
        <w:tc>
          <w:tcPr>
            <w:tcW w:w="645" w:type="dxa"/>
          </w:tcPr>
          <w:p w:rsidR="00023F2D" w:rsidRDefault="00023F2D" w:rsidP="00A92057">
            <w:pPr>
              <w:pStyle w:val="Style7"/>
              <w:widowControl/>
              <w:tabs>
                <w:tab w:val="left" w:pos="2851"/>
              </w:tabs>
              <w:spacing w:before="58" w:line="240" w:lineRule="auto"/>
              <w:ind w:hanging="20"/>
              <w:jc w:val="center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023F2D" w:rsidRDefault="00023F2D" w:rsidP="00110889">
            <w:pPr>
              <w:pStyle w:val="Style7"/>
              <w:widowControl/>
              <w:tabs>
                <w:tab w:val="left" w:pos="2851"/>
              </w:tabs>
              <w:spacing w:before="58" w:line="240" w:lineRule="auto"/>
              <w:ind w:hanging="20"/>
              <w:jc w:val="both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главный специалист сектора экономики и финансирования управления по сельскому хозяйству и продовольствию райисполкома</w:t>
            </w:r>
          </w:p>
        </w:tc>
      </w:tr>
      <w:tr w:rsidR="00023F2D" w:rsidRPr="00B21C26" w:rsidTr="00072FC2">
        <w:trPr>
          <w:cantSplit/>
        </w:trPr>
        <w:tc>
          <w:tcPr>
            <w:tcW w:w="2345" w:type="dxa"/>
          </w:tcPr>
          <w:p w:rsidR="00023F2D" w:rsidRDefault="00023F2D" w:rsidP="00B21C26">
            <w:pPr>
              <w:pStyle w:val="Style13"/>
              <w:widowControl/>
              <w:spacing w:line="240" w:lineRule="auto"/>
              <w:ind w:left="5"/>
              <w:jc w:val="left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Лемешевская Наталья Николаевна</w:t>
            </w:r>
          </w:p>
        </w:tc>
        <w:tc>
          <w:tcPr>
            <w:tcW w:w="645" w:type="dxa"/>
          </w:tcPr>
          <w:p w:rsidR="00023F2D" w:rsidRDefault="00023F2D" w:rsidP="00A92057">
            <w:pPr>
              <w:pStyle w:val="Style7"/>
              <w:widowControl/>
              <w:tabs>
                <w:tab w:val="left" w:pos="2851"/>
              </w:tabs>
              <w:spacing w:before="58" w:line="240" w:lineRule="auto"/>
              <w:ind w:hanging="20"/>
              <w:jc w:val="center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023F2D" w:rsidRDefault="00023F2D" w:rsidP="00110889">
            <w:pPr>
              <w:pStyle w:val="Style7"/>
              <w:widowControl/>
              <w:tabs>
                <w:tab w:val="left" w:pos="2851"/>
              </w:tabs>
              <w:spacing w:before="58" w:line="240" w:lineRule="auto"/>
              <w:ind w:hanging="20"/>
              <w:jc w:val="both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главный специалист отдела занятости управления по труду, занятости и социальной защите райисполкома</w:t>
            </w:r>
          </w:p>
        </w:tc>
      </w:tr>
    </w:tbl>
    <w:p w:rsidR="00F41371" w:rsidRDefault="00F41371" w:rsidP="00E42C61">
      <w:pPr>
        <w:pStyle w:val="newncpi"/>
        <w:tabs>
          <w:tab w:val="left" w:pos="709"/>
        </w:tabs>
        <w:ind w:firstLine="0"/>
        <w:jc w:val="left"/>
        <w:rPr>
          <w:rFonts w:eastAsia="Times New Roman"/>
          <w:sz w:val="30"/>
          <w:szCs w:val="30"/>
        </w:rPr>
      </w:pPr>
    </w:p>
    <w:p w:rsidR="00072FC2" w:rsidRDefault="00072FC2" w:rsidP="00516E4C">
      <w:pPr>
        <w:pStyle w:val="newncpi"/>
        <w:tabs>
          <w:tab w:val="left" w:pos="709"/>
        </w:tabs>
        <w:ind w:firstLine="709"/>
        <w:rPr>
          <w:sz w:val="18"/>
          <w:szCs w:val="18"/>
        </w:rPr>
      </w:pPr>
      <w:r>
        <w:rPr>
          <w:rFonts w:eastAsia="Times New Roman"/>
          <w:sz w:val="30"/>
          <w:szCs w:val="30"/>
        </w:rPr>
        <w:t xml:space="preserve">Обязанности секретаря комиссии возложены на Вырвич Кристину Юрьевну – специалиста </w:t>
      </w:r>
      <w:r w:rsidRPr="00B21C26">
        <w:rPr>
          <w:rStyle w:val="FontStyle21"/>
          <w:sz w:val="30"/>
          <w:szCs w:val="30"/>
        </w:rPr>
        <w:t xml:space="preserve">коммунального унитарного многоотраслевого производственного предприятия </w:t>
      </w:r>
      <w:r>
        <w:rPr>
          <w:rStyle w:val="FontStyle21"/>
          <w:sz w:val="30"/>
          <w:szCs w:val="30"/>
        </w:rPr>
        <w:t>жилищно-коммунального хозяйства</w:t>
      </w:r>
      <w:r w:rsidRPr="00B21C26">
        <w:rPr>
          <w:rStyle w:val="FontStyle21"/>
          <w:sz w:val="30"/>
          <w:szCs w:val="30"/>
        </w:rPr>
        <w:t xml:space="preserve"> «Пинское районное ЖКХ»</w:t>
      </w:r>
      <w:r>
        <w:rPr>
          <w:rStyle w:val="FontStyle21"/>
          <w:sz w:val="30"/>
          <w:szCs w:val="30"/>
        </w:rPr>
        <w:t>.</w:t>
      </w:r>
      <w:bookmarkStart w:id="0" w:name="_GoBack"/>
      <w:bookmarkEnd w:id="0"/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D1578" w:rsidRPr="00CD1578" w:rsidRDefault="00CD1578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sectPr w:rsidR="00CD1578" w:rsidRPr="00CD1578" w:rsidSect="00240383">
      <w:headerReference w:type="default" r:id="rId8"/>
      <w:pgSz w:w="11907" w:h="16840" w:code="9"/>
      <w:pgMar w:top="1134" w:right="850" w:bottom="1134" w:left="1701" w:header="27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90E" w:rsidRDefault="00A0490E" w:rsidP="006061A6">
      <w:pPr>
        <w:spacing w:after="0" w:line="240" w:lineRule="auto"/>
      </w:pPr>
      <w:r>
        <w:separator/>
      </w:r>
    </w:p>
  </w:endnote>
  <w:endnote w:type="continuationSeparator" w:id="0">
    <w:p w:rsidR="00A0490E" w:rsidRDefault="00A0490E" w:rsidP="0060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90E" w:rsidRDefault="00A0490E" w:rsidP="006061A6">
      <w:pPr>
        <w:spacing w:after="0" w:line="240" w:lineRule="auto"/>
      </w:pPr>
      <w:r>
        <w:separator/>
      </w:r>
    </w:p>
  </w:footnote>
  <w:footnote w:type="continuationSeparator" w:id="0">
    <w:p w:rsidR="00A0490E" w:rsidRDefault="00A0490E" w:rsidP="00606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984058"/>
      <w:docPartObj>
        <w:docPartGallery w:val="Page Numbers (Top of Page)"/>
        <w:docPartUnique/>
      </w:docPartObj>
    </w:sdtPr>
    <w:sdtEndPr/>
    <w:sdtContent>
      <w:p w:rsidR="007D6439" w:rsidRDefault="007D64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E4C">
          <w:rPr>
            <w:noProof/>
          </w:rPr>
          <w:t>3</w:t>
        </w:r>
        <w:r>
          <w:fldChar w:fldCharType="end"/>
        </w:r>
      </w:p>
    </w:sdtContent>
  </w:sdt>
  <w:p w:rsidR="007D6439" w:rsidRDefault="007D64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C6F24A"/>
    <w:lvl w:ilvl="0">
      <w:numFmt w:val="bullet"/>
      <w:lvlText w:val="*"/>
      <w:lvlJc w:val="left"/>
    </w:lvl>
  </w:abstractNum>
  <w:abstractNum w:abstractNumId="1" w15:restartNumberingAfterBreak="0">
    <w:nsid w:val="0A102725"/>
    <w:multiLevelType w:val="hybridMultilevel"/>
    <w:tmpl w:val="B6DCCF5A"/>
    <w:lvl w:ilvl="0" w:tplc="903E222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F57528"/>
    <w:multiLevelType w:val="hybridMultilevel"/>
    <w:tmpl w:val="B6DCCF5A"/>
    <w:lvl w:ilvl="0" w:tplc="903E222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970C27"/>
    <w:multiLevelType w:val="hybridMultilevel"/>
    <w:tmpl w:val="C23CFC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A6"/>
    <w:rsid w:val="0002052E"/>
    <w:rsid w:val="00023F2D"/>
    <w:rsid w:val="00056CC0"/>
    <w:rsid w:val="0005782C"/>
    <w:rsid w:val="000606C8"/>
    <w:rsid w:val="00071E55"/>
    <w:rsid w:val="00072FC2"/>
    <w:rsid w:val="00087E28"/>
    <w:rsid w:val="0009493A"/>
    <w:rsid w:val="00096247"/>
    <w:rsid w:val="000970DB"/>
    <w:rsid w:val="000C4615"/>
    <w:rsid w:val="000D18C7"/>
    <w:rsid w:val="000D2CBD"/>
    <w:rsid w:val="000D3923"/>
    <w:rsid w:val="000D3A22"/>
    <w:rsid w:val="000F2969"/>
    <w:rsid w:val="0010038B"/>
    <w:rsid w:val="001009C8"/>
    <w:rsid w:val="001063A2"/>
    <w:rsid w:val="00110889"/>
    <w:rsid w:val="001164D7"/>
    <w:rsid w:val="00133EF6"/>
    <w:rsid w:val="00173CBE"/>
    <w:rsid w:val="00187684"/>
    <w:rsid w:val="00194EC8"/>
    <w:rsid w:val="001C2894"/>
    <w:rsid w:val="001C4CFC"/>
    <w:rsid w:val="001E38F7"/>
    <w:rsid w:val="001E7644"/>
    <w:rsid w:val="001F7758"/>
    <w:rsid w:val="00217443"/>
    <w:rsid w:val="00231571"/>
    <w:rsid w:val="00233766"/>
    <w:rsid w:val="00237222"/>
    <w:rsid w:val="00240383"/>
    <w:rsid w:val="002A0CEE"/>
    <w:rsid w:val="002A5BCF"/>
    <w:rsid w:val="002D4F46"/>
    <w:rsid w:val="002D69DB"/>
    <w:rsid w:val="002F165E"/>
    <w:rsid w:val="002F2155"/>
    <w:rsid w:val="00306EF8"/>
    <w:rsid w:val="00312C55"/>
    <w:rsid w:val="00330F4E"/>
    <w:rsid w:val="0035727E"/>
    <w:rsid w:val="00357A21"/>
    <w:rsid w:val="00386379"/>
    <w:rsid w:val="003A3C43"/>
    <w:rsid w:val="003B0744"/>
    <w:rsid w:val="003B4499"/>
    <w:rsid w:val="003B4D7F"/>
    <w:rsid w:val="003C7E99"/>
    <w:rsid w:val="003D1023"/>
    <w:rsid w:val="003D1C81"/>
    <w:rsid w:val="003E7B62"/>
    <w:rsid w:val="003F3869"/>
    <w:rsid w:val="003F4D0B"/>
    <w:rsid w:val="004378EB"/>
    <w:rsid w:val="0044388C"/>
    <w:rsid w:val="00446F3D"/>
    <w:rsid w:val="00460AF3"/>
    <w:rsid w:val="00494154"/>
    <w:rsid w:val="004B71F0"/>
    <w:rsid w:val="004D41F1"/>
    <w:rsid w:val="004E7873"/>
    <w:rsid w:val="00516E4C"/>
    <w:rsid w:val="005272FA"/>
    <w:rsid w:val="00546605"/>
    <w:rsid w:val="00553842"/>
    <w:rsid w:val="00562B46"/>
    <w:rsid w:val="00582163"/>
    <w:rsid w:val="00597E59"/>
    <w:rsid w:val="005B33A9"/>
    <w:rsid w:val="005D4A57"/>
    <w:rsid w:val="005E4F78"/>
    <w:rsid w:val="005F32A5"/>
    <w:rsid w:val="005F62A6"/>
    <w:rsid w:val="006061A6"/>
    <w:rsid w:val="006150CC"/>
    <w:rsid w:val="00620010"/>
    <w:rsid w:val="00627756"/>
    <w:rsid w:val="006656E1"/>
    <w:rsid w:val="00690CDB"/>
    <w:rsid w:val="006E1AD7"/>
    <w:rsid w:val="006E65D8"/>
    <w:rsid w:val="00716001"/>
    <w:rsid w:val="007229FB"/>
    <w:rsid w:val="00741FF7"/>
    <w:rsid w:val="007516A8"/>
    <w:rsid w:val="0078311B"/>
    <w:rsid w:val="00786BC9"/>
    <w:rsid w:val="007B2626"/>
    <w:rsid w:val="007B5C97"/>
    <w:rsid w:val="007D6439"/>
    <w:rsid w:val="007F0180"/>
    <w:rsid w:val="007F08C3"/>
    <w:rsid w:val="00831793"/>
    <w:rsid w:val="00834276"/>
    <w:rsid w:val="008410BE"/>
    <w:rsid w:val="00843E5A"/>
    <w:rsid w:val="0086559A"/>
    <w:rsid w:val="00897A44"/>
    <w:rsid w:val="008A0F53"/>
    <w:rsid w:val="008A1C8F"/>
    <w:rsid w:val="008C50C8"/>
    <w:rsid w:val="008F4251"/>
    <w:rsid w:val="00904BE7"/>
    <w:rsid w:val="0090614B"/>
    <w:rsid w:val="00913909"/>
    <w:rsid w:val="009247DE"/>
    <w:rsid w:val="009259B9"/>
    <w:rsid w:val="00925ABE"/>
    <w:rsid w:val="00927ECA"/>
    <w:rsid w:val="00937E02"/>
    <w:rsid w:val="00947E5D"/>
    <w:rsid w:val="00963B64"/>
    <w:rsid w:val="00970938"/>
    <w:rsid w:val="00970AE5"/>
    <w:rsid w:val="009712EA"/>
    <w:rsid w:val="00974FBD"/>
    <w:rsid w:val="00982260"/>
    <w:rsid w:val="009B60AF"/>
    <w:rsid w:val="009D2111"/>
    <w:rsid w:val="009E0969"/>
    <w:rsid w:val="009E72D2"/>
    <w:rsid w:val="009F2BE5"/>
    <w:rsid w:val="00A025E2"/>
    <w:rsid w:val="00A034F1"/>
    <w:rsid w:val="00A0490E"/>
    <w:rsid w:val="00A063C1"/>
    <w:rsid w:val="00A253D6"/>
    <w:rsid w:val="00A5128A"/>
    <w:rsid w:val="00A92057"/>
    <w:rsid w:val="00A933CB"/>
    <w:rsid w:val="00AA40E4"/>
    <w:rsid w:val="00AA5F18"/>
    <w:rsid w:val="00AB3A06"/>
    <w:rsid w:val="00B0684F"/>
    <w:rsid w:val="00B069E4"/>
    <w:rsid w:val="00B07D3A"/>
    <w:rsid w:val="00B07E4B"/>
    <w:rsid w:val="00B21C26"/>
    <w:rsid w:val="00B25C77"/>
    <w:rsid w:val="00B44A67"/>
    <w:rsid w:val="00B562F3"/>
    <w:rsid w:val="00B73184"/>
    <w:rsid w:val="00B8257A"/>
    <w:rsid w:val="00BA749D"/>
    <w:rsid w:val="00BB34B9"/>
    <w:rsid w:val="00BB3700"/>
    <w:rsid w:val="00BB6DFF"/>
    <w:rsid w:val="00BD05B9"/>
    <w:rsid w:val="00BE6322"/>
    <w:rsid w:val="00BE68EE"/>
    <w:rsid w:val="00BF4B47"/>
    <w:rsid w:val="00C07383"/>
    <w:rsid w:val="00C120E6"/>
    <w:rsid w:val="00C2554A"/>
    <w:rsid w:val="00C340D6"/>
    <w:rsid w:val="00C56419"/>
    <w:rsid w:val="00C74B1F"/>
    <w:rsid w:val="00C8095C"/>
    <w:rsid w:val="00C857E0"/>
    <w:rsid w:val="00CA203C"/>
    <w:rsid w:val="00CC17A2"/>
    <w:rsid w:val="00CC7A20"/>
    <w:rsid w:val="00CD1578"/>
    <w:rsid w:val="00CD7824"/>
    <w:rsid w:val="00D04329"/>
    <w:rsid w:val="00D07F9C"/>
    <w:rsid w:val="00D147D1"/>
    <w:rsid w:val="00D20B70"/>
    <w:rsid w:val="00D44D85"/>
    <w:rsid w:val="00D45CBB"/>
    <w:rsid w:val="00D814A1"/>
    <w:rsid w:val="00D82772"/>
    <w:rsid w:val="00D91B66"/>
    <w:rsid w:val="00DD4471"/>
    <w:rsid w:val="00DE082B"/>
    <w:rsid w:val="00DE328A"/>
    <w:rsid w:val="00DE51C0"/>
    <w:rsid w:val="00E020F4"/>
    <w:rsid w:val="00E03642"/>
    <w:rsid w:val="00E152C3"/>
    <w:rsid w:val="00E23E65"/>
    <w:rsid w:val="00E30213"/>
    <w:rsid w:val="00E30C85"/>
    <w:rsid w:val="00E34820"/>
    <w:rsid w:val="00E42C61"/>
    <w:rsid w:val="00E43229"/>
    <w:rsid w:val="00E54B97"/>
    <w:rsid w:val="00E72A7D"/>
    <w:rsid w:val="00E85C7E"/>
    <w:rsid w:val="00E86EFA"/>
    <w:rsid w:val="00E90D3E"/>
    <w:rsid w:val="00E962F9"/>
    <w:rsid w:val="00EE7B90"/>
    <w:rsid w:val="00F331B4"/>
    <w:rsid w:val="00F35D5E"/>
    <w:rsid w:val="00F41371"/>
    <w:rsid w:val="00F57131"/>
    <w:rsid w:val="00F60F85"/>
    <w:rsid w:val="00F83D07"/>
    <w:rsid w:val="00FD6A59"/>
    <w:rsid w:val="00FE33ED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8F8EF2-25A5-47B5-9CA9-BD5E6297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B262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B262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061A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p">
    <w:name w:val="titlep"/>
    <w:basedOn w:val="a"/>
    <w:rsid w:val="006061A6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6061A6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rsid w:val="006061A6"/>
    <w:pPr>
      <w:spacing w:before="240" w:after="24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6061A6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6061A6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6061A6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6061A6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6061A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6061A6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6061A6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cap1">
    <w:name w:val="cap1"/>
    <w:basedOn w:val="a"/>
    <w:rsid w:val="006061A6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apu1">
    <w:name w:val="capu1"/>
    <w:basedOn w:val="a"/>
    <w:rsid w:val="006061A6"/>
    <w:pPr>
      <w:spacing w:after="120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6061A6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6061A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6061A6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name">
    <w:name w:val="name"/>
    <w:basedOn w:val="a0"/>
    <w:rsid w:val="006061A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061A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061A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061A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061A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061A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06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1A6"/>
  </w:style>
  <w:style w:type="paragraph" w:styleId="a5">
    <w:name w:val="footer"/>
    <w:basedOn w:val="a"/>
    <w:link w:val="a6"/>
    <w:uiPriority w:val="99"/>
    <w:unhideWhenUsed/>
    <w:rsid w:val="00606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1A6"/>
  </w:style>
  <w:style w:type="character" w:styleId="a7">
    <w:name w:val="page number"/>
    <w:basedOn w:val="a0"/>
    <w:uiPriority w:val="99"/>
    <w:semiHidden/>
    <w:unhideWhenUsed/>
    <w:rsid w:val="006061A6"/>
  </w:style>
  <w:style w:type="table" w:styleId="a8">
    <w:name w:val="Table Grid"/>
    <w:basedOn w:val="a1"/>
    <w:uiPriority w:val="59"/>
    <w:rsid w:val="006061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390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2F2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E42C6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E42C61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E42C61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E42C6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42C6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42C61"/>
    <w:rPr>
      <w:vertAlign w:val="superscript"/>
    </w:rPr>
  </w:style>
  <w:style w:type="paragraph" w:customStyle="1" w:styleId="Style13">
    <w:name w:val="Style13"/>
    <w:basedOn w:val="a"/>
    <w:uiPriority w:val="99"/>
    <w:rsid w:val="008A0F53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8A0F53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8A0F53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0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8A0F53"/>
    <w:pPr>
      <w:widowControl w:val="0"/>
      <w:autoSpaceDE w:val="0"/>
      <w:autoSpaceDN w:val="0"/>
      <w:adjustRightInd w:val="0"/>
      <w:spacing w:after="0" w:line="5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386379"/>
    <w:pPr>
      <w:widowControl w:val="0"/>
      <w:autoSpaceDE w:val="0"/>
      <w:autoSpaceDN w:val="0"/>
      <w:adjustRightInd w:val="0"/>
      <w:spacing w:after="0" w:line="235" w:lineRule="exact"/>
      <w:ind w:hanging="8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21C26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B262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B2626"/>
    <w:rPr>
      <w:rFonts w:ascii="Times New Roman" w:eastAsia="Times New Roman" w:hAnsi="Times New Roman" w:cs="Times New Roman"/>
      <w:b/>
      <w:sz w:val="24"/>
      <w:szCs w:val="20"/>
      <w:lang w:val="be-BY" w:eastAsia="ru-RU"/>
    </w:rPr>
  </w:style>
  <w:style w:type="character" w:customStyle="1" w:styleId="af2">
    <w:name w:val="Основной текст_"/>
    <w:basedOn w:val="a0"/>
    <w:link w:val="3"/>
    <w:uiPriority w:val="99"/>
    <w:locked/>
    <w:rsid w:val="007B2626"/>
    <w:rPr>
      <w:rFonts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f2"/>
    <w:uiPriority w:val="99"/>
    <w:rsid w:val="007B2626"/>
    <w:pPr>
      <w:widowControl w:val="0"/>
      <w:shd w:val="clear" w:color="auto" w:fill="FFFFFF"/>
      <w:spacing w:before="360" w:after="60" w:line="240" w:lineRule="atLeast"/>
      <w:jc w:val="both"/>
    </w:pPr>
    <w:rPr>
      <w:rFonts w:cs="Times New Roman"/>
      <w:sz w:val="28"/>
      <w:szCs w:val="28"/>
    </w:rPr>
  </w:style>
  <w:style w:type="paragraph" w:customStyle="1" w:styleId="ConsPlusNonformat">
    <w:name w:val="ConsPlusNonformat"/>
    <w:rsid w:val="00C340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D85E9-CD23-484B-B367-F892418A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КирилкоНС</dc:creator>
  <cp:lastModifiedBy>Наталья Николаевна Лемешевская</cp:lastModifiedBy>
  <cp:revision>4</cp:revision>
  <cp:lastPrinted>2022-04-22T05:59:00Z</cp:lastPrinted>
  <dcterms:created xsi:type="dcterms:W3CDTF">2025-01-24T07:31:00Z</dcterms:created>
  <dcterms:modified xsi:type="dcterms:W3CDTF">2025-01-24T07:48:00Z</dcterms:modified>
</cp:coreProperties>
</file>