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36F" w:rsidRDefault="00424102" w:rsidP="00FD30D2">
      <w:pPr>
        <w:spacing w:after="0" w:line="240" w:lineRule="auto"/>
        <w:ind w:firstLine="709"/>
        <w:jc w:val="center"/>
        <w:rPr>
          <w:rFonts w:ascii="Times New Roman" w:hAnsi="Times New Roman"/>
          <w:b/>
          <w:sz w:val="28"/>
          <w:szCs w:val="28"/>
        </w:rPr>
      </w:pPr>
      <w:bookmarkStart w:id="0" w:name="_GoBack"/>
      <w:r w:rsidRPr="00FD236F">
        <w:rPr>
          <w:rFonts w:ascii="Times New Roman" w:hAnsi="Times New Roman"/>
          <w:b/>
          <w:sz w:val="28"/>
          <w:szCs w:val="28"/>
        </w:rPr>
        <w:t>Государственн</w:t>
      </w:r>
      <w:r w:rsidR="00440585" w:rsidRPr="00FD236F">
        <w:rPr>
          <w:rFonts w:ascii="Times New Roman" w:hAnsi="Times New Roman"/>
          <w:b/>
          <w:sz w:val="28"/>
          <w:szCs w:val="28"/>
        </w:rPr>
        <w:t>ые гарантии и льготы</w:t>
      </w:r>
      <w:r w:rsidRPr="00FD236F">
        <w:rPr>
          <w:rFonts w:ascii="Times New Roman" w:hAnsi="Times New Roman"/>
          <w:b/>
          <w:sz w:val="28"/>
          <w:szCs w:val="28"/>
        </w:rPr>
        <w:t xml:space="preserve"> сем</w:t>
      </w:r>
      <w:r w:rsidR="00440585" w:rsidRPr="00FD236F">
        <w:rPr>
          <w:rFonts w:ascii="Times New Roman" w:hAnsi="Times New Roman"/>
          <w:b/>
          <w:sz w:val="28"/>
          <w:szCs w:val="28"/>
        </w:rPr>
        <w:t>ьям</w:t>
      </w:r>
      <w:r w:rsidRPr="00FD236F">
        <w:rPr>
          <w:rFonts w:ascii="Times New Roman" w:hAnsi="Times New Roman"/>
          <w:b/>
          <w:sz w:val="28"/>
          <w:szCs w:val="28"/>
        </w:rPr>
        <w:t>, воспитывающи</w:t>
      </w:r>
      <w:r w:rsidR="00440585" w:rsidRPr="00FD236F">
        <w:rPr>
          <w:rFonts w:ascii="Times New Roman" w:hAnsi="Times New Roman"/>
          <w:b/>
          <w:sz w:val="28"/>
          <w:szCs w:val="28"/>
        </w:rPr>
        <w:t xml:space="preserve">м детей,  </w:t>
      </w:r>
    </w:p>
    <w:p w:rsidR="00424102" w:rsidRPr="00FD236F" w:rsidRDefault="00440585" w:rsidP="00FD30D2">
      <w:pPr>
        <w:spacing w:after="0" w:line="240" w:lineRule="auto"/>
        <w:ind w:firstLine="709"/>
        <w:jc w:val="center"/>
        <w:rPr>
          <w:rFonts w:ascii="Times New Roman" w:hAnsi="Times New Roman"/>
          <w:b/>
          <w:sz w:val="28"/>
          <w:szCs w:val="28"/>
        </w:rPr>
      </w:pPr>
      <w:r w:rsidRPr="00FD236F">
        <w:rPr>
          <w:rFonts w:ascii="Times New Roman" w:hAnsi="Times New Roman"/>
          <w:b/>
          <w:sz w:val="28"/>
          <w:szCs w:val="28"/>
        </w:rPr>
        <w:t>в Республике Беларусь</w:t>
      </w:r>
    </w:p>
    <w:bookmarkEnd w:id="0"/>
    <w:p w:rsidR="005E04CA" w:rsidRDefault="005E04CA" w:rsidP="00FD30D2">
      <w:pPr>
        <w:spacing w:after="0" w:line="240" w:lineRule="auto"/>
        <w:ind w:firstLine="709"/>
        <w:jc w:val="center"/>
        <w:rPr>
          <w:rFonts w:ascii="Times New Roman" w:hAnsi="Times New Roman"/>
          <w:b/>
          <w:sz w:val="24"/>
          <w:szCs w:val="24"/>
        </w:rPr>
      </w:pPr>
    </w:p>
    <w:p w:rsidR="00440585" w:rsidRDefault="00440585" w:rsidP="00FD30D2">
      <w:pPr>
        <w:spacing w:after="0" w:line="240" w:lineRule="auto"/>
        <w:ind w:firstLine="709"/>
        <w:jc w:val="center"/>
        <w:rPr>
          <w:rFonts w:ascii="Times New Roman" w:hAnsi="Times New Roman"/>
          <w:b/>
          <w:sz w:val="24"/>
          <w:szCs w:val="24"/>
        </w:rPr>
      </w:pPr>
    </w:p>
    <w:p w:rsidR="00FD236F" w:rsidRDefault="00FD236F" w:rsidP="00FD30D2">
      <w:pPr>
        <w:spacing w:after="0" w:line="240" w:lineRule="auto"/>
        <w:ind w:firstLine="709"/>
        <w:jc w:val="center"/>
        <w:rPr>
          <w:rFonts w:ascii="Times New Roman" w:hAnsi="Times New Roman"/>
          <w:b/>
          <w:sz w:val="24"/>
          <w:szCs w:val="24"/>
        </w:rPr>
      </w:pPr>
    </w:p>
    <w:p w:rsidR="00FD236F" w:rsidRDefault="00FD236F" w:rsidP="00FD30D2">
      <w:pPr>
        <w:spacing w:after="0" w:line="240" w:lineRule="auto"/>
        <w:ind w:firstLine="709"/>
        <w:jc w:val="center"/>
        <w:rPr>
          <w:rFonts w:ascii="Times New Roman" w:hAnsi="Times New Roman"/>
          <w:b/>
          <w:sz w:val="24"/>
          <w:szCs w:val="24"/>
        </w:rPr>
      </w:pPr>
    </w:p>
    <w:p w:rsidR="00440585" w:rsidRPr="00FD236F" w:rsidRDefault="00FD236F" w:rsidP="00FD236F">
      <w:pPr>
        <w:spacing w:after="0" w:line="240" w:lineRule="auto"/>
        <w:rPr>
          <w:rFonts w:ascii="Times New Roman" w:hAnsi="Times New Roman"/>
          <w:b/>
          <w:sz w:val="24"/>
          <w:szCs w:val="24"/>
          <w:u w:val="single"/>
        </w:rPr>
      </w:pPr>
      <w:r w:rsidRPr="00FD236F">
        <w:rPr>
          <w:rFonts w:ascii="Times New Roman" w:hAnsi="Times New Roman"/>
          <w:b/>
          <w:sz w:val="24"/>
          <w:szCs w:val="24"/>
          <w:u w:val="single"/>
        </w:rPr>
        <w:t>ОГЛАВЛЕНИЕ</w:t>
      </w:r>
    </w:p>
    <w:p w:rsidR="00D967D2" w:rsidRDefault="00D967D2" w:rsidP="00D967D2">
      <w:pPr>
        <w:spacing w:after="0" w:line="240" w:lineRule="auto"/>
        <w:rPr>
          <w:rFonts w:ascii="Times New Roman" w:hAnsi="Times New Roman"/>
          <w:b/>
          <w:sz w:val="24"/>
          <w:szCs w:val="24"/>
        </w:rPr>
      </w:pPr>
    </w:p>
    <w:tbl>
      <w:tblPr>
        <w:tblW w:w="0" w:type="auto"/>
        <w:tblLook w:val="04A0" w:firstRow="1" w:lastRow="0" w:firstColumn="1" w:lastColumn="0" w:noHBand="0" w:noVBand="1"/>
      </w:tblPr>
      <w:tblGrid>
        <w:gridCol w:w="9464"/>
        <w:gridCol w:w="1004"/>
      </w:tblGrid>
      <w:tr w:rsidR="00D967D2">
        <w:tc>
          <w:tcPr>
            <w:tcW w:w="9464" w:type="dxa"/>
            <w:shd w:val="clear" w:color="auto" w:fill="auto"/>
          </w:tcPr>
          <w:p w:rsidR="00D967D2" w:rsidRDefault="00D967D2">
            <w:pPr>
              <w:spacing w:after="0" w:line="240" w:lineRule="auto"/>
              <w:rPr>
                <w:rFonts w:ascii="Times New Roman" w:hAnsi="Times New Roman"/>
                <w:b/>
                <w:sz w:val="24"/>
                <w:szCs w:val="24"/>
              </w:rPr>
            </w:pPr>
            <w:r>
              <w:rPr>
                <w:rFonts w:ascii="Times New Roman" w:hAnsi="Times New Roman"/>
                <w:b/>
                <w:sz w:val="24"/>
                <w:szCs w:val="24"/>
              </w:rPr>
              <w:t>Система государственных пособий семьям, воспитывающим детей</w:t>
            </w:r>
          </w:p>
          <w:p w:rsidR="00FD236F" w:rsidRDefault="00FD236F">
            <w:pPr>
              <w:spacing w:after="0" w:line="240" w:lineRule="auto"/>
              <w:rPr>
                <w:rFonts w:ascii="Times New Roman" w:hAnsi="Times New Roman"/>
                <w:b/>
                <w:sz w:val="24"/>
                <w:szCs w:val="24"/>
              </w:rPr>
            </w:pPr>
          </w:p>
        </w:tc>
        <w:tc>
          <w:tcPr>
            <w:tcW w:w="1004" w:type="dxa"/>
            <w:shd w:val="clear" w:color="auto" w:fill="auto"/>
          </w:tcPr>
          <w:p w:rsidR="00D967D2" w:rsidRDefault="00D967D2">
            <w:pPr>
              <w:spacing w:after="0" w:line="240" w:lineRule="auto"/>
              <w:jc w:val="center"/>
              <w:rPr>
                <w:rFonts w:ascii="Times New Roman" w:hAnsi="Times New Roman"/>
                <w:b/>
                <w:sz w:val="24"/>
                <w:szCs w:val="24"/>
              </w:rPr>
            </w:pPr>
            <w:r>
              <w:rPr>
                <w:rFonts w:ascii="Times New Roman" w:hAnsi="Times New Roman"/>
                <w:b/>
                <w:sz w:val="24"/>
                <w:szCs w:val="24"/>
              </w:rPr>
              <w:t>2</w:t>
            </w:r>
          </w:p>
        </w:tc>
      </w:tr>
      <w:tr w:rsidR="00D967D2">
        <w:tc>
          <w:tcPr>
            <w:tcW w:w="9464" w:type="dxa"/>
            <w:shd w:val="clear" w:color="auto" w:fill="auto"/>
          </w:tcPr>
          <w:p w:rsidR="00D967D2" w:rsidRDefault="00D967D2">
            <w:pPr>
              <w:spacing w:after="0" w:line="240" w:lineRule="auto"/>
              <w:jc w:val="both"/>
              <w:rPr>
                <w:rFonts w:ascii="Times New Roman" w:eastAsia="Calibri" w:hAnsi="Times New Roman"/>
                <w:b/>
                <w:sz w:val="24"/>
                <w:szCs w:val="24"/>
              </w:rPr>
            </w:pPr>
            <w:r>
              <w:rPr>
                <w:rFonts w:ascii="Times New Roman" w:eastAsia="Calibri" w:hAnsi="Times New Roman"/>
                <w:b/>
                <w:sz w:val="24"/>
                <w:szCs w:val="24"/>
              </w:rPr>
              <w:t>Семейный капитал</w:t>
            </w:r>
          </w:p>
          <w:p w:rsidR="00421429" w:rsidRDefault="00421429">
            <w:pPr>
              <w:spacing w:after="0" w:line="240" w:lineRule="auto"/>
              <w:jc w:val="both"/>
              <w:rPr>
                <w:rFonts w:ascii="Times New Roman" w:hAnsi="Times New Roman"/>
                <w:b/>
                <w:sz w:val="24"/>
                <w:szCs w:val="24"/>
              </w:rPr>
            </w:pPr>
          </w:p>
        </w:tc>
        <w:tc>
          <w:tcPr>
            <w:tcW w:w="1004" w:type="dxa"/>
            <w:shd w:val="clear" w:color="auto" w:fill="auto"/>
          </w:tcPr>
          <w:p w:rsidR="00D967D2" w:rsidRDefault="00D967D2">
            <w:pPr>
              <w:spacing w:after="0" w:line="240" w:lineRule="auto"/>
              <w:jc w:val="center"/>
              <w:rPr>
                <w:rFonts w:ascii="Times New Roman" w:hAnsi="Times New Roman"/>
                <w:b/>
                <w:sz w:val="24"/>
                <w:szCs w:val="24"/>
              </w:rPr>
            </w:pPr>
            <w:r>
              <w:rPr>
                <w:rFonts w:ascii="Times New Roman" w:hAnsi="Times New Roman"/>
                <w:b/>
                <w:sz w:val="24"/>
                <w:szCs w:val="24"/>
              </w:rPr>
              <w:t>4</w:t>
            </w:r>
          </w:p>
        </w:tc>
      </w:tr>
      <w:tr w:rsidR="00D967D2">
        <w:tc>
          <w:tcPr>
            <w:tcW w:w="9464" w:type="dxa"/>
            <w:shd w:val="clear" w:color="auto" w:fill="auto"/>
          </w:tcPr>
          <w:p w:rsidR="00D967D2" w:rsidRDefault="00D967D2">
            <w:pPr>
              <w:spacing w:after="0" w:line="240" w:lineRule="auto"/>
              <w:rPr>
                <w:rFonts w:ascii="Times New Roman" w:hAnsi="Times New Roman"/>
                <w:b/>
                <w:sz w:val="24"/>
                <w:szCs w:val="24"/>
              </w:rPr>
            </w:pPr>
            <w:r>
              <w:rPr>
                <w:rFonts w:ascii="Times New Roman" w:hAnsi="Times New Roman"/>
                <w:b/>
                <w:sz w:val="24"/>
                <w:szCs w:val="24"/>
              </w:rPr>
              <w:t>Меры поддержки при строительстве, приобретении жилья</w:t>
            </w:r>
          </w:p>
          <w:p w:rsidR="00FD236F" w:rsidRDefault="00FD236F">
            <w:pPr>
              <w:spacing w:after="0" w:line="240" w:lineRule="auto"/>
              <w:rPr>
                <w:rFonts w:ascii="Times New Roman" w:hAnsi="Times New Roman"/>
                <w:b/>
                <w:sz w:val="24"/>
                <w:szCs w:val="24"/>
              </w:rPr>
            </w:pPr>
          </w:p>
        </w:tc>
        <w:tc>
          <w:tcPr>
            <w:tcW w:w="1004" w:type="dxa"/>
            <w:shd w:val="clear" w:color="auto" w:fill="auto"/>
          </w:tcPr>
          <w:p w:rsidR="00D967D2" w:rsidRDefault="00D967D2">
            <w:pPr>
              <w:spacing w:after="0" w:line="240" w:lineRule="auto"/>
              <w:jc w:val="center"/>
              <w:rPr>
                <w:rFonts w:ascii="Times New Roman" w:hAnsi="Times New Roman"/>
                <w:b/>
                <w:sz w:val="24"/>
                <w:szCs w:val="24"/>
              </w:rPr>
            </w:pPr>
            <w:r>
              <w:rPr>
                <w:rFonts w:ascii="Times New Roman" w:hAnsi="Times New Roman"/>
                <w:b/>
                <w:sz w:val="24"/>
                <w:szCs w:val="24"/>
              </w:rPr>
              <w:t>6</w:t>
            </w:r>
          </w:p>
        </w:tc>
      </w:tr>
      <w:tr w:rsidR="00D967D2">
        <w:tc>
          <w:tcPr>
            <w:tcW w:w="9464" w:type="dxa"/>
            <w:shd w:val="clear" w:color="auto" w:fill="auto"/>
          </w:tcPr>
          <w:p w:rsidR="00D967D2" w:rsidRDefault="00D967D2">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Государственная адресная социальная помощь</w:t>
            </w:r>
          </w:p>
          <w:p w:rsidR="00FD236F" w:rsidRDefault="00FD236F">
            <w:pPr>
              <w:autoSpaceDE w:val="0"/>
              <w:autoSpaceDN w:val="0"/>
              <w:adjustRightInd w:val="0"/>
              <w:spacing w:after="0" w:line="240" w:lineRule="auto"/>
              <w:jc w:val="both"/>
              <w:rPr>
                <w:rFonts w:ascii="Times New Roman" w:hAnsi="Times New Roman"/>
                <w:b/>
                <w:sz w:val="24"/>
                <w:szCs w:val="24"/>
              </w:rPr>
            </w:pPr>
          </w:p>
        </w:tc>
        <w:tc>
          <w:tcPr>
            <w:tcW w:w="1004" w:type="dxa"/>
            <w:shd w:val="clear" w:color="auto" w:fill="auto"/>
          </w:tcPr>
          <w:p w:rsidR="00D967D2" w:rsidRDefault="00D967D2">
            <w:pPr>
              <w:spacing w:after="0" w:line="240" w:lineRule="auto"/>
              <w:jc w:val="center"/>
              <w:rPr>
                <w:rFonts w:ascii="Times New Roman" w:hAnsi="Times New Roman"/>
                <w:b/>
                <w:sz w:val="24"/>
                <w:szCs w:val="24"/>
              </w:rPr>
            </w:pPr>
            <w:r>
              <w:rPr>
                <w:rFonts w:ascii="Times New Roman" w:hAnsi="Times New Roman"/>
                <w:b/>
                <w:sz w:val="24"/>
                <w:szCs w:val="24"/>
              </w:rPr>
              <w:t>8</w:t>
            </w:r>
          </w:p>
        </w:tc>
      </w:tr>
      <w:tr w:rsidR="00D967D2">
        <w:tc>
          <w:tcPr>
            <w:tcW w:w="9464" w:type="dxa"/>
            <w:shd w:val="clear" w:color="auto" w:fill="auto"/>
          </w:tcPr>
          <w:p w:rsidR="00D967D2" w:rsidRDefault="00D967D2">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Трудовые льготы и гарантии</w:t>
            </w:r>
          </w:p>
          <w:p w:rsidR="00FD236F" w:rsidRDefault="00FD236F">
            <w:pPr>
              <w:autoSpaceDE w:val="0"/>
              <w:autoSpaceDN w:val="0"/>
              <w:adjustRightInd w:val="0"/>
              <w:spacing w:after="0" w:line="240" w:lineRule="auto"/>
              <w:jc w:val="both"/>
              <w:rPr>
                <w:rFonts w:ascii="Times New Roman" w:hAnsi="Times New Roman"/>
                <w:b/>
                <w:sz w:val="24"/>
                <w:szCs w:val="24"/>
              </w:rPr>
            </w:pPr>
          </w:p>
        </w:tc>
        <w:tc>
          <w:tcPr>
            <w:tcW w:w="1004" w:type="dxa"/>
            <w:shd w:val="clear" w:color="auto" w:fill="auto"/>
          </w:tcPr>
          <w:p w:rsidR="00D967D2" w:rsidRDefault="00D967D2">
            <w:pPr>
              <w:spacing w:after="0" w:line="240" w:lineRule="auto"/>
              <w:jc w:val="center"/>
              <w:rPr>
                <w:rFonts w:ascii="Times New Roman" w:hAnsi="Times New Roman"/>
                <w:b/>
                <w:sz w:val="24"/>
                <w:szCs w:val="24"/>
              </w:rPr>
            </w:pPr>
            <w:r>
              <w:rPr>
                <w:rFonts w:ascii="Times New Roman" w:hAnsi="Times New Roman"/>
                <w:b/>
                <w:sz w:val="24"/>
                <w:szCs w:val="24"/>
              </w:rPr>
              <w:t>9</w:t>
            </w:r>
          </w:p>
        </w:tc>
      </w:tr>
      <w:tr w:rsidR="00D967D2">
        <w:tc>
          <w:tcPr>
            <w:tcW w:w="9464" w:type="dxa"/>
            <w:shd w:val="clear" w:color="auto" w:fill="auto"/>
          </w:tcPr>
          <w:p w:rsidR="00D967D2" w:rsidRDefault="00D967D2">
            <w:pPr>
              <w:autoSpaceDE w:val="0"/>
              <w:autoSpaceDN w:val="0"/>
              <w:adjustRightInd w:val="0"/>
              <w:spacing w:after="0" w:line="240" w:lineRule="auto"/>
              <w:jc w:val="both"/>
              <w:rPr>
                <w:rFonts w:ascii="Times New Roman" w:hAnsi="Times New Roman"/>
                <w:b/>
                <w:sz w:val="26"/>
                <w:szCs w:val="26"/>
              </w:rPr>
            </w:pPr>
            <w:r>
              <w:rPr>
                <w:rFonts w:ascii="Times New Roman" w:hAnsi="Times New Roman"/>
                <w:b/>
                <w:sz w:val="26"/>
                <w:szCs w:val="26"/>
              </w:rPr>
              <w:t>Пенсионные льготы и гарантии</w:t>
            </w:r>
          </w:p>
          <w:p w:rsidR="00FD236F" w:rsidRDefault="00FD236F">
            <w:pPr>
              <w:autoSpaceDE w:val="0"/>
              <w:autoSpaceDN w:val="0"/>
              <w:adjustRightInd w:val="0"/>
              <w:spacing w:after="0" w:line="240" w:lineRule="auto"/>
              <w:jc w:val="both"/>
              <w:rPr>
                <w:rFonts w:ascii="Times New Roman" w:hAnsi="Times New Roman"/>
                <w:b/>
                <w:sz w:val="24"/>
                <w:szCs w:val="24"/>
              </w:rPr>
            </w:pPr>
          </w:p>
        </w:tc>
        <w:tc>
          <w:tcPr>
            <w:tcW w:w="1004" w:type="dxa"/>
            <w:shd w:val="clear" w:color="auto" w:fill="auto"/>
          </w:tcPr>
          <w:p w:rsidR="00D967D2" w:rsidRDefault="00D967D2">
            <w:pPr>
              <w:spacing w:after="0" w:line="240" w:lineRule="auto"/>
              <w:jc w:val="center"/>
              <w:rPr>
                <w:rFonts w:ascii="Times New Roman" w:hAnsi="Times New Roman"/>
                <w:b/>
                <w:sz w:val="24"/>
                <w:szCs w:val="24"/>
              </w:rPr>
            </w:pPr>
            <w:r>
              <w:rPr>
                <w:rFonts w:ascii="Times New Roman" w:hAnsi="Times New Roman"/>
                <w:b/>
                <w:sz w:val="24"/>
                <w:szCs w:val="24"/>
              </w:rPr>
              <w:t>12</w:t>
            </w:r>
          </w:p>
        </w:tc>
      </w:tr>
      <w:tr w:rsidR="00D967D2">
        <w:tc>
          <w:tcPr>
            <w:tcW w:w="9464" w:type="dxa"/>
            <w:shd w:val="clear" w:color="auto" w:fill="auto"/>
          </w:tcPr>
          <w:p w:rsidR="00D967D2" w:rsidRDefault="00D967D2">
            <w:pPr>
              <w:spacing w:after="0" w:line="240" w:lineRule="auto"/>
              <w:jc w:val="both"/>
              <w:rPr>
                <w:rFonts w:ascii="Times New Roman" w:hAnsi="Times New Roman"/>
                <w:b/>
                <w:sz w:val="24"/>
                <w:szCs w:val="24"/>
              </w:rPr>
            </w:pPr>
            <w:r>
              <w:rPr>
                <w:rFonts w:ascii="Times New Roman" w:hAnsi="Times New Roman"/>
                <w:b/>
                <w:sz w:val="24"/>
                <w:szCs w:val="24"/>
              </w:rPr>
              <w:t>Льготы и гарантии в сфере образования</w:t>
            </w:r>
          </w:p>
          <w:p w:rsidR="00FD236F" w:rsidRDefault="00FD236F">
            <w:pPr>
              <w:spacing w:after="0" w:line="240" w:lineRule="auto"/>
              <w:jc w:val="both"/>
              <w:rPr>
                <w:rFonts w:ascii="Times New Roman" w:hAnsi="Times New Roman"/>
                <w:b/>
                <w:sz w:val="24"/>
                <w:szCs w:val="24"/>
              </w:rPr>
            </w:pPr>
          </w:p>
        </w:tc>
        <w:tc>
          <w:tcPr>
            <w:tcW w:w="1004" w:type="dxa"/>
            <w:shd w:val="clear" w:color="auto" w:fill="auto"/>
          </w:tcPr>
          <w:p w:rsidR="00D967D2" w:rsidRDefault="00D967D2">
            <w:pPr>
              <w:spacing w:after="0" w:line="240" w:lineRule="auto"/>
              <w:jc w:val="center"/>
              <w:rPr>
                <w:rFonts w:ascii="Times New Roman" w:hAnsi="Times New Roman"/>
                <w:b/>
                <w:sz w:val="24"/>
                <w:szCs w:val="24"/>
              </w:rPr>
            </w:pPr>
            <w:r>
              <w:rPr>
                <w:rFonts w:ascii="Times New Roman" w:hAnsi="Times New Roman"/>
                <w:b/>
                <w:sz w:val="24"/>
                <w:szCs w:val="24"/>
              </w:rPr>
              <w:t>15</w:t>
            </w:r>
          </w:p>
        </w:tc>
      </w:tr>
      <w:tr w:rsidR="00D967D2">
        <w:tc>
          <w:tcPr>
            <w:tcW w:w="9464" w:type="dxa"/>
            <w:shd w:val="clear" w:color="auto" w:fill="auto"/>
          </w:tcPr>
          <w:p w:rsidR="00D967D2" w:rsidRDefault="00D967D2">
            <w:pPr>
              <w:spacing w:after="0" w:line="240" w:lineRule="auto"/>
              <w:jc w:val="both"/>
              <w:rPr>
                <w:rFonts w:ascii="Times New Roman" w:hAnsi="Times New Roman"/>
                <w:b/>
                <w:sz w:val="24"/>
                <w:szCs w:val="24"/>
              </w:rPr>
            </w:pPr>
            <w:r>
              <w:rPr>
                <w:rFonts w:ascii="Times New Roman" w:hAnsi="Times New Roman"/>
                <w:b/>
                <w:sz w:val="24"/>
                <w:szCs w:val="24"/>
              </w:rPr>
              <w:t>Льготы в сфере здравоохранения, санаторно-курортного лечения и оздоровления</w:t>
            </w:r>
          </w:p>
          <w:p w:rsidR="00FD236F" w:rsidRDefault="00FD236F">
            <w:pPr>
              <w:spacing w:after="0" w:line="240" w:lineRule="auto"/>
              <w:jc w:val="both"/>
              <w:rPr>
                <w:rFonts w:ascii="Times New Roman" w:hAnsi="Times New Roman"/>
                <w:b/>
                <w:sz w:val="24"/>
                <w:szCs w:val="24"/>
              </w:rPr>
            </w:pPr>
          </w:p>
        </w:tc>
        <w:tc>
          <w:tcPr>
            <w:tcW w:w="1004" w:type="dxa"/>
            <w:shd w:val="clear" w:color="auto" w:fill="auto"/>
          </w:tcPr>
          <w:p w:rsidR="00D967D2" w:rsidRDefault="00D967D2">
            <w:pPr>
              <w:spacing w:after="0" w:line="240" w:lineRule="auto"/>
              <w:jc w:val="center"/>
              <w:rPr>
                <w:rFonts w:ascii="Times New Roman" w:hAnsi="Times New Roman"/>
                <w:b/>
                <w:sz w:val="24"/>
                <w:szCs w:val="24"/>
              </w:rPr>
            </w:pPr>
            <w:r>
              <w:rPr>
                <w:rFonts w:ascii="Times New Roman" w:hAnsi="Times New Roman"/>
                <w:b/>
                <w:sz w:val="24"/>
                <w:szCs w:val="24"/>
              </w:rPr>
              <w:t>22</w:t>
            </w:r>
          </w:p>
        </w:tc>
      </w:tr>
      <w:tr w:rsidR="00D967D2">
        <w:tc>
          <w:tcPr>
            <w:tcW w:w="9464" w:type="dxa"/>
            <w:shd w:val="clear" w:color="auto" w:fill="auto"/>
          </w:tcPr>
          <w:p w:rsidR="00D967D2" w:rsidRDefault="00D967D2">
            <w:pPr>
              <w:autoSpaceDE w:val="0"/>
              <w:autoSpaceDN w:val="0"/>
              <w:adjustRightInd w:val="0"/>
              <w:spacing w:after="0" w:line="240" w:lineRule="auto"/>
              <w:jc w:val="both"/>
              <w:outlineLvl w:val="1"/>
              <w:rPr>
                <w:rFonts w:ascii="Times New Roman" w:hAnsi="Times New Roman"/>
                <w:b/>
                <w:sz w:val="24"/>
                <w:szCs w:val="24"/>
              </w:rPr>
            </w:pPr>
            <w:r>
              <w:rPr>
                <w:rFonts w:ascii="Times New Roman" w:hAnsi="Times New Roman"/>
                <w:b/>
                <w:sz w:val="24"/>
                <w:szCs w:val="24"/>
              </w:rPr>
              <w:t>Льготы по проезду</w:t>
            </w:r>
          </w:p>
          <w:p w:rsidR="00FD236F" w:rsidRDefault="00FD236F">
            <w:pPr>
              <w:autoSpaceDE w:val="0"/>
              <w:autoSpaceDN w:val="0"/>
              <w:adjustRightInd w:val="0"/>
              <w:spacing w:after="0" w:line="240" w:lineRule="auto"/>
              <w:jc w:val="both"/>
              <w:outlineLvl w:val="1"/>
              <w:rPr>
                <w:rFonts w:ascii="Times New Roman" w:hAnsi="Times New Roman"/>
                <w:b/>
                <w:sz w:val="24"/>
                <w:szCs w:val="24"/>
              </w:rPr>
            </w:pPr>
          </w:p>
        </w:tc>
        <w:tc>
          <w:tcPr>
            <w:tcW w:w="1004" w:type="dxa"/>
            <w:shd w:val="clear" w:color="auto" w:fill="auto"/>
          </w:tcPr>
          <w:p w:rsidR="00D967D2" w:rsidRDefault="00D967D2">
            <w:pPr>
              <w:spacing w:after="0" w:line="240" w:lineRule="auto"/>
              <w:jc w:val="center"/>
              <w:rPr>
                <w:rFonts w:ascii="Times New Roman" w:hAnsi="Times New Roman"/>
                <w:b/>
                <w:sz w:val="24"/>
                <w:szCs w:val="24"/>
              </w:rPr>
            </w:pPr>
            <w:r>
              <w:rPr>
                <w:rFonts w:ascii="Times New Roman" w:hAnsi="Times New Roman"/>
                <w:b/>
                <w:sz w:val="24"/>
                <w:szCs w:val="24"/>
              </w:rPr>
              <w:t>25</w:t>
            </w:r>
          </w:p>
        </w:tc>
      </w:tr>
      <w:tr w:rsidR="00D967D2">
        <w:tc>
          <w:tcPr>
            <w:tcW w:w="9464" w:type="dxa"/>
            <w:shd w:val="clear" w:color="auto" w:fill="auto"/>
          </w:tcPr>
          <w:p w:rsidR="00D967D2" w:rsidRDefault="00D967D2">
            <w:pPr>
              <w:pStyle w:val="newncpi"/>
              <w:ind w:firstLine="0"/>
              <w:rPr>
                <w:b/>
              </w:rPr>
            </w:pPr>
            <w:r>
              <w:rPr>
                <w:b/>
              </w:rPr>
              <w:t>Налоговые льготы</w:t>
            </w:r>
          </w:p>
          <w:p w:rsidR="00FD236F" w:rsidRDefault="00FD236F">
            <w:pPr>
              <w:pStyle w:val="newncpi"/>
              <w:ind w:firstLine="0"/>
              <w:rPr>
                <w:b/>
              </w:rPr>
            </w:pPr>
          </w:p>
        </w:tc>
        <w:tc>
          <w:tcPr>
            <w:tcW w:w="1004" w:type="dxa"/>
            <w:shd w:val="clear" w:color="auto" w:fill="auto"/>
          </w:tcPr>
          <w:p w:rsidR="00D967D2" w:rsidRDefault="00D967D2">
            <w:pPr>
              <w:spacing w:after="0" w:line="240" w:lineRule="auto"/>
              <w:jc w:val="center"/>
              <w:rPr>
                <w:rFonts w:ascii="Times New Roman" w:hAnsi="Times New Roman"/>
                <w:b/>
                <w:sz w:val="24"/>
                <w:szCs w:val="24"/>
              </w:rPr>
            </w:pPr>
            <w:r>
              <w:rPr>
                <w:rFonts w:ascii="Times New Roman" w:hAnsi="Times New Roman"/>
                <w:b/>
                <w:sz w:val="24"/>
                <w:szCs w:val="24"/>
              </w:rPr>
              <w:t>26</w:t>
            </w:r>
          </w:p>
        </w:tc>
      </w:tr>
      <w:tr w:rsidR="00D967D2">
        <w:tc>
          <w:tcPr>
            <w:tcW w:w="9464" w:type="dxa"/>
            <w:shd w:val="clear" w:color="auto" w:fill="auto"/>
          </w:tcPr>
          <w:p w:rsidR="00D967D2" w:rsidRDefault="00D967D2">
            <w:pPr>
              <w:autoSpaceDE w:val="0"/>
              <w:autoSpaceDN w:val="0"/>
              <w:adjustRightInd w:val="0"/>
              <w:spacing w:after="0" w:line="240" w:lineRule="auto"/>
              <w:jc w:val="both"/>
              <w:outlineLvl w:val="3"/>
              <w:rPr>
                <w:rFonts w:ascii="Times New Roman" w:hAnsi="Times New Roman"/>
                <w:b/>
                <w:sz w:val="24"/>
                <w:szCs w:val="24"/>
              </w:rPr>
            </w:pPr>
            <w:r>
              <w:rPr>
                <w:rFonts w:ascii="Times New Roman" w:hAnsi="Times New Roman"/>
                <w:b/>
                <w:sz w:val="24"/>
                <w:szCs w:val="24"/>
              </w:rPr>
              <w:t>Иные меры поддержки</w:t>
            </w:r>
          </w:p>
        </w:tc>
        <w:tc>
          <w:tcPr>
            <w:tcW w:w="1004" w:type="dxa"/>
            <w:shd w:val="clear" w:color="auto" w:fill="auto"/>
          </w:tcPr>
          <w:p w:rsidR="00D967D2" w:rsidRDefault="00FD236F">
            <w:pPr>
              <w:spacing w:after="0" w:line="240" w:lineRule="auto"/>
              <w:jc w:val="center"/>
              <w:rPr>
                <w:rFonts w:ascii="Times New Roman" w:hAnsi="Times New Roman"/>
                <w:b/>
                <w:sz w:val="24"/>
                <w:szCs w:val="24"/>
              </w:rPr>
            </w:pPr>
            <w:r>
              <w:rPr>
                <w:rFonts w:ascii="Times New Roman" w:hAnsi="Times New Roman"/>
                <w:b/>
                <w:sz w:val="24"/>
                <w:szCs w:val="24"/>
              </w:rPr>
              <w:t>29</w:t>
            </w:r>
          </w:p>
        </w:tc>
      </w:tr>
    </w:tbl>
    <w:p w:rsidR="00440585" w:rsidRDefault="00440585" w:rsidP="00FD30D2">
      <w:pPr>
        <w:spacing w:after="0" w:line="240" w:lineRule="auto"/>
        <w:ind w:firstLine="709"/>
        <w:jc w:val="center"/>
        <w:rPr>
          <w:rFonts w:ascii="Times New Roman" w:hAnsi="Times New Roman"/>
          <w:b/>
          <w:sz w:val="24"/>
          <w:szCs w:val="24"/>
        </w:rPr>
      </w:pPr>
    </w:p>
    <w:p w:rsidR="00440585" w:rsidRDefault="00440585" w:rsidP="00FD30D2">
      <w:pPr>
        <w:spacing w:after="0" w:line="240" w:lineRule="auto"/>
        <w:ind w:firstLine="709"/>
        <w:jc w:val="center"/>
        <w:rPr>
          <w:rFonts w:ascii="Times New Roman" w:hAnsi="Times New Roman"/>
          <w:b/>
          <w:sz w:val="24"/>
          <w:szCs w:val="24"/>
        </w:rPr>
      </w:pPr>
    </w:p>
    <w:p w:rsidR="00440585" w:rsidRDefault="00440585" w:rsidP="00FD30D2">
      <w:pPr>
        <w:spacing w:after="0" w:line="240" w:lineRule="auto"/>
        <w:ind w:firstLine="709"/>
        <w:jc w:val="center"/>
        <w:rPr>
          <w:rFonts w:ascii="Times New Roman" w:hAnsi="Times New Roman"/>
          <w:b/>
          <w:sz w:val="24"/>
          <w:szCs w:val="24"/>
        </w:rPr>
      </w:pPr>
    </w:p>
    <w:p w:rsidR="00440585" w:rsidRDefault="00440585" w:rsidP="00FD30D2">
      <w:pPr>
        <w:spacing w:after="0" w:line="240" w:lineRule="auto"/>
        <w:ind w:firstLine="709"/>
        <w:jc w:val="center"/>
        <w:rPr>
          <w:rFonts w:ascii="Times New Roman" w:hAnsi="Times New Roman"/>
          <w:b/>
          <w:sz w:val="24"/>
          <w:szCs w:val="24"/>
        </w:rPr>
      </w:pPr>
    </w:p>
    <w:p w:rsidR="00FD236F" w:rsidRDefault="00FD236F" w:rsidP="00FD30D2">
      <w:pPr>
        <w:spacing w:after="0" w:line="240" w:lineRule="auto"/>
        <w:ind w:firstLine="709"/>
        <w:jc w:val="center"/>
        <w:rPr>
          <w:rFonts w:ascii="Times New Roman" w:hAnsi="Times New Roman"/>
          <w:b/>
          <w:sz w:val="24"/>
          <w:szCs w:val="24"/>
        </w:rPr>
      </w:pPr>
    </w:p>
    <w:p w:rsidR="00FD236F" w:rsidRDefault="00FD236F" w:rsidP="00FD30D2">
      <w:pPr>
        <w:spacing w:after="0" w:line="240" w:lineRule="auto"/>
        <w:ind w:firstLine="709"/>
        <w:jc w:val="center"/>
        <w:rPr>
          <w:rFonts w:ascii="Times New Roman" w:hAnsi="Times New Roman"/>
          <w:b/>
          <w:sz w:val="24"/>
          <w:szCs w:val="24"/>
        </w:rPr>
      </w:pPr>
    </w:p>
    <w:p w:rsidR="00FD236F" w:rsidRDefault="00FD236F" w:rsidP="00FD30D2">
      <w:pPr>
        <w:spacing w:after="0" w:line="240" w:lineRule="auto"/>
        <w:ind w:firstLine="709"/>
        <w:jc w:val="center"/>
        <w:rPr>
          <w:rFonts w:ascii="Times New Roman" w:hAnsi="Times New Roman"/>
          <w:b/>
          <w:sz w:val="24"/>
          <w:szCs w:val="24"/>
        </w:rPr>
      </w:pPr>
    </w:p>
    <w:p w:rsidR="00FD236F" w:rsidRDefault="00FD236F" w:rsidP="00FD30D2">
      <w:pPr>
        <w:spacing w:after="0" w:line="240" w:lineRule="auto"/>
        <w:ind w:firstLine="709"/>
        <w:jc w:val="center"/>
        <w:rPr>
          <w:rFonts w:ascii="Times New Roman" w:hAnsi="Times New Roman"/>
          <w:b/>
          <w:sz w:val="24"/>
          <w:szCs w:val="24"/>
        </w:rPr>
      </w:pPr>
    </w:p>
    <w:p w:rsidR="00FD236F" w:rsidRDefault="00FD236F" w:rsidP="00FD30D2">
      <w:pPr>
        <w:spacing w:after="0" w:line="240" w:lineRule="auto"/>
        <w:ind w:firstLine="709"/>
        <w:jc w:val="center"/>
        <w:rPr>
          <w:rFonts w:ascii="Times New Roman" w:hAnsi="Times New Roman"/>
          <w:b/>
          <w:sz w:val="24"/>
          <w:szCs w:val="24"/>
        </w:rPr>
      </w:pPr>
    </w:p>
    <w:p w:rsidR="00FD236F" w:rsidRDefault="00FD236F" w:rsidP="00FD30D2">
      <w:pPr>
        <w:spacing w:after="0" w:line="240" w:lineRule="auto"/>
        <w:ind w:firstLine="709"/>
        <w:jc w:val="center"/>
        <w:rPr>
          <w:rFonts w:ascii="Times New Roman" w:hAnsi="Times New Roman"/>
          <w:b/>
          <w:sz w:val="24"/>
          <w:szCs w:val="24"/>
        </w:rPr>
      </w:pPr>
    </w:p>
    <w:p w:rsidR="00440585" w:rsidRDefault="00440585" w:rsidP="00FD30D2">
      <w:pPr>
        <w:spacing w:after="0" w:line="240" w:lineRule="auto"/>
        <w:ind w:firstLine="709"/>
        <w:jc w:val="center"/>
        <w:rPr>
          <w:rFonts w:ascii="Times New Roman" w:hAnsi="Times New Roman"/>
          <w:b/>
          <w:sz w:val="24"/>
          <w:szCs w:val="24"/>
        </w:rPr>
      </w:pPr>
    </w:p>
    <w:p w:rsidR="00440585" w:rsidRDefault="00440585" w:rsidP="00FD30D2">
      <w:pPr>
        <w:spacing w:after="0" w:line="240" w:lineRule="auto"/>
        <w:ind w:firstLine="709"/>
        <w:jc w:val="center"/>
        <w:rPr>
          <w:rFonts w:ascii="Times New Roman" w:hAnsi="Times New Roman"/>
          <w:b/>
          <w:sz w:val="24"/>
          <w:szCs w:val="24"/>
        </w:rPr>
      </w:pPr>
    </w:p>
    <w:p w:rsidR="00440585" w:rsidRDefault="00440585" w:rsidP="00FD30D2">
      <w:pPr>
        <w:spacing w:after="0" w:line="240" w:lineRule="auto"/>
        <w:ind w:firstLine="709"/>
        <w:jc w:val="center"/>
        <w:rPr>
          <w:rFonts w:ascii="Times New Roman" w:hAnsi="Times New Roman"/>
          <w:b/>
          <w:sz w:val="24"/>
          <w:szCs w:val="24"/>
        </w:rPr>
      </w:pPr>
    </w:p>
    <w:p w:rsidR="00440585" w:rsidRDefault="00440585" w:rsidP="00FD30D2">
      <w:pPr>
        <w:spacing w:after="0" w:line="240" w:lineRule="auto"/>
        <w:ind w:firstLine="709"/>
        <w:jc w:val="center"/>
        <w:rPr>
          <w:rFonts w:ascii="Times New Roman" w:hAnsi="Times New Roman"/>
          <w:b/>
          <w:sz w:val="24"/>
          <w:szCs w:val="24"/>
        </w:rPr>
      </w:pPr>
    </w:p>
    <w:p w:rsidR="00440585" w:rsidRDefault="00440585" w:rsidP="00FD30D2">
      <w:pPr>
        <w:spacing w:after="0" w:line="240" w:lineRule="auto"/>
        <w:ind w:firstLine="709"/>
        <w:jc w:val="center"/>
        <w:rPr>
          <w:rFonts w:ascii="Times New Roman" w:hAnsi="Times New Roman"/>
          <w:b/>
          <w:sz w:val="24"/>
          <w:szCs w:val="24"/>
        </w:rPr>
      </w:pPr>
    </w:p>
    <w:p w:rsidR="00440585" w:rsidRDefault="00440585" w:rsidP="00FD30D2">
      <w:pPr>
        <w:spacing w:after="0" w:line="240" w:lineRule="auto"/>
        <w:ind w:firstLine="709"/>
        <w:jc w:val="center"/>
        <w:rPr>
          <w:rFonts w:ascii="Times New Roman" w:hAnsi="Times New Roman"/>
          <w:b/>
          <w:sz w:val="24"/>
          <w:szCs w:val="24"/>
        </w:rPr>
      </w:pPr>
    </w:p>
    <w:p w:rsidR="00440585" w:rsidRDefault="00440585" w:rsidP="00FD30D2">
      <w:pPr>
        <w:spacing w:after="0" w:line="240" w:lineRule="auto"/>
        <w:ind w:firstLine="709"/>
        <w:jc w:val="center"/>
        <w:rPr>
          <w:rFonts w:ascii="Times New Roman" w:hAnsi="Times New Roman"/>
          <w:b/>
          <w:sz w:val="24"/>
          <w:szCs w:val="24"/>
        </w:rPr>
      </w:pPr>
    </w:p>
    <w:p w:rsidR="00440585" w:rsidRDefault="00440585" w:rsidP="00FD30D2">
      <w:pPr>
        <w:spacing w:after="0" w:line="240" w:lineRule="auto"/>
        <w:ind w:firstLine="709"/>
        <w:jc w:val="center"/>
        <w:rPr>
          <w:rFonts w:ascii="Times New Roman" w:hAnsi="Times New Roman"/>
          <w:b/>
          <w:sz w:val="24"/>
          <w:szCs w:val="24"/>
        </w:rPr>
      </w:pPr>
    </w:p>
    <w:p w:rsidR="00440585" w:rsidRDefault="00440585" w:rsidP="00FD30D2">
      <w:pPr>
        <w:spacing w:after="0" w:line="240" w:lineRule="auto"/>
        <w:ind w:firstLine="709"/>
        <w:jc w:val="center"/>
        <w:rPr>
          <w:rFonts w:ascii="Times New Roman" w:hAnsi="Times New Roman"/>
          <w:b/>
          <w:sz w:val="24"/>
          <w:szCs w:val="24"/>
        </w:rPr>
      </w:pPr>
    </w:p>
    <w:p w:rsidR="00440585" w:rsidRDefault="00440585" w:rsidP="00FD30D2">
      <w:pPr>
        <w:spacing w:after="0" w:line="240" w:lineRule="auto"/>
        <w:ind w:firstLine="709"/>
        <w:jc w:val="center"/>
        <w:rPr>
          <w:rFonts w:ascii="Times New Roman" w:hAnsi="Times New Roman"/>
          <w:b/>
          <w:sz w:val="24"/>
          <w:szCs w:val="24"/>
        </w:rPr>
      </w:pPr>
    </w:p>
    <w:p w:rsidR="00440585" w:rsidRDefault="00440585" w:rsidP="00FD30D2">
      <w:pPr>
        <w:spacing w:after="0" w:line="240" w:lineRule="auto"/>
        <w:ind w:firstLine="709"/>
        <w:jc w:val="center"/>
        <w:rPr>
          <w:rFonts w:ascii="Times New Roman" w:hAnsi="Times New Roman"/>
          <w:b/>
          <w:sz w:val="24"/>
          <w:szCs w:val="24"/>
        </w:rPr>
      </w:pPr>
      <w:r>
        <w:rPr>
          <w:rFonts w:ascii="Times New Roman" w:hAnsi="Times New Roman"/>
          <w:b/>
          <w:sz w:val="24"/>
          <w:szCs w:val="24"/>
        </w:rPr>
        <w:t>Минск, 202</w:t>
      </w:r>
      <w:r w:rsidR="004146C8">
        <w:rPr>
          <w:rFonts w:ascii="Times New Roman" w:hAnsi="Times New Roman"/>
          <w:b/>
          <w:sz w:val="24"/>
          <w:szCs w:val="24"/>
        </w:rPr>
        <w:t>6</w:t>
      </w:r>
    </w:p>
    <w:p w:rsidR="003F23B3" w:rsidRDefault="00440585" w:rsidP="00D967D2">
      <w:pPr>
        <w:spacing w:after="0" w:line="240" w:lineRule="auto"/>
        <w:rPr>
          <w:rFonts w:ascii="Times New Roman" w:hAnsi="Times New Roman"/>
          <w:b/>
          <w:sz w:val="24"/>
          <w:szCs w:val="24"/>
        </w:rPr>
      </w:pPr>
      <w:r>
        <w:rPr>
          <w:rFonts w:ascii="Times New Roman" w:hAnsi="Times New Roman"/>
          <w:b/>
          <w:sz w:val="24"/>
          <w:szCs w:val="24"/>
        </w:rPr>
        <w:br w:type="page"/>
      </w:r>
      <w:r w:rsidR="003F23B3" w:rsidRPr="00D967D2">
        <w:rPr>
          <w:rFonts w:ascii="Times New Roman" w:hAnsi="Times New Roman"/>
          <w:b/>
          <w:sz w:val="24"/>
          <w:szCs w:val="24"/>
          <w:highlight w:val="yellow"/>
          <w:u w:val="single"/>
        </w:rPr>
        <w:lastRenderedPageBreak/>
        <w:t>Система государственных пособий семьям, воспитывающим детей</w:t>
      </w:r>
      <w:r w:rsidR="003F23B3" w:rsidRPr="00D967D2">
        <w:rPr>
          <w:rFonts w:ascii="Times New Roman" w:hAnsi="Times New Roman"/>
          <w:b/>
          <w:sz w:val="24"/>
          <w:szCs w:val="24"/>
          <w:highlight w:val="yellow"/>
        </w:rPr>
        <w:t>.</w:t>
      </w:r>
    </w:p>
    <w:p w:rsidR="00D967D2" w:rsidRPr="009F6EB6" w:rsidRDefault="00D967D2" w:rsidP="00D967D2">
      <w:pPr>
        <w:spacing w:after="0" w:line="240" w:lineRule="auto"/>
        <w:rPr>
          <w:rFonts w:ascii="Times New Roman" w:hAnsi="Times New Roman"/>
          <w:b/>
          <w:sz w:val="24"/>
          <w:szCs w:val="24"/>
        </w:rPr>
      </w:pPr>
    </w:p>
    <w:p w:rsidR="003F23B3" w:rsidRPr="009F6EB6" w:rsidRDefault="003F23B3" w:rsidP="00FD30D2">
      <w:pPr>
        <w:spacing w:after="0" w:line="240" w:lineRule="auto"/>
        <w:ind w:firstLine="709"/>
        <w:jc w:val="both"/>
        <w:rPr>
          <w:rFonts w:ascii="Times New Roman" w:hAnsi="Times New Roman"/>
          <w:sz w:val="24"/>
          <w:szCs w:val="24"/>
        </w:rPr>
      </w:pPr>
      <w:r w:rsidRPr="009F6EB6">
        <w:rPr>
          <w:rFonts w:ascii="Times New Roman" w:hAnsi="Times New Roman"/>
          <w:b/>
          <w:sz w:val="24"/>
          <w:szCs w:val="24"/>
        </w:rPr>
        <w:t>1.</w:t>
      </w:r>
      <w:r w:rsidRPr="009F6EB6">
        <w:rPr>
          <w:rFonts w:ascii="Times New Roman" w:hAnsi="Times New Roman"/>
          <w:sz w:val="24"/>
          <w:szCs w:val="24"/>
        </w:rPr>
        <w:t xml:space="preserve"> В соответствии с Законом Республики Беларусь от 29 декабря 2012 года № 7-З «О</w:t>
      </w:r>
      <w:r w:rsidRPr="009F6EB6">
        <w:rPr>
          <w:rFonts w:ascii="Times New Roman" w:hAnsi="Times New Roman"/>
          <w:sz w:val="24"/>
          <w:szCs w:val="24"/>
          <w:lang w:val="en-US"/>
        </w:rPr>
        <w:t> </w:t>
      </w:r>
      <w:r w:rsidRPr="009F6EB6">
        <w:rPr>
          <w:rFonts w:ascii="Times New Roman" w:hAnsi="Times New Roman"/>
          <w:sz w:val="24"/>
          <w:szCs w:val="24"/>
        </w:rPr>
        <w:t>государственных пособиях семьям, воспитывающим детей» (далее – Закон № 7-З) назначаются следующие виды государственных пособий:</w:t>
      </w:r>
    </w:p>
    <w:p w:rsidR="003F23B3" w:rsidRPr="009F6EB6" w:rsidRDefault="003F23B3" w:rsidP="00FD30D2">
      <w:pPr>
        <w:spacing w:after="0" w:line="240" w:lineRule="auto"/>
        <w:ind w:firstLine="709"/>
        <w:jc w:val="both"/>
        <w:rPr>
          <w:rFonts w:ascii="Times New Roman" w:hAnsi="Times New Roman"/>
          <w:sz w:val="24"/>
          <w:szCs w:val="24"/>
        </w:rPr>
      </w:pPr>
      <w:r w:rsidRPr="009F6EB6">
        <w:rPr>
          <w:rFonts w:ascii="Times New Roman" w:hAnsi="Times New Roman"/>
          <w:b/>
          <w:sz w:val="24"/>
          <w:szCs w:val="24"/>
        </w:rPr>
        <w:t>1) по беременности и родам</w:t>
      </w:r>
      <w:r w:rsidRPr="009F6EB6">
        <w:rPr>
          <w:rFonts w:ascii="Times New Roman" w:hAnsi="Times New Roman"/>
          <w:sz w:val="24"/>
          <w:szCs w:val="24"/>
        </w:rPr>
        <w:t xml:space="preserve"> </w:t>
      </w:r>
      <w:r w:rsidR="00357ADF" w:rsidRPr="009F6EB6">
        <w:rPr>
          <w:rFonts w:ascii="Times New Roman" w:hAnsi="Times New Roman"/>
          <w:sz w:val="24"/>
          <w:szCs w:val="24"/>
        </w:rPr>
        <w:t xml:space="preserve">– </w:t>
      </w:r>
      <w:r w:rsidRPr="009F6EB6">
        <w:rPr>
          <w:rFonts w:ascii="Times New Roman" w:hAnsi="Times New Roman"/>
          <w:sz w:val="24"/>
          <w:szCs w:val="24"/>
        </w:rPr>
        <w:t>назначается и выплачивается единовременно за период с 30</w:t>
      </w:r>
      <w:r w:rsidRPr="009F6EB6">
        <w:rPr>
          <w:rFonts w:ascii="Times New Roman" w:hAnsi="Times New Roman"/>
          <w:sz w:val="24"/>
          <w:szCs w:val="24"/>
          <w:lang w:val="en-US"/>
        </w:rPr>
        <w:t> </w:t>
      </w:r>
      <w:r w:rsidRPr="009F6EB6">
        <w:rPr>
          <w:rFonts w:ascii="Times New Roman" w:hAnsi="Times New Roman"/>
          <w:sz w:val="24"/>
          <w:szCs w:val="24"/>
        </w:rPr>
        <w:t xml:space="preserve">недель беременности на 126 календарных дней, в случае осложненных родов, в том числе рождения двоих и более детей, </w:t>
      </w:r>
      <w:r w:rsidR="00357ADF" w:rsidRPr="009F6EB6">
        <w:rPr>
          <w:rFonts w:ascii="Times New Roman" w:hAnsi="Times New Roman"/>
          <w:sz w:val="24"/>
          <w:szCs w:val="24"/>
        </w:rPr>
        <w:t xml:space="preserve">– </w:t>
      </w:r>
      <w:r w:rsidRPr="009F6EB6">
        <w:rPr>
          <w:rFonts w:ascii="Times New Roman" w:hAnsi="Times New Roman"/>
          <w:sz w:val="24"/>
          <w:szCs w:val="24"/>
        </w:rPr>
        <w:t>на 140 календарных дней. Женщинам, постоянно (преимущественно) проживающим и (или) работающим на территории радиоактивного загрязнения, пособие по беременности и родам назначается с 27 недель беременности на 146</w:t>
      </w:r>
      <w:r w:rsidRPr="009F6EB6">
        <w:rPr>
          <w:rFonts w:ascii="Times New Roman" w:hAnsi="Times New Roman"/>
          <w:sz w:val="24"/>
          <w:szCs w:val="24"/>
          <w:lang w:val="en-US"/>
        </w:rPr>
        <w:t> </w:t>
      </w:r>
      <w:r w:rsidRPr="009F6EB6">
        <w:rPr>
          <w:rFonts w:ascii="Times New Roman" w:hAnsi="Times New Roman"/>
          <w:sz w:val="24"/>
          <w:szCs w:val="24"/>
        </w:rPr>
        <w:t xml:space="preserve">календарных дней, в случае осложненных родов, в том числе рождения двоих и более детей, — на 160 календарных дней. </w:t>
      </w:r>
    </w:p>
    <w:p w:rsidR="003F23B3" w:rsidRPr="009F6EB6" w:rsidRDefault="003F23B3" w:rsidP="00FD30D2">
      <w:pPr>
        <w:spacing w:after="0" w:line="240" w:lineRule="auto"/>
        <w:ind w:firstLine="709"/>
        <w:jc w:val="both"/>
        <w:rPr>
          <w:rFonts w:ascii="Times New Roman" w:hAnsi="Times New Roman"/>
          <w:sz w:val="24"/>
          <w:szCs w:val="24"/>
        </w:rPr>
      </w:pPr>
      <w:r w:rsidRPr="009F6EB6">
        <w:rPr>
          <w:rFonts w:ascii="Times New Roman" w:hAnsi="Times New Roman"/>
          <w:sz w:val="24"/>
          <w:szCs w:val="24"/>
        </w:rPr>
        <w:t>Лицу, усыновившему (удочерившему) ребенка либо назначенному опекуном ребенка в возрасте до 3 месяцев, пособие по беременности и</w:t>
      </w:r>
      <w:r w:rsidRPr="009F6EB6">
        <w:rPr>
          <w:rFonts w:ascii="Times New Roman" w:hAnsi="Times New Roman"/>
          <w:sz w:val="24"/>
          <w:szCs w:val="24"/>
          <w:lang w:val="en-US"/>
        </w:rPr>
        <w:t>  </w:t>
      </w:r>
      <w:r w:rsidRPr="009F6EB6">
        <w:rPr>
          <w:rFonts w:ascii="Times New Roman" w:hAnsi="Times New Roman"/>
          <w:sz w:val="24"/>
          <w:szCs w:val="24"/>
        </w:rPr>
        <w:t>родам назначается на 70 календарных дней со дня усыновления (удочерения) или установления опеки.</w:t>
      </w:r>
    </w:p>
    <w:p w:rsidR="003F3845" w:rsidRPr="009F6EB6" w:rsidRDefault="00252E78" w:rsidP="00FD30D2">
      <w:pPr>
        <w:spacing w:after="0" w:line="240" w:lineRule="auto"/>
        <w:ind w:firstLine="709"/>
        <w:jc w:val="both"/>
        <w:rPr>
          <w:rFonts w:ascii="Times New Roman" w:hAnsi="Times New Roman"/>
          <w:sz w:val="24"/>
          <w:szCs w:val="24"/>
        </w:rPr>
      </w:pPr>
      <w:r w:rsidRPr="009F6EB6">
        <w:rPr>
          <w:rFonts w:ascii="Times New Roman" w:hAnsi="Times New Roman"/>
          <w:sz w:val="24"/>
          <w:szCs w:val="24"/>
        </w:rPr>
        <w:t xml:space="preserve">Размер пособия </w:t>
      </w:r>
      <w:r w:rsidR="003F3845" w:rsidRPr="009F6EB6">
        <w:rPr>
          <w:rFonts w:ascii="Times New Roman" w:hAnsi="Times New Roman"/>
          <w:sz w:val="24"/>
          <w:szCs w:val="24"/>
        </w:rPr>
        <w:t xml:space="preserve">по беременности и родам </w:t>
      </w:r>
      <w:r w:rsidRPr="009F6EB6">
        <w:rPr>
          <w:rFonts w:ascii="Times New Roman" w:hAnsi="Times New Roman"/>
          <w:sz w:val="24"/>
          <w:szCs w:val="24"/>
        </w:rPr>
        <w:t>за календарный месяц составляет</w:t>
      </w:r>
      <w:r w:rsidR="003F3845" w:rsidRPr="009F6EB6">
        <w:rPr>
          <w:rFonts w:ascii="Times New Roman" w:hAnsi="Times New Roman"/>
          <w:sz w:val="24"/>
          <w:szCs w:val="24"/>
        </w:rPr>
        <w:t>:</w:t>
      </w:r>
    </w:p>
    <w:p w:rsidR="003F23B3" w:rsidRPr="009F6EB6" w:rsidRDefault="003F3845" w:rsidP="00FD30D2">
      <w:pPr>
        <w:spacing w:after="0" w:line="240" w:lineRule="auto"/>
        <w:ind w:firstLine="709"/>
        <w:jc w:val="both"/>
        <w:rPr>
          <w:rFonts w:ascii="Times New Roman" w:hAnsi="Times New Roman"/>
          <w:sz w:val="24"/>
          <w:szCs w:val="24"/>
        </w:rPr>
      </w:pPr>
      <w:r w:rsidRPr="009F6EB6">
        <w:rPr>
          <w:rFonts w:ascii="Times New Roman" w:hAnsi="Times New Roman"/>
          <w:sz w:val="24"/>
          <w:szCs w:val="24"/>
        </w:rPr>
        <w:t xml:space="preserve">работающим </w:t>
      </w:r>
      <w:r w:rsidR="003F23B3" w:rsidRPr="009F6EB6">
        <w:rPr>
          <w:rFonts w:ascii="Times New Roman" w:hAnsi="Times New Roman"/>
          <w:sz w:val="24"/>
          <w:szCs w:val="24"/>
        </w:rPr>
        <w:t xml:space="preserve">женщинам </w:t>
      </w:r>
      <w:r w:rsidRPr="009F6EB6">
        <w:rPr>
          <w:rFonts w:ascii="Times New Roman" w:hAnsi="Times New Roman"/>
          <w:sz w:val="24"/>
          <w:szCs w:val="24"/>
        </w:rPr>
        <w:t>–</w:t>
      </w:r>
      <w:r w:rsidR="003F23B3" w:rsidRPr="009F6EB6">
        <w:rPr>
          <w:rFonts w:ascii="Times New Roman" w:hAnsi="Times New Roman"/>
          <w:sz w:val="24"/>
          <w:szCs w:val="24"/>
        </w:rPr>
        <w:t xml:space="preserve"> 100 процентов средне</w:t>
      </w:r>
      <w:r w:rsidRPr="009F6EB6">
        <w:rPr>
          <w:rFonts w:ascii="Times New Roman" w:hAnsi="Times New Roman"/>
          <w:sz w:val="24"/>
          <w:szCs w:val="24"/>
        </w:rPr>
        <w:t xml:space="preserve">го заработка </w:t>
      </w:r>
      <w:r w:rsidR="003F23B3" w:rsidRPr="009F6EB6">
        <w:rPr>
          <w:rFonts w:ascii="Times New Roman" w:hAnsi="Times New Roman"/>
          <w:sz w:val="24"/>
          <w:szCs w:val="24"/>
        </w:rPr>
        <w:t xml:space="preserve">(дохода), определяемого за </w:t>
      </w:r>
      <w:r w:rsidR="0088364F" w:rsidRPr="009F6EB6">
        <w:rPr>
          <w:rFonts w:ascii="Times New Roman" w:hAnsi="Times New Roman"/>
          <w:sz w:val="24"/>
          <w:szCs w:val="24"/>
        </w:rPr>
        <w:t>18</w:t>
      </w:r>
      <w:r w:rsidR="003F23B3" w:rsidRPr="009F6EB6">
        <w:rPr>
          <w:rFonts w:ascii="Times New Roman" w:hAnsi="Times New Roman"/>
          <w:sz w:val="24"/>
          <w:szCs w:val="24"/>
        </w:rPr>
        <w:t xml:space="preserve"> календарных месяцев</w:t>
      </w:r>
      <w:r w:rsidR="0088364F" w:rsidRPr="009F6EB6">
        <w:rPr>
          <w:rFonts w:ascii="Times New Roman" w:hAnsi="Times New Roman"/>
          <w:sz w:val="24"/>
          <w:szCs w:val="24"/>
        </w:rPr>
        <w:t>, предшествующих кварталу, в котором возникло право на пособие</w:t>
      </w:r>
      <w:r w:rsidR="003F23B3" w:rsidRPr="009F6EB6">
        <w:rPr>
          <w:rFonts w:ascii="Times New Roman" w:hAnsi="Times New Roman"/>
          <w:sz w:val="24"/>
          <w:szCs w:val="24"/>
        </w:rPr>
        <w:t xml:space="preserve"> по беременности и родам, но за каждый календарный месяц не более трехкратной величины средней заработной платы работников в республике и не менее минимального размера пособия по беременности и родам</w:t>
      </w:r>
      <w:r w:rsidRPr="009F6EB6">
        <w:rPr>
          <w:rFonts w:ascii="Times New Roman" w:hAnsi="Times New Roman"/>
          <w:sz w:val="24"/>
          <w:szCs w:val="24"/>
        </w:rPr>
        <w:t>;</w:t>
      </w:r>
    </w:p>
    <w:p w:rsidR="0088364F" w:rsidRPr="009F6EB6" w:rsidRDefault="003F3845" w:rsidP="0088364F">
      <w:pPr>
        <w:spacing w:after="0" w:line="240" w:lineRule="auto"/>
        <w:ind w:firstLine="709"/>
        <w:jc w:val="both"/>
        <w:rPr>
          <w:rFonts w:ascii="Times New Roman" w:hAnsi="Times New Roman"/>
          <w:iCs/>
          <w:sz w:val="24"/>
          <w:szCs w:val="24"/>
        </w:rPr>
      </w:pPr>
      <w:r w:rsidRPr="009F6EB6">
        <w:rPr>
          <w:rFonts w:ascii="Times New Roman" w:hAnsi="Times New Roman"/>
          <w:iCs/>
          <w:sz w:val="24"/>
          <w:szCs w:val="24"/>
        </w:rPr>
        <w:t xml:space="preserve">женщинам </w:t>
      </w:r>
      <w:r w:rsidR="0088364F" w:rsidRPr="009F6EB6">
        <w:rPr>
          <w:rFonts w:ascii="Times New Roman" w:hAnsi="Times New Roman"/>
          <w:iCs/>
          <w:sz w:val="24"/>
          <w:szCs w:val="24"/>
        </w:rPr>
        <w:t>из числа лиц, самостоятельно уплачивающих обязательные страховые взносы, – 100 процентов средне</w:t>
      </w:r>
      <w:r w:rsidRPr="009F6EB6">
        <w:rPr>
          <w:rFonts w:ascii="Times New Roman" w:hAnsi="Times New Roman"/>
          <w:iCs/>
          <w:sz w:val="24"/>
          <w:szCs w:val="24"/>
        </w:rPr>
        <w:t>месячного</w:t>
      </w:r>
      <w:r w:rsidR="0088364F" w:rsidRPr="009F6EB6">
        <w:rPr>
          <w:rFonts w:ascii="Times New Roman" w:hAnsi="Times New Roman"/>
          <w:iCs/>
          <w:sz w:val="24"/>
          <w:szCs w:val="24"/>
        </w:rPr>
        <w:t xml:space="preserve"> дохода, но не более суммы обязательных страховых взносов, уплаченных в бюджет фонда за период, за который исчисляется среднедневной доход;</w:t>
      </w:r>
    </w:p>
    <w:p w:rsidR="0088364F" w:rsidRPr="009F6EB6" w:rsidRDefault="003F3845" w:rsidP="0088364F">
      <w:pPr>
        <w:spacing w:after="0" w:line="240" w:lineRule="auto"/>
        <w:ind w:firstLine="709"/>
        <w:jc w:val="both"/>
        <w:rPr>
          <w:rFonts w:ascii="Times New Roman" w:hAnsi="Times New Roman"/>
          <w:iCs/>
          <w:sz w:val="24"/>
          <w:szCs w:val="24"/>
        </w:rPr>
      </w:pPr>
      <w:r w:rsidRPr="009F6EB6">
        <w:rPr>
          <w:rFonts w:ascii="Times New Roman" w:hAnsi="Times New Roman"/>
          <w:iCs/>
          <w:sz w:val="24"/>
          <w:szCs w:val="24"/>
        </w:rPr>
        <w:t>женщинам</w:t>
      </w:r>
      <w:r w:rsidR="0088364F" w:rsidRPr="009F6EB6">
        <w:rPr>
          <w:rFonts w:ascii="Times New Roman" w:hAnsi="Times New Roman"/>
          <w:iCs/>
          <w:sz w:val="24"/>
          <w:szCs w:val="24"/>
        </w:rPr>
        <w:t>, выполняющим работы по гражданско-правовым договорам, – 100 процентов средне</w:t>
      </w:r>
      <w:r w:rsidRPr="009F6EB6">
        <w:rPr>
          <w:rFonts w:ascii="Times New Roman" w:hAnsi="Times New Roman"/>
          <w:iCs/>
          <w:sz w:val="24"/>
          <w:szCs w:val="24"/>
        </w:rPr>
        <w:t>месячного</w:t>
      </w:r>
      <w:r w:rsidR="0088364F" w:rsidRPr="009F6EB6">
        <w:rPr>
          <w:rFonts w:ascii="Times New Roman" w:hAnsi="Times New Roman"/>
          <w:iCs/>
          <w:sz w:val="24"/>
          <w:szCs w:val="24"/>
        </w:rPr>
        <w:t xml:space="preserve"> вознаграждения, но не более суммы обязательных страховых взносов, уплаченных в бюджет фонда с вознаграждения, из которого исчисляется пособие.;</w:t>
      </w:r>
    </w:p>
    <w:p w:rsidR="0088364F" w:rsidRPr="009F6EB6" w:rsidRDefault="003F3845" w:rsidP="0088364F">
      <w:pPr>
        <w:spacing w:after="0" w:line="240" w:lineRule="auto"/>
        <w:ind w:firstLine="709"/>
        <w:jc w:val="both"/>
        <w:rPr>
          <w:rFonts w:ascii="Times New Roman" w:hAnsi="Times New Roman"/>
          <w:iCs/>
          <w:sz w:val="24"/>
          <w:szCs w:val="24"/>
        </w:rPr>
      </w:pPr>
      <w:r w:rsidRPr="009F6EB6">
        <w:rPr>
          <w:rFonts w:ascii="Times New Roman" w:hAnsi="Times New Roman"/>
          <w:iCs/>
          <w:sz w:val="24"/>
          <w:szCs w:val="24"/>
        </w:rPr>
        <w:t xml:space="preserve">женщинам </w:t>
      </w:r>
      <w:r w:rsidR="0088364F" w:rsidRPr="009F6EB6">
        <w:rPr>
          <w:rFonts w:ascii="Times New Roman" w:hAnsi="Times New Roman"/>
          <w:iCs/>
          <w:sz w:val="24"/>
          <w:szCs w:val="24"/>
        </w:rPr>
        <w:t>– военнослужащим – 100 процентов денежного довольствия, но за каждый календарный месяц не более трехкратной величины средней заработной платы работников в республике и не менее минимального размера пособия по беременности и родам.</w:t>
      </w:r>
    </w:p>
    <w:p w:rsidR="0088364F" w:rsidRPr="009F6EB6" w:rsidRDefault="003F3845" w:rsidP="0088364F">
      <w:pPr>
        <w:spacing w:after="0" w:line="240" w:lineRule="auto"/>
        <w:ind w:firstLine="709"/>
        <w:jc w:val="both"/>
        <w:rPr>
          <w:rFonts w:ascii="Times New Roman" w:hAnsi="Times New Roman"/>
          <w:iCs/>
          <w:sz w:val="24"/>
          <w:szCs w:val="24"/>
        </w:rPr>
      </w:pPr>
      <w:r w:rsidRPr="009F6EB6">
        <w:rPr>
          <w:rFonts w:ascii="Times New Roman" w:hAnsi="Times New Roman"/>
          <w:iCs/>
          <w:sz w:val="24"/>
          <w:szCs w:val="24"/>
        </w:rPr>
        <w:t>женщинам</w:t>
      </w:r>
      <w:r w:rsidR="0088364F" w:rsidRPr="009F6EB6">
        <w:rPr>
          <w:rFonts w:ascii="Times New Roman" w:hAnsi="Times New Roman"/>
          <w:iCs/>
          <w:sz w:val="24"/>
          <w:szCs w:val="24"/>
        </w:rPr>
        <w:t>, получающим профессионально-техническое, среднее специальное, высшее или научно-ориентированное образование в дневной форме получения образования, а также проходящим подготовку в клинической ординатуре в очной форме</w:t>
      </w:r>
      <w:r w:rsidRPr="009F6EB6">
        <w:rPr>
          <w:rFonts w:ascii="Times New Roman" w:hAnsi="Times New Roman"/>
          <w:iCs/>
          <w:sz w:val="24"/>
          <w:szCs w:val="24"/>
        </w:rPr>
        <w:t xml:space="preserve"> –</w:t>
      </w:r>
      <w:r w:rsidR="0088364F" w:rsidRPr="009F6EB6">
        <w:rPr>
          <w:rFonts w:ascii="Times New Roman" w:hAnsi="Times New Roman"/>
          <w:iCs/>
          <w:sz w:val="24"/>
          <w:szCs w:val="24"/>
        </w:rPr>
        <w:t xml:space="preserve"> 100 процентов стипендии за каждый календарный месяц (за исключением периода, за который выплачена стипендия), но не менее минимального размера пособия по беременности и родам</w:t>
      </w:r>
      <w:r w:rsidRPr="009F6EB6">
        <w:rPr>
          <w:rFonts w:ascii="Times New Roman" w:hAnsi="Times New Roman"/>
          <w:iCs/>
          <w:sz w:val="24"/>
          <w:szCs w:val="24"/>
        </w:rPr>
        <w:t>;</w:t>
      </w:r>
    </w:p>
    <w:p w:rsidR="0088364F" w:rsidRPr="009F6EB6" w:rsidRDefault="003F3845" w:rsidP="0088364F">
      <w:pPr>
        <w:spacing w:after="0" w:line="240" w:lineRule="auto"/>
        <w:ind w:firstLine="709"/>
        <w:jc w:val="both"/>
        <w:rPr>
          <w:rFonts w:ascii="Times New Roman" w:hAnsi="Times New Roman"/>
          <w:iCs/>
          <w:sz w:val="24"/>
          <w:szCs w:val="24"/>
        </w:rPr>
      </w:pPr>
      <w:r w:rsidRPr="009F6EB6">
        <w:rPr>
          <w:rFonts w:ascii="Times New Roman" w:hAnsi="Times New Roman"/>
          <w:iCs/>
          <w:sz w:val="24"/>
          <w:szCs w:val="24"/>
        </w:rPr>
        <w:t>женщинам</w:t>
      </w:r>
      <w:r w:rsidR="0088364F" w:rsidRPr="009F6EB6">
        <w:rPr>
          <w:rFonts w:ascii="Times New Roman" w:hAnsi="Times New Roman"/>
          <w:iCs/>
          <w:sz w:val="24"/>
          <w:szCs w:val="24"/>
        </w:rPr>
        <w:t xml:space="preserve">, зарегистрированным безработными не позднее шести месяцев со дня окончания работы (службы), учебы, прохождения подготовки в клинической ординатуре, </w:t>
      </w:r>
      <w:r w:rsidRPr="009F6EB6">
        <w:rPr>
          <w:rFonts w:ascii="Times New Roman" w:hAnsi="Times New Roman"/>
          <w:iCs/>
          <w:sz w:val="24"/>
          <w:szCs w:val="24"/>
        </w:rPr>
        <w:t>-</w:t>
      </w:r>
      <w:r w:rsidR="0088364F" w:rsidRPr="009F6EB6">
        <w:rPr>
          <w:rFonts w:ascii="Times New Roman" w:hAnsi="Times New Roman"/>
          <w:iCs/>
          <w:sz w:val="24"/>
          <w:szCs w:val="24"/>
        </w:rPr>
        <w:t xml:space="preserve"> 100 процентов пособия по безработице, но не менее минимального размера пособия по беременности и родам.</w:t>
      </w:r>
    </w:p>
    <w:p w:rsidR="0088364F" w:rsidRPr="009F6EB6" w:rsidRDefault="0088364F" w:rsidP="0088364F">
      <w:pPr>
        <w:spacing w:after="0" w:line="240" w:lineRule="auto"/>
        <w:ind w:firstLine="709"/>
        <w:jc w:val="both"/>
        <w:rPr>
          <w:rFonts w:ascii="Times New Roman" w:hAnsi="Times New Roman"/>
          <w:iCs/>
          <w:sz w:val="24"/>
          <w:szCs w:val="24"/>
        </w:rPr>
      </w:pPr>
      <w:r w:rsidRPr="009F6EB6">
        <w:rPr>
          <w:rFonts w:ascii="Times New Roman" w:hAnsi="Times New Roman"/>
          <w:b/>
          <w:bCs/>
          <w:iCs/>
          <w:sz w:val="24"/>
          <w:szCs w:val="24"/>
        </w:rPr>
        <w:t>Минимальный размер</w:t>
      </w:r>
      <w:r w:rsidRPr="009F6EB6">
        <w:rPr>
          <w:rFonts w:ascii="Times New Roman" w:hAnsi="Times New Roman"/>
          <w:iCs/>
          <w:sz w:val="24"/>
          <w:szCs w:val="24"/>
        </w:rPr>
        <w:t xml:space="preserve"> пособия по беременности и родам за календарный месяц:</w:t>
      </w:r>
    </w:p>
    <w:p w:rsidR="0088364F" w:rsidRPr="009F6EB6" w:rsidRDefault="003F3845" w:rsidP="0088364F">
      <w:pPr>
        <w:spacing w:after="0" w:line="240" w:lineRule="auto"/>
        <w:ind w:firstLine="709"/>
        <w:jc w:val="both"/>
        <w:rPr>
          <w:rFonts w:ascii="Times New Roman" w:hAnsi="Times New Roman"/>
          <w:iCs/>
          <w:sz w:val="24"/>
          <w:szCs w:val="24"/>
        </w:rPr>
      </w:pPr>
      <w:r w:rsidRPr="009F6EB6">
        <w:rPr>
          <w:rFonts w:ascii="Times New Roman" w:hAnsi="Times New Roman"/>
          <w:iCs/>
          <w:sz w:val="24"/>
          <w:szCs w:val="24"/>
        </w:rPr>
        <w:t>работающим женщинам</w:t>
      </w:r>
      <w:r w:rsidR="0088364F" w:rsidRPr="009F6EB6">
        <w:rPr>
          <w:rFonts w:ascii="Times New Roman" w:hAnsi="Times New Roman"/>
          <w:iCs/>
          <w:sz w:val="24"/>
          <w:szCs w:val="24"/>
        </w:rPr>
        <w:t> – в размере месячной минимальной заработной платы с учетом ее индексации;</w:t>
      </w:r>
    </w:p>
    <w:p w:rsidR="0088364F" w:rsidRPr="009F6EB6" w:rsidRDefault="003F3845" w:rsidP="0088364F">
      <w:pPr>
        <w:spacing w:after="0" w:line="240" w:lineRule="auto"/>
        <w:ind w:firstLine="709"/>
        <w:jc w:val="both"/>
        <w:rPr>
          <w:rFonts w:ascii="Times New Roman" w:hAnsi="Times New Roman"/>
          <w:iCs/>
          <w:sz w:val="24"/>
          <w:szCs w:val="24"/>
        </w:rPr>
      </w:pPr>
      <w:r w:rsidRPr="009F6EB6">
        <w:rPr>
          <w:rFonts w:ascii="Times New Roman" w:hAnsi="Times New Roman"/>
          <w:iCs/>
          <w:sz w:val="24"/>
          <w:szCs w:val="24"/>
        </w:rPr>
        <w:t xml:space="preserve">другим </w:t>
      </w:r>
      <w:r w:rsidR="0088364F" w:rsidRPr="009F6EB6">
        <w:rPr>
          <w:rFonts w:ascii="Times New Roman" w:hAnsi="Times New Roman"/>
          <w:iCs/>
          <w:sz w:val="24"/>
          <w:szCs w:val="24"/>
        </w:rPr>
        <w:t xml:space="preserve">женщинам, </w:t>
      </w:r>
      <w:r w:rsidRPr="009F6EB6">
        <w:rPr>
          <w:rFonts w:ascii="Times New Roman" w:hAnsi="Times New Roman"/>
          <w:iCs/>
          <w:sz w:val="24"/>
          <w:szCs w:val="24"/>
        </w:rPr>
        <w:t>имеющим право на минимальный размер пособия по беременности и родам</w:t>
      </w:r>
      <w:r w:rsidR="0088364F" w:rsidRPr="009F6EB6">
        <w:rPr>
          <w:rFonts w:ascii="Times New Roman" w:hAnsi="Times New Roman"/>
          <w:iCs/>
          <w:sz w:val="24"/>
          <w:szCs w:val="24"/>
        </w:rPr>
        <w:t xml:space="preserve">, – в размере 100 процентов </w:t>
      </w:r>
      <w:r w:rsidRPr="009F6EB6">
        <w:rPr>
          <w:rFonts w:ascii="Times New Roman" w:hAnsi="Times New Roman"/>
          <w:iCs/>
          <w:sz w:val="24"/>
          <w:szCs w:val="24"/>
        </w:rPr>
        <w:t xml:space="preserve">бюджета </w:t>
      </w:r>
      <w:r w:rsidR="0088364F" w:rsidRPr="009F6EB6">
        <w:rPr>
          <w:rFonts w:ascii="Times New Roman" w:hAnsi="Times New Roman"/>
          <w:iCs/>
          <w:sz w:val="24"/>
          <w:szCs w:val="24"/>
        </w:rPr>
        <w:t>прожиточного минимума в среднем на душу населения</w:t>
      </w:r>
      <w:r w:rsidRPr="009F6EB6">
        <w:rPr>
          <w:rFonts w:ascii="Times New Roman" w:hAnsi="Times New Roman"/>
          <w:iCs/>
          <w:sz w:val="24"/>
          <w:szCs w:val="24"/>
        </w:rPr>
        <w:t xml:space="preserve"> (далее – БПМ)</w:t>
      </w:r>
      <w:r w:rsidR="0088364F" w:rsidRPr="009F6EB6">
        <w:rPr>
          <w:rFonts w:ascii="Times New Roman" w:hAnsi="Times New Roman"/>
          <w:iCs/>
          <w:sz w:val="24"/>
          <w:szCs w:val="24"/>
        </w:rPr>
        <w:t>.</w:t>
      </w:r>
    </w:p>
    <w:p w:rsidR="003F23B3" w:rsidRPr="009F6EB6" w:rsidRDefault="003F23B3" w:rsidP="00FD30D2">
      <w:pPr>
        <w:spacing w:after="0" w:line="240" w:lineRule="auto"/>
        <w:ind w:firstLine="709"/>
        <w:jc w:val="both"/>
        <w:rPr>
          <w:rFonts w:ascii="Times New Roman" w:hAnsi="Times New Roman"/>
          <w:sz w:val="24"/>
          <w:szCs w:val="24"/>
        </w:rPr>
      </w:pPr>
      <w:r w:rsidRPr="009F6EB6">
        <w:rPr>
          <w:rFonts w:ascii="Times New Roman" w:hAnsi="Times New Roman"/>
          <w:b/>
          <w:sz w:val="24"/>
          <w:szCs w:val="24"/>
        </w:rPr>
        <w:t>2) в связи с рождением ребенка</w:t>
      </w:r>
      <w:r w:rsidRPr="009F6EB6">
        <w:rPr>
          <w:rFonts w:ascii="Times New Roman" w:hAnsi="Times New Roman"/>
          <w:sz w:val="24"/>
          <w:szCs w:val="24"/>
        </w:rPr>
        <w:t xml:space="preserve"> (единовременно) – при рождении первого ребенка – в</w:t>
      </w:r>
      <w:r w:rsidRPr="009F6EB6">
        <w:rPr>
          <w:rFonts w:ascii="Times New Roman" w:hAnsi="Times New Roman"/>
          <w:sz w:val="24"/>
          <w:szCs w:val="24"/>
          <w:lang w:val="en-US"/>
        </w:rPr>
        <w:t> </w:t>
      </w:r>
      <w:r w:rsidRPr="009F6EB6">
        <w:rPr>
          <w:rFonts w:ascii="Times New Roman" w:hAnsi="Times New Roman"/>
          <w:sz w:val="24"/>
          <w:szCs w:val="24"/>
        </w:rPr>
        <w:t>размере 10 БПМ, при рождении второго и последующих детей – в размере 14 БПМ;</w:t>
      </w:r>
    </w:p>
    <w:p w:rsidR="003F23B3" w:rsidRPr="009F6EB6" w:rsidRDefault="003F23B3" w:rsidP="00FD30D2">
      <w:pPr>
        <w:spacing w:after="0" w:line="240" w:lineRule="auto"/>
        <w:ind w:firstLine="709"/>
        <w:jc w:val="both"/>
        <w:rPr>
          <w:rFonts w:ascii="Times New Roman" w:hAnsi="Times New Roman"/>
          <w:sz w:val="24"/>
          <w:szCs w:val="24"/>
        </w:rPr>
      </w:pPr>
      <w:r w:rsidRPr="009F6EB6">
        <w:rPr>
          <w:rFonts w:ascii="Times New Roman" w:hAnsi="Times New Roman"/>
          <w:b/>
          <w:sz w:val="24"/>
          <w:szCs w:val="24"/>
        </w:rPr>
        <w:t>3) женщинам, ставшим на учет в организациях здравоохранения до 12-недельного срока беременности</w:t>
      </w:r>
      <w:r w:rsidRPr="009F6EB6">
        <w:rPr>
          <w:rFonts w:ascii="Times New Roman" w:hAnsi="Times New Roman"/>
          <w:sz w:val="24"/>
          <w:szCs w:val="24"/>
        </w:rPr>
        <w:t>, регулярно посещавших их и выполнявших предписания врачей в течение всего срока беременности</w:t>
      </w:r>
      <w:r w:rsidR="00357ADF" w:rsidRPr="009F6EB6">
        <w:rPr>
          <w:rFonts w:ascii="Times New Roman" w:hAnsi="Times New Roman"/>
          <w:sz w:val="24"/>
          <w:szCs w:val="24"/>
        </w:rPr>
        <w:t>,</w:t>
      </w:r>
      <w:r w:rsidRPr="009F6EB6">
        <w:rPr>
          <w:rFonts w:ascii="Times New Roman" w:hAnsi="Times New Roman"/>
          <w:sz w:val="24"/>
          <w:szCs w:val="24"/>
        </w:rPr>
        <w:t xml:space="preserve"> – единовременно в размере 100 процентов БПМ;</w:t>
      </w:r>
    </w:p>
    <w:p w:rsidR="003F23B3" w:rsidRPr="009F6EB6" w:rsidRDefault="003F23B3" w:rsidP="00FD30D2">
      <w:pPr>
        <w:spacing w:after="0" w:line="240" w:lineRule="auto"/>
        <w:ind w:firstLine="709"/>
        <w:jc w:val="both"/>
        <w:rPr>
          <w:rFonts w:ascii="Times New Roman" w:hAnsi="Times New Roman"/>
          <w:sz w:val="24"/>
          <w:szCs w:val="24"/>
        </w:rPr>
      </w:pPr>
      <w:r w:rsidRPr="009F6EB6">
        <w:rPr>
          <w:rFonts w:ascii="Times New Roman" w:hAnsi="Times New Roman"/>
          <w:b/>
          <w:sz w:val="24"/>
          <w:szCs w:val="24"/>
        </w:rPr>
        <w:t>4) по уходу за ребенком в возрасте до 3 лет</w:t>
      </w:r>
      <w:r w:rsidRPr="009F6EB6">
        <w:rPr>
          <w:rFonts w:ascii="Times New Roman" w:hAnsi="Times New Roman"/>
          <w:sz w:val="24"/>
          <w:szCs w:val="24"/>
        </w:rPr>
        <w:t xml:space="preserve"> </w:t>
      </w:r>
      <w:r w:rsidR="00357ADF" w:rsidRPr="009F6EB6">
        <w:rPr>
          <w:rFonts w:ascii="Times New Roman" w:hAnsi="Times New Roman"/>
          <w:sz w:val="24"/>
          <w:szCs w:val="24"/>
        </w:rPr>
        <w:t xml:space="preserve">– назначается </w:t>
      </w:r>
      <w:r w:rsidRPr="009F6EB6">
        <w:rPr>
          <w:rFonts w:ascii="Times New Roman" w:hAnsi="Times New Roman"/>
          <w:sz w:val="24"/>
          <w:szCs w:val="24"/>
        </w:rPr>
        <w:t>на первого ребенка – 35 процентов среднемесячной заработной платы работников в республике за квартал (далее – среднемесячная заработная плата), на второго и последующих детей – 40 процентов среднемесячной заработной платы, на ребенка-инвалида в возрасте до 3 лет – 45</w:t>
      </w:r>
      <w:r w:rsidRPr="009F6EB6">
        <w:rPr>
          <w:rFonts w:ascii="Times New Roman" w:hAnsi="Times New Roman"/>
          <w:sz w:val="24"/>
          <w:szCs w:val="24"/>
          <w:lang w:val="en-US"/>
        </w:rPr>
        <w:t> </w:t>
      </w:r>
      <w:r w:rsidRPr="009F6EB6">
        <w:rPr>
          <w:rFonts w:ascii="Times New Roman" w:hAnsi="Times New Roman"/>
          <w:sz w:val="24"/>
          <w:szCs w:val="24"/>
        </w:rPr>
        <w:t>процентов среднемесячной заработной платы.</w:t>
      </w:r>
    </w:p>
    <w:p w:rsidR="003F23B3" w:rsidRPr="009F6EB6" w:rsidRDefault="003F23B3" w:rsidP="00FD30D2">
      <w:pPr>
        <w:spacing w:after="0" w:line="240" w:lineRule="auto"/>
        <w:ind w:firstLine="709"/>
        <w:jc w:val="both"/>
        <w:rPr>
          <w:rFonts w:ascii="Times New Roman" w:hAnsi="Times New Roman"/>
          <w:sz w:val="24"/>
          <w:szCs w:val="24"/>
          <w:lang w:eastAsia="ru-RU"/>
        </w:rPr>
      </w:pPr>
      <w:r w:rsidRPr="009F6EB6">
        <w:rPr>
          <w:rFonts w:ascii="Times New Roman" w:hAnsi="Times New Roman"/>
          <w:sz w:val="24"/>
          <w:szCs w:val="24"/>
          <w:lang w:eastAsia="ru-RU"/>
        </w:rPr>
        <w:t xml:space="preserve">Лицам, постоянно (преимущественно) проживающим на территории, подвергшейся радиоактивному загрязнению в зоне последующего отселения или в зоне с правом на отселение, </w:t>
      </w:r>
      <w:r w:rsidRPr="009F6EB6">
        <w:rPr>
          <w:rFonts w:ascii="Times New Roman" w:hAnsi="Times New Roman"/>
          <w:sz w:val="24"/>
          <w:szCs w:val="24"/>
          <w:lang w:eastAsia="ru-RU"/>
        </w:rPr>
        <w:lastRenderedPageBreak/>
        <w:t>пособие по уходу за ребенком в возрасте до 3 лет назначается и выплачивается в размере 150</w:t>
      </w:r>
      <w:r w:rsidRPr="009F6EB6">
        <w:rPr>
          <w:rFonts w:ascii="Times New Roman" w:hAnsi="Times New Roman"/>
          <w:sz w:val="24"/>
          <w:szCs w:val="24"/>
          <w:lang w:val="en-US" w:eastAsia="ru-RU"/>
        </w:rPr>
        <w:t> </w:t>
      </w:r>
      <w:r w:rsidRPr="009F6EB6">
        <w:rPr>
          <w:rFonts w:ascii="Times New Roman" w:hAnsi="Times New Roman"/>
          <w:sz w:val="24"/>
          <w:szCs w:val="24"/>
          <w:lang w:eastAsia="ru-RU"/>
        </w:rPr>
        <w:t>процентов этого пособия (</w:t>
      </w:r>
      <w:r w:rsidRPr="009F6EB6">
        <w:rPr>
          <w:rFonts w:ascii="Times New Roman" w:hAnsi="Times New Roman"/>
          <w:i/>
          <w:sz w:val="24"/>
          <w:szCs w:val="24"/>
          <w:lang w:eastAsia="ru-RU"/>
        </w:rPr>
        <w:t>Закон Республики Беларусь от 6 января 2009 г. № 9-З «О социальной защите граждан, пострадавших от катастрофы на Чернобыльской АЭС, других радиационных аварий»</w:t>
      </w:r>
      <w:r w:rsidRPr="009F6EB6">
        <w:rPr>
          <w:rFonts w:ascii="Times New Roman" w:hAnsi="Times New Roman"/>
          <w:sz w:val="24"/>
          <w:szCs w:val="24"/>
          <w:lang w:eastAsia="ru-RU"/>
        </w:rPr>
        <w:t>);</w:t>
      </w:r>
    </w:p>
    <w:p w:rsidR="00B72E51" w:rsidRPr="009F6EB6" w:rsidRDefault="003F23B3" w:rsidP="00FD30D2">
      <w:pPr>
        <w:spacing w:after="0" w:line="240" w:lineRule="auto"/>
        <w:ind w:firstLine="709"/>
        <w:jc w:val="both"/>
        <w:rPr>
          <w:rFonts w:ascii="Times New Roman" w:hAnsi="Times New Roman"/>
          <w:i/>
          <w:sz w:val="24"/>
          <w:szCs w:val="24"/>
        </w:rPr>
      </w:pPr>
      <w:r w:rsidRPr="009F6EB6">
        <w:rPr>
          <w:rFonts w:ascii="Times New Roman" w:hAnsi="Times New Roman"/>
          <w:b/>
          <w:sz w:val="24"/>
          <w:szCs w:val="24"/>
        </w:rPr>
        <w:t xml:space="preserve">5) </w:t>
      </w:r>
      <w:r w:rsidR="00B72E51" w:rsidRPr="009F6EB6">
        <w:rPr>
          <w:rFonts w:ascii="Times New Roman" w:hAnsi="Times New Roman"/>
          <w:b/>
          <w:sz w:val="24"/>
          <w:szCs w:val="24"/>
        </w:rPr>
        <w:t>семьям на детей в возрасте от 3 до 18 лет в период воспитания в семье ребенка в возрасте до 3 лет</w:t>
      </w:r>
      <w:r w:rsidR="00357ADF" w:rsidRPr="009F6EB6">
        <w:rPr>
          <w:rFonts w:ascii="Times New Roman" w:hAnsi="Times New Roman"/>
          <w:sz w:val="24"/>
          <w:szCs w:val="24"/>
        </w:rPr>
        <w:t xml:space="preserve"> – назначается одновременно с пособием по уходу за ребенком в возрасте до 3 лет, размер пособия – </w:t>
      </w:r>
      <w:r w:rsidR="00B72E51" w:rsidRPr="009F6EB6">
        <w:rPr>
          <w:rFonts w:ascii="Times New Roman" w:hAnsi="Times New Roman"/>
          <w:sz w:val="24"/>
          <w:szCs w:val="24"/>
        </w:rPr>
        <w:t xml:space="preserve">50 процентов БПМ </w:t>
      </w:r>
      <w:r w:rsidR="00B72E51" w:rsidRPr="009F6EB6">
        <w:rPr>
          <w:rFonts w:ascii="Times New Roman" w:hAnsi="Times New Roman"/>
          <w:i/>
          <w:sz w:val="24"/>
          <w:szCs w:val="24"/>
        </w:rPr>
        <w:t>(</w:t>
      </w:r>
      <w:r w:rsidR="00357ADF" w:rsidRPr="009F6EB6">
        <w:rPr>
          <w:rFonts w:ascii="Times New Roman" w:hAnsi="Times New Roman"/>
          <w:i/>
          <w:sz w:val="24"/>
          <w:szCs w:val="24"/>
        </w:rPr>
        <w:t>при воспитании двоих и более детей назначается одно пособие на семью независимо от числа детей старше 3 лет</w:t>
      </w:r>
      <w:r w:rsidR="00B72E51" w:rsidRPr="009F6EB6">
        <w:rPr>
          <w:rFonts w:ascii="Times New Roman" w:hAnsi="Times New Roman"/>
          <w:i/>
          <w:sz w:val="24"/>
          <w:szCs w:val="24"/>
        </w:rPr>
        <w:t>)</w:t>
      </w:r>
      <w:r w:rsidR="00357ADF" w:rsidRPr="009F6EB6">
        <w:rPr>
          <w:rFonts w:ascii="Times New Roman" w:hAnsi="Times New Roman"/>
          <w:i/>
          <w:sz w:val="24"/>
          <w:szCs w:val="24"/>
        </w:rPr>
        <w:t>;</w:t>
      </w:r>
      <w:r w:rsidR="00B72E51" w:rsidRPr="009F6EB6">
        <w:rPr>
          <w:rFonts w:ascii="Times New Roman" w:hAnsi="Times New Roman"/>
          <w:i/>
          <w:sz w:val="24"/>
          <w:szCs w:val="24"/>
        </w:rPr>
        <w:t xml:space="preserve"> </w:t>
      </w:r>
    </w:p>
    <w:p w:rsidR="003F23B3" w:rsidRPr="009F6EB6" w:rsidRDefault="00B72E51" w:rsidP="00FD30D2">
      <w:pPr>
        <w:spacing w:after="0" w:line="240" w:lineRule="auto"/>
        <w:ind w:firstLine="709"/>
        <w:jc w:val="both"/>
        <w:rPr>
          <w:rFonts w:ascii="Times New Roman" w:hAnsi="Times New Roman"/>
          <w:sz w:val="24"/>
          <w:szCs w:val="24"/>
        </w:rPr>
      </w:pPr>
      <w:r w:rsidRPr="009F6EB6">
        <w:rPr>
          <w:rFonts w:ascii="Times New Roman" w:hAnsi="Times New Roman"/>
          <w:b/>
          <w:sz w:val="24"/>
          <w:szCs w:val="24"/>
        </w:rPr>
        <w:t xml:space="preserve">6) </w:t>
      </w:r>
      <w:r w:rsidR="003F23B3" w:rsidRPr="009F6EB6">
        <w:rPr>
          <w:rFonts w:ascii="Times New Roman" w:hAnsi="Times New Roman"/>
          <w:b/>
          <w:sz w:val="24"/>
          <w:szCs w:val="24"/>
        </w:rPr>
        <w:t>на детей старше 3 лет из отдельных категорий семей</w:t>
      </w:r>
      <w:r w:rsidR="003F23B3" w:rsidRPr="009F6EB6">
        <w:rPr>
          <w:rFonts w:ascii="Times New Roman" w:hAnsi="Times New Roman"/>
          <w:sz w:val="24"/>
          <w:szCs w:val="24"/>
        </w:rPr>
        <w:t xml:space="preserve"> – назначается по месту работы (службы), учебы родителя (неработающим родителям – в органах по труду, занятости и социальной защите), следующим категориям семей:</w:t>
      </w:r>
    </w:p>
    <w:p w:rsidR="003F23B3" w:rsidRPr="009F6EB6" w:rsidRDefault="003F23B3" w:rsidP="00FD30D2">
      <w:pPr>
        <w:spacing w:after="0" w:line="240" w:lineRule="auto"/>
        <w:ind w:firstLine="709"/>
        <w:jc w:val="both"/>
        <w:rPr>
          <w:rFonts w:ascii="Times New Roman" w:hAnsi="Times New Roman"/>
          <w:sz w:val="24"/>
          <w:szCs w:val="24"/>
        </w:rPr>
      </w:pPr>
      <w:r w:rsidRPr="009F6EB6">
        <w:rPr>
          <w:rFonts w:ascii="Times New Roman" w:hAnsi="Times New Roman"/>
          <w:sz w:val="24"/>
          <w:szCs w:val="24"/>
        </w:rPr>
        <w:t>если в семье</w:t>
      </w:r>
      <w:r w:rsidRPr="009F6EB6">
        <w:rPr>
          <w:rFonts w:ascii="Times New Roman" w:hAnsi="Times New Roman"/>
          <w:b/>
          <w:sz w:val="24"/>
          <w:szCs w:val="24"/>
        </w:rPr>
        <w:t xml:space="preserve"> воспитывается ребенок-инвалид в возрасте до 18 лет</w:t>
      </w:r>
      <w:r w:rsidRPr="009F6EB6">
        <w:rPr>
          <w:rFonts w:ascii="Times New Roman" w:hAnsi="Times New Roman"/>
          <w:sz w:val="24"/>
          <w:szCs w:val="24"/>
        </w:rPr>
        <w:t>;</w:t>
      </w:r>
    </w:p>
    <w:p w:rsidR="003F23B3" w:rsidRPr="009F6EB6" w:rsidRDefault="003F23B3" w:rsidP="00FD30D2">
      <w:pPr>
        <w:spacing w:after="0" w:line="240" w:lineRule="auto"/>
        <w:ind w:firstLine="709"/>
        <w:jc w:val="both"/>
        <w:rPr>
          <w:rFonts w:ascii="Times New Roman" w:hAnsi="Times New Roman"/>
          <w:sz w:val="24"/>
          <w:szCs w:val="24"/>
        </w:rPr>
      </w:pPr>
      <w:r w:rsidRPr="009F6EB6">
        <w:rPr>
          <w:rFonts w:ascii="Times New Roman" w:hAnsi="Times New Roman"/>
          <w:sz w:val="24"/>
          <w:szCs w:val="24"/>
        </w:rPr>
        <w:t>если в семье</w:t>
      </w:r>
      <w:r w:rsidRPr="009F6EB6">
        <w:rPr>
          <w:rFonts w:ascii="Times New Roman" w:hAnsi="Times New Roman"/>
          <w:b/>
          <w:sz w:val="24"/>
          <w:szCs w:val="24"/>
        </w:rPr>
        <w:t xml:space="preserve"> </w:t>
      </w:r>
      <w:r w:rsidRPr="009F6EB6">
        <w:rPr>
          <w:rFonts w:ascii="Times New Roman" w:hAnsi="Times New Roman"/>
          <w:sz w:val="24"/>
          <w:szCs w:val="24"/>
        </w:rPr>
        <w:t>воспитывается ребенок в возрасте до 18 лет, инфицированный вирусом иммунодефицита человека;</w:t>
      </w:r>
    </w:p>
    <w:p w:rsidR="003F23B3" w:rsidRPr="009F6EB6" w:rsidRDefault="003F23B3" w:rsidP="00FD30D2">
      <w:pPr>
        <w:spacing w:after="0" w:line="240" w:lineRule="auto"/>
        <w:ind w:firstLine="709"/>
        <w:jc w:val="both"/>
        <w:rPr>
          <w:rFonts w:ascii="Times New Roman" w:hAnsi="Times New Roman"/>
          <w:sz w:val="24"/>
          <w:szCs w:val="24"/>
        </w:rPr>
      </w:pPr>
      <w:r w:rsidRPr="009F6EB6">
        <w:rPr>
          <w:rFonts w:ascii="Times New Roman" w:hAnsi="Times New Roman"/>
          <w:sz w:val="24"/>
          <w:szCs w:val="24"/>
        </w:rPr>
        <w:t>если в семье</w:t>
      </w:r>
      <w:r w:rsidRPr="009F6EB6">
        <w:rPr>
          <w:rFonts w:ascii="Times New Roman" w:hAnsi="Times New Roman"/>
          <w:b/>
          <w:sz w:val="24"/>
          <w:szCs w:val="24"/>
        </w:rPr>
        <w:t xml:space="preserve"> </w:t>
      </w:r>
      <w:r w:rsidRPr="009F6EB6">
        <w:rPr>
          <w:rFonts w:ascii="Times New Roman" w:hAnsi="Times New Roman"/>
          <w:sz w:val="24"/>
          <w:szCs w:val="24"/>
        </w:rPr>
        <w:t>отец (отчим) или усыновитель (удочеритель) являются военнослужащими, проходящими срочную военную службу, альтернативную службу</w:t>
      </w:r>
      <w:r w:rsidR="00FA55A8" w:rsidRPr="009F6EB6">
        <w:rPr>
          <w:rFonts w:ascii="Times New Roman" w:hAnsi="Times New Roman"/>
          <w:sz w:val="24"/>
          <w:szCs w:val="24"/>
        </w:rPr>
        <w:t>. Право также предоставляется на детей старше 3 лет, воспитываемых в семье матери, у которых отец, усыновитель (удочеритель), уплачивающие алименты, проходят срочную военную службу, альтернативную службу;</w:t>
      </w:r>
    </w:p>
    <w:p w:rsidR="003F23B3" w:rsidRPr="009F6EB6" w:rsidRDefault="003F23B3" w:rsidP="00FD30D2">
      <w:pPr>
        <w:spacing w:after="0" w:line="240" w:lineRule="auto"/>
        <w:ind w:firstLine="709"/>
        <w:jc w:val="both"/>
        <w:rPr>
          <w:rFonts w:ascii="Times New Roman" w:hAnsi="Times New Roman"/>
          <w:sz w:val="24"/>
          <w:szCs w:val="24"/>
        </w:rPr>
      </w:pPr>
      <w:r w:rsidRPr="009F6EB6">
        <w:rPr>
          <w:rFonts w:ascii="Times New Roman" w:hAnsi="Times New Roman"/>
          <w:sz w:val="24"/>
          <w:szCs w:val="24"/>
        </w:rPr>
        <w:t>если в семье</w:t>
      </w:r>
      <w:r w:rsidRPr="009F6EB6">
        <w:rPr>
          <w:rFonts w:ascii="Times New Roman" w:hAnsi="Times New Roman"/>
          <w:b/>
          <w:sz w:val="24"/>
          <w:szCs w:val="24"/>
        </w:rPr>
        <w:t xml:space="preserve"> </w:t>
      </w:r>
      <w:r w:rsidRPr="009F6EB6">
        <w:rPr>
          <w:rFonts w:ascii="Times New Roman" w:hAnsi="Times New Roman"/>
          <w:sz w:val="24"/>
          <w:szCs w:val="24"/>
        </w:rPr>
        <w:t>оба родителя (мать (мачеха), отец (отчим)) в полной семье либо единственный родитель в неполной семье, усыновитель (удочеритель) являются инвалидами I или II группы, а</w:t>
      </w:r>
      <w:r w:rsidRPr="009F6EB6">
        <w:rPr>
          <w:rFonts w:ascii="Times New Roman" w:hAnsi="Times New Roman"/>
          <w:sz w:val="24"/>
          <w:szCs w:val="24"/>
          <w:lang w:val="en-US"/>
        </w:rPr>
        <w:t> </w:t>
      </w:r>
      <w:r w:rsidRPr="009F6EB6">
        <w:rPr>
          <w:rFonts w:ascii="Times New Roman" w:hAnsi="Times New Roman"/>
          <w:sz w:val="24"/>
          <w:szCs w:val="24"/>
        </w:rPr>
        <w:t>также если один из родителей в</w:t>
      </w:r>
      <w:r w:rsidRPr="009F6EB6">
        <w:rPr>
          <w:rFonts w:ascii="Times New Roman" w:hAnsi="Times New Roman"/>
          <w:sz w:val="24"/>
          <w:szCs w:val="24"/>
          <w:lang w:val="en-US"/>
        </w:rPr>
        <w:t> </w:t>
      </w:r>
      <w:r w:rsidRPr="009F6EB6">
        <w:rPr>
          <w:rFonts w:ascii="Times New Roman" w:hAnsi="Times New Roman"/>
          <w:sz w:val="24"/>
          <w:szCs w:val="24"/>
        </w:rPr>
        <w:t>полной семье является инвалидом I группы, а второй осуществляет уход за ним и получает пособие, предусмотренное законодательством</w:t>
      </w:r>
      <w:r w:rsidR="00FA55A8" w:rsidRPr="009F6EB6">
        <w:rPr>
          <w:rFonts w:ascii="Times New Roman" w:hAnsi="Times New Roman"/>
          <w:sz w:val="24"/>
          <w:szCs w:val="24"/>
        </w:rPr>
        <w:t>;</w:t>
      </w:r>
    </w:p>
    <w:p w:rsidR="00FA55A8" w:rsidRPr="009F6EB6" w:rsidRDefault="00FA55A8" w:rsidP="00FA55A8">
      <w:pPr>
        <w:spacing w:after="0" w:line="240" w:lineRule="auto"/>
        <w:ind w:firstLine="709"/>
        <w:jc w:val="both"/>
        <w:rPr>
          <w:rFonts w:ascii="Times New Roman" w:hAnsi="Times New Roman"/>
          <w:sz w:val="24"/>
          <w:szCs w:val="24"/>
        </w:rPr>
      </w:pPr>
      <w:r w:rsidRPr="009F6EB6">
        <w:rPr>
          <w:rFonts w:ascii="Times New Roman" w:hAnsi="Times New Roman"/>
          <w:sz w:val="24"/>
          <w:szCs w:val="24"/>
        </w:rPr>
        <w:t>если в семье один из родителей (мать (мачеха), отец (отчим)) в полной семье либо родитель в неполной семье осуществляют уход за инвалидом с детства I группы и получают пособие, предусмотренное законодательством, если инвалид с детства I группы приходится этому родителю сыном (дочерью), пасынком (падчерицей), усыновленным (удочеренным) лицом.</w:t>
      </w:r>
    </w:p>
    <w:p w:rsidR="003F23B3" w:rsidRPr="009F6EB6" w:rsidRDefault="003F23B3" w:rsidP="00FD30D2">
      <w:pPr>
        <w:spacing w:after="0" w:line="240" w:lineRule="auto"/>
        <w:ind w:firstLine="709"/>
        <w:jc w:val="both"/>
        <w:rPr>
          <w:rFonts w:ascii="Times New Roman" w:hAnsi="Times New Roman"/>
          <w:sz w:val="24"/>
          <w:szCs w:val="24"/>
        </w:rPr>
      </w:pPr>
      <w:r w:rsidRPr="009F6EB6">
        <w:rPr>
          <w:rFonts w:ascii="Times New Roman" w:hAnsi="Times New Roman"/>
          <w:sz w:val="24"/>
          <w:szCs w:val="24"/>
        </w:rPr>
        <w:t xml:space="preserve">Пособие на детей старше 3 лет из отдельных категорий семей назначается независимо от доходов семьи </w:t>
      </w:r>
      <w:r w:rsidRPr="009F6EB6">
        <w:rPr>
          <w:rFonts w:ascii="Times New Roman" w:hAnsi="Times New Roman"/>
          <w:b/>
          <w:sz w:val="24"/>
          <w:szCs w:val="24"/>
        </w:rPr>
        <w:t>на каждого ребенка в возрасте старше 3 лет</w:t>
      </w:r>
      <w:r w:rsidRPr="009F6EB6">
        <w:rPr>
          <w:rFonts w:ascii="Times New Roman" w:hAnsi="Times New Roman"/>
          <w:sz w:val="24"/>
          <w:szCs w:val="24"/>
        </w:rPr>
        <w:t xml:space="preserve">, воспитываемого в таких семьях, при условии занятости </w:t>
      </w:r>
      <w:r w:rsidRPr="009F6EB6">
        <w:rPr>
          <w:rFonts w:ascii="Times New Roman" w:hAnsi="Times New Roman"/>
          <w:b/>
          <w:bCs/>
          <w:sz w:val="24"/>
          <w:szCs w:val="24"/>
        </w:rPr>
        <w:t>трудоспособного</w:t>
      </w:r>
      <w:r w:rsidRPr="009F6EB6">
        <w:rPr>
          <w:rFonts w:ascii="Times New Roman" w:hAnsi="Times New Roman"/>
          <w:sz w:val="24"/>
          <w:szCs w:val="24"/>
        </w:rPr>
        <w:t xml:space="preserve"> </w:t>
      </w:r>
      <w:r w:rsidR="00FA55A8" w:rsidRPr="009F6EB6">
        <w:rPr>
          <w:rFonts w:ascii="Times New Roman" w:hAnsi="Times New Roman"/>
          <w:sz w:val="24"/>
          <w:szCs w:val="24"/>
        </w:rPr>
        <w:t>отца (отчима) в полной семье, трудоспособного родителя в неполной семье на дату обращения и не менее шести месяцев в общей сложности в году, предшествующем году обращения</w:t>
      </w:r>
      <w:r w:rsidRPr="009F6EB6">
        <w:rPr>
          <w:rFonts w:ascii="Times New Roman" w:hAnsi="Times New Roman"/>
          <w:sz w:val="24"/>
          <w:szCs w:val="24"/>
        </w:rPr>
        <w:t>:</w:t>
      </w:r>
    </w:p>
    <w:p w:rsidR="003F23B3" w:rsidRPr="009F6EB6" w:rsidRDefault="003F23B3" w:rsidP="00FD30D2">
      <w:pPr>
        <w:spacing w:after="0" w:line="240" w:lineRule="auto"/>
        <w:ind w:firstLine="709"/>
        <w:jc w:val="both"/>
        <w:rPr>
          <w:rFonts w:ascii="Times New Roman" w:hAnsi="Times New Roman"/>
          <w:sz w:val="24"/>
          <w:szCs w:val="24"/>
        </w:rPr>
      </w:pPr>
      <w:r w:rsidRPr="009F6EB6">
        <w:rPr>
          <w:rFonts w:ascii="Times New Roman" w:hAnsi="Times New Roman"/>
          <w:sz w:val="24"/>
          <w:szCs w:val="24"/>
        </w:rPr>
        <w:t>на ребенка-инвалида в возрасте от 3 до 18 лет</w:t>
      </w:r>
      <w:r w:rsidRPr="009F6EB6">
        <w:rPr>
          <w:rFonts w:ascii="Times New Roman" w:hAnsi="Times New Roman"/>
          <w:sz w:val="24"/>
          <w:szCs w:val="24"/>
          <w:lang w:val="en-US"/>
        </w:rPr>
        <w:t> </w:t>
      </w:r>
      <w:r w:rsidRPr="009F6EB6">
        <w:rPr>
          <w:rFonts w:ascii="Times New Roman" w:hAnsi="Times New Roman"/>
          <w:sz w:val="24"/>
          <w:szCs w:val="24"/>
        </w:rPr>
        <w:t>– 70 процентов БПМ;</w:t>
      </w:r>
    </w:p>
    <w:p w:rsidR="003F23B3" w:rsidRPr="009F6EB6" w:rsidRDefault="003F23B3" w:rsidP="00FD30D2">
      <w:pPr>
        <w:spacing w:after="0" w:line="240" w:lineRule="auto"/>
        <w:ind w:firstLine="709"/>
        <w:jc w:val="both"/>
        <w:rPr>
          <w:rFonts w:ascii="Times New Roman" w:hAnsi="Times New Roman"/>
          <w:sz w:val="24"/>
          <w:szCs w:val="24"/>
        </w:rPr>
      </w:pPr>
      <w:r w:rsidRPr="009F6EB6">
        <w:rPr>
          <w:rFonts w:ascii="Times New Roman" w:hAnsi="Times New Roman"/>
          <w:sz w:val="24"/>
          <w:szCs w:val="24"/>
        </w:rPr>
        <w:t>на других детей</w:t>
      </w:r>
      <w:r w:rsidRPr="009F6EB6">
        <w:rPr>
          <w:rFonts w:ascii="Times New Roman" w:hAnsi="Times New Roman"/>
          <w:sz w:val="24"/>
          <w:szCs w:val="24"/>
          <w:lang w:val="en-US"/>
        </w:rPr>
        <w:t> </w:t>
      </w:r>
      <w:r w:rsidRPr="009F6EB6">
        <w:rPr>
          <w:rFonts w:ascii="Times New Roman" w:hAnsi="Times New Roman"/>
          <w:sz w:val="24"/>
          <w:szCs w:val="24"/>
        </w:rPr>
        <w:t>в семье – в размере 50 процентов БПМ;</w:t>
      </w:r>
    </w:p>
    <w:p w:rsidR="003F23B3" w:rsidRPr="009F6EB6" w:rsidRDefault="00B72E51" w:rsidP="00FD30D2">
      <w:pPr>
        <w:spacing w:after="0" w:line="240" w:lineRule="auto"/>
        <w:ind w:firstLine="709"/>
        <w:jc w:val="both"/>
        <w:rPr>
          <w:rFonts w:ascii="Times New Roman" w:hAnsi="Times New Roman"/>
          <w:sz w:val="24"/>
          <w:szCs w:val="24"/>
        </w:rPr>
      </w:pPr>
      <w:r w:rsidRPr="009F6EB6">
        <w:rPr>
          <w:rFonts w:ascii="Times New Roman" w:hAnsi="Times New Roman"/>
          <w:b/>
          <w:sz w:val="24"/>
          <w:szCs w:val="24"/>
        </w:rPr>
        <w:t xml:space="preserve">7) </w:t>
      </w:r>
      <w:r w:rsidR="003F23B3" w:rsidRPr="009F6EB6">
        <w:rPr>
          <w:rFonts w:ascii="Times New Roman" w:hAnsi="Times New Roman"/>
          <w:b/>
          <w:sz w:val="24"/>
          <w:szCs w:val="24"/>
        </w:rPr>
        <w:t>на ребенка в возрасте до 18 лет, инфицированного вирусом иммунодефицита человека</w:t>
      </w:r>
      <w:r w:rsidR="003F23B3" w:rsidRPr="009F6EB6">
        <w:rPr>
          <w:rFonts w:ascii="Times New Roman" w:hAnsi="Times New Roman"/>
          <w:sz w:val="24"/>
          <w:szCs w:val="24"/>
        </w:rPr>
        <w:t xml:space="preserve"> (назначается независимо от получения других видов пособий) – в размере 70 процентов БПМ;</w:t>
      </w:r>
    </w:p>
    <w:p w:rsidR="003F23B3" w:rsidRPr="009F6EB6" w:rsidRDefault="00B72E51" w:rsidP="00FD30D2">
      <w:pPr>
        <w:autoSpaceDE w:val="0"/>
        <w:autoSpaceDN w:val="0"/>
        <w:adjustRightInd w:val="0"/>
        <w:spacing w:after="0" w:line="240" w:lineRule="auto"/>
        <w:ind w:firstLine="709"/>
        <w:jc w:val="both"/>
        <w:rPr>
          <w:rFonts w:ascii="Times New Roman" w:hAnsi="Times New Roman"/>
          <w:sz w:val="24"/>
          <w:szCs w:val="24"/>
        </w:rPr>
      </w:pPr>
      <w:r w:rsidRPr="009F6EB6">
        <w:rPr>
          <w:rFonts w:ascii="Times New Roman" w:hAnsi="Times New Roman"/>
          <w:b/>
          <w:sz w:val="24"/>
          <w:szCs w:val="24"/>
        </w:rPr>
        <w:t xml:space="preserve">8) </w:t>
      </w:r>
      <w:r w:rsidR="003F23B3" w:rsidRPr="009F6EB6">
        <w:rPr>
          <w:rFonts w:ascii="Times New Roman" w:hAnsi="Times New Roman"/>
          <w:b/>
          <w:sz w:val="24"/>
          <w:szCs w:val="24"/>
        </w:rPr>
        <w:t>по уходу за ребенком-инвалидом в возрасте до 18 лет</w:t>
      </w:r>
      <w:r w:rsidR="003F23B3" w:rsidRPr="009F6EB6">
        <w:rPr>
          <w:rFonts w:ascii="Times New Roman" w:hAnsi="Times New Roman"/>
          <w:sz w:val="24"/>
          <w:szCs w:val="24"/>
          <w:lang w:val="en-US"/>
        </w:rPr>
        <w:t> </w:t>
      </w:r>
      <w:r w:rsidR="003F23B3" w:rsidRPr="009F6EB6">
        <w:rPr>
          <w:rFonts w:ascii="Times New Roman" w:hAnsi="Times New Roman"/>
          <w:sz w:val="24"/>
          <w:szCs w:val="24"/>
        </w:rPr>
        <w:t>– назначается в органах по труду, занятости и социальной защите и выплачивается ежемесячно:</w:t>
      </w:r>
    </w:p>
    <w:p w:rsidR="003F23B3" w:rsidRPr="009F6EB6" w:rsidRDefault="003F23B3" w:rsidP="00FD30D2">
      <w:pPr>
        <w:autoSpaceDE w:val="0"/>
        <w:autoSpaceDN w:val="0"/>
        <w:adjustRightInd w:val="0"/>
        <w:spacing w:after="0" w:line="240" w:lineRule="auto"/>
        <w:ind w:firstLine="709"/>
        <w:jc w:val="both"/>
        <w:rPr>
          <w:rFonts w:ascii="Times New Roman" w:hAnsi="Times New Roman"/>
          <w:sz w:val="24"/>
          <w:szCs w:val="24"/>
        </w:rPr>
      </w:pPr>
      <w:r w:rsidRPr="009F6EB6">
        <w:rPr>
          <w:rFonts w:ascii="Times New Roman" w:hAnsi="Times New Roman"/>
          <w:sz w:val="24"/>
          <w:szCs w:val="24"/>
        </w:rPr>
        <w:t xml:space="preserve">по уходу за ребенком-инвалидом, имеющим </w:t>
      </w:r>
      <w:r w:rsidRPr="009F6EB6">
        <w:rPr>
          <w:rFonts w:ascii="Times New Roman" w:hAnsi="Times New Roman"/>
          <w:sz w:val="24"/>
          <w:szCs w:val="24"/>
          <w:lang w:val="en-US"/>
        </w:rPr>
        <w:t>I</w:t>
      </w:r>
      <w:r w:rsidRPr="009F6EB6">
        <w:rPr>
          <w:rFonts w:ascii="Times New Roman" w:hAnsi="Times New Roman"/>
          <w:sz w:val="24"/>
          <w:szCs w:val="24"/>
        </w:rPr>
        <w:t xml:space="preserve"> или </w:t>
      </w:r>
      <w:r w:rsidRPr="009F6EB6">
        <w:rPr>
          <w:rFonts w:ascii="Times New Roman" w:hAnsi="Times New Roman"/>
          <w:sz w:val="24"/>
          <w:szCs w:val="24"/>
          <w:lang w:val="en-US"/>
        </w:rPr>
        <w:t>II</w:t>
      </w:r>
      <w:r w:rsidRPr="009F6EB6">
        <w:rPr>
          <w:rFonts w:ascii="Times New Roman" w:hAnsi="Times New Roman"/>
          <w:sz w:val="24"/>
          <w:szCs w:val="24"/>
        </w:rPr>
        <w:t xml:space="preserve"> степень утраты здоровья, либо </w:t>
      </w:r>
      <w:r w:rsidRPr="009F6EB6">
        <w:rPr>
          <w:rFonts w:ascii="Times New Roman" w:hAnsi="Times New Roman"/>
          <w:sz w:val="24"/>
          <w:szCs w:val="24"/>
          <w:lang w:val="en-US"/>
        </w:rPr>
        <w:t>III</w:t>
      </w:r>
      <w:r w:rsidRPr="009F6EB6">
        <w:rPr>
          <w:rFonts w:ascii="Times New Roman" w:hAnsi="Times New Roman"/>
          <w:sz w:val="24"/>
          <w:szCs w:val="24"/>
        </w:rPr>
        <w:t xml:space="preserve"> или </w:t>
      </w:r>
      <w:r w:rsidRPr="009F6EB6">
        <w:rPr>
          <w:rFonts w:ascii="Times New Roman" w:hAnsi="Times New Roman"/>
          <w:sz w:val="24"/>
          <w:szCs w:val="24"/>
          <w:lang w:val="en-US"/>
        </w:rPr>
        <w:t>IV</w:t>
      </w:r>
      <w:r w:rsidRPr="009F6EB6">
        <w:rPr>
          <w:rFonts w:ascii="Times New Roman" w:hAnsi="Times New Roman"/>
          <w:sz w:val="24"/>
          <w:szCs w:val="24"/>
        </w:rPr>
        <w:t xml:space="preserve"> степень утраты здоровья до исполнения ребенку возраста 3 лет – в размере 100</w:t>
      </w:r>
      <w:r w:rsidRPr="009F6EB6">
        <w:rPr>
          <w:rFonts w:ascii="Times New Roman" w:hAnsi="Times New Roman"/>
          <w:sz w:val="24"/>
          <w:szCs w:val="24"/>
          <w:lang w:val="en-US"/>
        </w:rPr>
        <w:t> </w:t>
      </w:r>
      <w:r w:rsidRPr="009F6EB6">
        <w:rPr>
          <w:rFonts w:ascii="Times New Roman" w:hAnsi="Times New Roman"/>
          <w:sz w:val="24"/>
          <w:szCs w:val="24"/>
        </w:rPr>
        <w:t>процентов БПМ;</w:t>
      </w:r>
    </w:p>
    <w:p w:rsidR="003F23B3" w:rsidRPr="009F6EB6" w:rsidRDefault="003F23B3" w:rsidP="00FD30D2">
      <w:pPr>
        <w:autoSpaceDE w:val="0"/>
        <w:autoSpaceDN w:val="0"/>
        <w:adjustRightInd w:val="0"/>
        <w:spacing w:after="0" w:line="240" w:lineRule="auto"/>
        <w:ind w:firstLine="709"/>
        <w:jc w:val="both"/>
        <w:rPr>
          <w:rFonts w:ascii="Times New Roman" w:hAnsi="Times New Roman"/>
          <w:sz w:val="24"/>
          <w:szCs w:val="24"/>
        </w:rPr>
      </w:pPr>
      <w:r w:rsidRPr="009F6EB6">
        <w:rPr>
          <w:rFonts w:ascii="Times New Roman" w:hAnsi="Times New Roman"/>
          <w:sz w:val="24"/>
          <w:szCs w:val="24"/>
        </w:rPr>
        <w:t xml:space="preserve">по уходу за ребенком-инвалидом старше 3 лет, имеющим </w:t>
      </w:r>
      <w:r w:rsidRPr="009F6EB6">
        <w:rPr>
          <w:rFonts w:ascii="Times New Roman" w:hAnsi="Times New Roman"/>
          <w:sz w:val="24"/>
          <w:szCs w:val="24"/>
          <w:lang w:val="en-US"/>
        </w:rPr>
        <w:t>III</w:t>
      </w:r>
      <w:r w:rsidRPr="009F6EB6">
        <w:rPr>
          <w:rFonts w:ascii="Times New Roman" w:hAnsi="Times New Roman"/>
          <w:sz w:val="24"/>
          <w:szCs w:val="24"/>
        </w:rPr>
        <w:t xml:space="preserve"> или </w:t>
      </w:r>
      <w:r w:rsidRPr="009F6EB6">
        <w:rPr>
          <w:rFonts w:ascii="Times New Roman" w:hAnsi="Times New Roman"/>
          <w:sz w:val="24"/>
          <w:szCs w:val="24"/>
          <w:lang w:val="en-US"/>
        </w:rPr>
        <w:t>IV</w:t>
      </w:r>
      <w:r w:rsidRPr="009F6EB6">
        <w:rPr>
          <w:rFonts w:ascii="Times New Roman" w:hAnsi="Times New Roman"/>
          <w:sz w:val="24"/>
          <w:szCs w:val="24"/>
        </w:rPr>
        <w:t xml:space="preserve"> степень утраты здоровья,</w:t>
      </w:r>
      <w:r w:rsidRPr="009F6EB6">
        <w:rPr>
          <w:rFonts w:ascii="Times New Roman" w:hAnsi="Times New Roman"/>
          <w:sz w:val="24"/>
          <w:szCs w:val="24"/>
          <w:lang w:val="en-US"/>
        </w:rPr>
        <w:t> </w:t>
      </w:r>
      <w:r w:rsidRPr="009F6EB6">
        <w:rPr>
          <w:rFonts w:ascii="Times New Roman" w:hAnsi="Times New Roman"/>
          <w:sz w:val="24"/>
          <w:szCs w:val="24"/>
        </w:rPr>
        <w:t xml:space="preserve">– в размере 120 процентов БПМ. </w:t>
      </w:r>
    </w:p>
    <w:p w:rsidR="003F23B3" w:rsidRPr="009F6EB6" w:rsidRDefault="003F23B3" w:rsidP="00FD30D2">
      <w:pPr>
        <w:autoSpaceDE w:val="0"/>
        <w:autoSpaceDN w:val="0"/>
        <w:adjustRightInd w:val="0"/>
        <w:spacing w:after="0" w:line="240" w:lineRule="auto"/>
        <w:ind w:firstLine="709"/>
        <w:jc w:val="both"/>
        <w:rPr>
          <w:rFonts w:ascii="Times New Roman" w:hAnsi="Times New Roman"/>
          <w:sz w:val="24"/>
          <w:szCs w:val="24"/>
        </w:rPr>
      </w:pPr>
      <w:r w:rsidRPr="009F6EB6">
        <w:rPr>
          <w:rFonts w:ascii="Times New Roman" w:hAnsi="Times New Roman"/>
          <w:sz w:val="24"/>
          <w:szCs w:val="24"/>
        </w:rPr>
        <w:t>Право на такой вид пособия имеют лица, фактически осуществляющие уход за ребенком-инвалидом при условии, что они не являются занятыми.</w:t>
      </w:r>
    </w:p>
    <w:p w:rsidR="003F23B3" w:rsidRPr="009F6EB6" w:rsidRDefault="003F23B3" w:rsidP="00FD30D2">
      <w:pPr>
        <w:autoSpaceDE w:val="0"/>
        <w:autoSpaceDN w:val="0"/>
        <w:adjustRightInd w:val="0"/>
        <w:spacing w:after="0" w:line="240" w:lineRule="auto"/>
        <w:ind w:firstLine="709"/>
        <w:jc w:val="both"/>
        <w:rPr>
          <w:rFonts w:ascii="Times New Roman" w:hAnsi="Times New Roman"/>
          <w:sz w:val="24"/>
          <w:szCs w:val="24"/>
        </w:rPr>
      </w:pPr>
      <w:r w:rsidRPr="009F6EB6">
        <w:rPr>
          <w:rFonts w:ascii="Times New Roman" w:hAnsi="Times New Roman"/>
          <w:sz w:val="24"/>
          <w:szCs w:val="24"/>
        </w:rPr>
        <w:t>При этом матери (мачехе) или отцу (отчиму), усыновителю (удочерителю), опекуну (попечителю) предоставлено право на пособие по уходу за ребенком-инвалидом в возрасте до 18 лет, если они являются занятыми на следующих условиях:</w:t>
      </w:r>
    </w:p>
    <w:p w:rsidR="003F23B3" w:rsidRPr="009F6EB6" w:rsidRDefault="003F23B3" w:rsidP="00FD30D2">
      <w:pPr>
        <w:autoSpaceDE w:val="0"/>
        <w:autoSpaceDN w:val="0"/>
        <w:adjustRightInd w:val="0"/>
        <w:spacing w:after="0" w:line="240" w:lineRule="auto"/>
        <w:ind w:firstLine="709"/>
        <w:jc w:val="both"/>
        <w:rPr>
          <w:rFonts w:ascii="Times New Roman" w:hAnsi="Times New Roman"/>
          <w:sz w:val="24"/>
          <w:szCs w:val="24"/>
        </w:rPr>
      </w:pPr>
      <w:r w:rsidRPr="009F6EB6">
        <w:rPr>
          <w:rFonts w:ascii="Times New Roman" w:hAnsi="Times New Roman"/>
          <w:sz w:val="24"/>
          <w:szCs w:val="24"/>
        </w:rPr>
        <w:t>работают на условиях неполного рабочего времени (не более половины месячной нормы рабочего времени) или выполняют работу на дому;</w:t>
      </w:r>
    </w:p>
    <w:p w:rsidR="003F23B3" w:rsidRPr="009F6EB6" w:rsidRDefault="003F23B3" w:rsidP="00FD30D2">
      <w:pPr>
        <w:autoSpaceDE w:val="0"/>
        <w:autoSpaceDN w:val="0"/>
        <w:adjustRightInd w:val="0"/>
        <w:spacing w:after="0" w:line="240" w:lineRule="auto"/>
        <w:ind w:firstLine="709"/>
        <w:jc w:val="both"/>
        <w:rPr>
          <w:rFonts w:ascii="Times New Roman" w:hAnsi="Times New Roman"/>
          <w:sz w:val="24"/>
          <w:szCs w:val="24"/>
        </w:rPr>
      </w:pPr>
      <w:r w:rsidRPr="009F6EB6">
        <w:rPr>
          <w:rFonts w:ascii="Times New Roman" w:hAnsi="Times New Roman"/>
          <w:sz w:val="24"/>
          <w:szCs w:val="24"/>
        </w:rPr>
        <w:t>являются индивидуальными предпринимателями, нотариусами, адвокатами, лицами, осуществляющими ремесленную деятельность либо деятельность в сфере агроэкотуризма и соответствующая деятельность приостановлена в порядке, установленном законодательством;</w:t>
      </w:r>
    </w:p>
    <w:p w:rsidR="003F23B3" w:rsidRPr="009F6EB6" w:rsidRDefault="003F23B3" w:rsidP="00FD30D2">
      <w:pPr>
        <w:autoSpaceDE w:val="0"/>
        <w:autoSpaceDN w:val="0"/>
        <w:adjustRightInd w:val="0"/>
        <w:spacing w:after="0" w:line="240" w:lineRule="auto"/>
        <w:ind w:firstLine="709"/>
        <w:jc w:val="both"/>
        <w:rPr>
          <w:rFonts w:ascii="Times New Roman" w:hAnsi="Times New Roman"/>
          <w:sz w:val="24"/>
          <w:szCs w:val="24"/>
        </w:rPr>
      </w:pPr>
      <w:r w:rsidRPr="009F6EB6">
        <w:rPr>
          <w:rFonts w:ascii="Times New Roman" w:hAnsi="Times New Roman"/>
          <w:sz w:val="24"/>
          <w:szCs w:val="24"/>
        </w:rPr>
        <w:t xml:space="preserve">находятся в отпуске по уходу за ребенком до достижения им возраста 3 лет (за любым ребенком, не только за ребенком-инвалидом) или академическом отпуске;  </w:t>
      </w:r>
    </w:p>
    <w:p w:rsidR="003F23B3" w:rsidRPr="009F6EB6" w:rsidRDefault="003F23B3" w:rsidP="00FD30D2">
      <w:pPr>
        <w:autoSpaceDE w:val="0"/>
        <w:autoSpaceDN w:val="0"/>
        <w:adjustRightInd w:val="0"/>
        <w:spacing w:after="0" w:line="240" w:lineRule="auto"/>
        <w:ind w:firstLine="709"/>
        <w:jc w:val="both"/>
        <w:rPr>
          <w:rFonts w:ascii="Times New Roman" w:hAnsi="Times New Roman"/>
          <w:sz w:val="24"/>
          <w:szCs w:val="24"/>
        </w:rPr>
      </w:pPr>
      <w:r w:rsidRPr="009F6EB6">
        <w:rPr>
          <w:rFonts w:ascii="Times New Roman" w:hAnsi="Times New Roman"/>
          <w:sz w:val="24"/>
          <w:szCs w:val="24"/>
        </w:rPr>
        <w:t xml:space="preserve">получают пенсию, ежемесячную страховую выплату; </w:t>
      </w:r>
    </w:p>
    <w:p w:rsidR="003F23B3" w:rsidRPr="009F6EB6" w:rsidRDefault="00B72E51" w:rsidP="00FD30D2">
      <w:pPr>
        <w:spacing w:after="0" w:line="240" w:lineRule="auto"/>
        <w:ind w:firstLine="709"/>
        <w:jc w:val="both"/>
        <w:rPr>
          <w:rFonts w:ascii="Times New Roman" w:hAnsi="Times New Roman"/>
          <w:sz w:val="24"/>
          <w:szCs w:val="24"/>
        </w:rPr>
      </w:pPr>
      <w:r w:rsidRPr="009F6EB6">
        <w:rPr>
          <w:rFonts w:ascii="Times New Roman" w:hAnsi="Times New Roman"/>
          <w:b/>
          <w:sz w:val="24"/>
          <w:szCs w:val="24"/>
        </w:rPr>
        <w:lastRenderedPageBreak/>
        <w:t>9</w:t>
      </w:r>
      <w:r w:rsidR="003F23B3" w:rsidRPr="009F6EB6">
        <w:rPr>
          <w:rFonts w:ascii="Times New Roman" w:hAnsi="Times New Roman"/>
          <w:b/>
          <w:sz w:val="24"/>
          <w:szCs w:val="24"/>
        </w:rPr>
        <w:t>) по временной нетрудоспособности по уходу за больным ребенком в возрасте до 14</w:t>
      </w:r>
      <w:r w:rsidR="003F23B3" w:rsidRPr="009F6EB6">
        <w:rPr>
          <w:rFonts w:ascii="Times New Roman" w:hAnsi="Times New Roman"/>
          <w:b/>
          <w:sz w:val="24"/>
          <w:szCs w:val="24"/>
          <w:lang w:val="en-US"/>
        </w:rPr>
        <w:t> </w:t>
      </w:r>
      <w:r w:rsidR="003F23B3" w:rsidRPr="009F6EB6">
        <w:rPr>
          <w:rFonts w:ascii="Times New Roman" w:hAnsi="Times New Roman"/>
          <w:b/>
          <w:sz w:val="24"/>
          <w:szCs w:val="24"/>
        </w:rPr>
        <w:t>лет (ребенком-инвалидом в возрасте до 18 лет)</w:t>
      </w:r>
      <w:r w:rsidR="003F23B3" w:rsidRPr="009F6EB6">
        <w:rPr>
          <w:rFonts w:ascii="Times New Roman" w:hAnsi="Times New Roman"/>
          <w:sz w:val="24"/>
          <w:szCs w:val="24"/>
        </w:rPr>
        <w:t xml:space="preserve"> (назначается при амбулаторном лечении ребенка в возрасте до 14 лет на период, в течение которого ребенок по заключению врача нуждается в уходе, но не более чем на 14 календарных дней; при стационарном лечении ребенка в возрасте до 5 лет</w:t>
      </w:r>
      <w:r w:rsidR="003F23B3" w:rsidRPr="009F6EB6">
        <w:rPr>
          <w:rFonts w:ascii="Times New Roman" w:hAnsi="Times New Roman"/>
          <w:sz w:val="24"/>
          <w:szCs w:val="24"/>
          <w:lang w:val="en-US"/>
        </w:rPr>
        <w:t> </w:t>
      </w:r>
      <w:r w:rsidR="003F23B3" w:rsidRPr="009F6EB6">
        <w:rPr>
          <w:rFonts w:ascii="Times New Roman" w:hAnsi="Times New Roman"/>
          <w:sz w:val="24"/>
          <w:szCs w:val="24"/>
        </w:rPr>
        <w:t>– на</w:t>
      </w:r>
      <w:r w:rsidR="003F23B3" w:rsidRPr="009F6EB6">
        <w:rPr>
          <w:rFonts w:ascii="Times New Roman" w:hAnsi="Times New Roman"/>
          <w:sz w:val="24"/>
          <w:szCs w:val="24"/>
          <w:lang w:val="en-US"/>
        </w:rPr>
        <w:t> </w:t>
      </w:r>
      <w:r w:rsidR="003F23B3" w:rsidRPr="009F6EB6">
        <w:rPr>
          <w:rFonts w:ascii="Times New Roman" w:hAnsi="Times New Roman"/>
          <w:sz w:val="24"/>
          <w:szCs w:val="24"/>
        </w:rPr>
        <w:t>весь период стационарного лечения</w:t>
      </w:r>
      <w:r w:rsidR="00B97A3C" w:rsidRPr="009F6EB6">
        <w:rPr>
          <w:rFonts w:ascii="Times New Roman" w:hAnsi="Times New Roman"/>
          <w:sz w:val="24"/>
          <w:szCs w:val="24"/>
        </w:rPr>
        <w:t>,</w:t>
      </w:r>
      <w:r w:rsidR="003F23B3" w:rsidRPr="009F6EB6">
        <w:rPr>
          <w:rFonts w:ascii="Times New Roman" w:hAnsi="Times New Roman"/>
          <w:sz w:val="24"/>
          <w:szCs w:val="24"/>
        </w:rPr>
        <w:t xml:space="preserve"> ребенка в возрасте от 5 до 14 лет, ребенка-инвалида в возрасте до 18 лет</w:t>
      </w:r>
      <w:r w:rsidR="003F23B3" w:rsidRPr="009F6EB6">
        <w:rPr>
          <w:rFonts w:ascii="Times New Roman" w:hAnsi="Times New Roman"/>
          <w:sz w:val="24"/>
          <w:szCs w:val="24"/>
          <w:lang w:val="en-US"/>
        </w:rPr>
        <w:t> </w:t>
      </w:r>
      <w:r w:rsidR="003F23B3" w:rsidRPr="009F6EB6">
        <w:rPr>
          <w:rFonts w:ascii="Times New Roman" w:hAnsi="Times New Roman"/>
          <w:sz w:val="24"/>
          <w:szCs w:val="24"/>
        </w:rPr>
        <w:t>– на весь период</w:t>
      </w:r>
      <w:r w:rsidR="00B97A3C" w:rsidRPr="009F6EB6">
        <w:rPr>
          <w:rFonts w:ascii="Times New Roman" w:hAnsi="Times New Roman"/>
          <w:sz w:val="24"/>
          <w:szCs w:val="24"/>
        </w:rPr>
        <w:t xml:space="preserve"> </w:t>
      </w:r>
      <w:r w:rsidR="00B97A3C" w:rsidRPr="009F6EB6">
        <w:rPr>
          <w:rFonts w:ascii="Times New Roman" w:hAnsi="Times New Roman"/>
          <w:bCs/>
          <w:sz w:val="24"/>
          <w:szCs w:val="24"/>
        </w:rPr>
        <w:t>нахождения с ребенком в организации здравоохранения, в течение которого он нуждается в дополнительном уходе</w:t>
      </w:r>
      <w:r w:rsidR="003F23B3" w:rsidRPr="009F6EB6">
        <w:rPr>
          <w:rFonts w:ascii="Times New Roman" w:hAnsi="Times New Roman"/>
          <w:sz w:val="24"/>
          <w:szCs w:val="24"/>
        </w:rPr>
        <w:t>;</w:t>
      </w:r>
    </w:p>
    <w:p w:rsidR="003F23B3" w:rsidRPr="009F6EB6" w:rsidRDefault="00B72E51" w:rsidP="00FD30D2">
      <w:pPr>
        <w:spacing w:after="0" w:line="240" w:lineRule="auto"/>
        <w:ind w:firstLine="709"/>
        <w:jc w:val="both"/>
        <w:rPr>
          <w:rFonts w:ascii="Times New Roman" w:hAnsi="Times New Roman"/>
          <w:sz w:val="24"/>
          <w:szCs w:val="24"/>
        </w:rPr>
      </w:pPr>
      <w:r w:rsidRPr="009F6EB6">
        <w:rPr>
          <w:rFonts w:ascii="Times New Roman" w:hAnsi="Times New Roman"/>
          <w:b/>
          <w:sz w:val="24"/>
          <w:szCs w:val="24"/>
        </w:rPr>
        <w:t>10</w:t>
      </w:r>
      <w:r w:rsidR="003F23B3" w:rsidRPr="009F6EB6">
        <w:rPr>
          <w:rFonts w:ascii="Times New Roman" w:hAnsi="Times New Roman"/>
          <w:b/>
          <w:sz w:val="24"/>
          <w:szCs w:val="24"/>
        </w:rPr>
        <w:t xml:space="preserve">) по временной нетрудоспособности по уходу за ребенком в возрасте до 3 лет и ребенком-инвалидом в возрасте до 18 лет в случае болезни </w:t>
      </w:r>
      <w:r w:rsidR="00B97A3C" w:rsidRPr="009F6EB6">
        <w:rPr>
          <w:rFonts w:ascii="Times New Roman" w:hAnsi="Times New Roman"/>
          <w:b/>
          <w:sz w:val="24"/>
          <w:szCs w:val="24"/>
        </w:rPr>
        <w:t xml:space="preserve">и (или) нахождения в стационарных условиях в организации здравоохранения </w:t>
      </w:r>
      <w:r w:rsidR="003F23B3" w:rsidRPr="009F6EB6">
        <w:rPr>
          <w:rFonts w:ascii="Times New Roman" w:hAnsi="Times New Roman"/>
          <w:b/>
          <w:sz w:val="24"/>
          <w:szCs w:val="24"/>
        </w:rPr>
        <w:t>матери либо другого лица, фактически осуществляющего уход за ребенком</w:t>
      </w:r>
      <w:r w:rsidR="003F23B3" w:rsidRPr="009F6EB6">
        <w:rPr>
          <w:rFonts w:ascii="Times New Roman" w:hAnsi="Times New Roman"/>
          <w:sz w:val="24"/>
          <w:szCs w:val="24"/>
        </w:rPr>
        <w:t xml:space="preserve"> (назначается за весь период, в течение которого указанные лица по заключению врача </w:t>
      </w:r>
      <w:r w:rsidR="00B97A3C" w:rsidRPr="009F6EB6">
        <w:rPr>
          <w:rFonts w:ascii="Times New Roman" w:hAnsi="Times New Roman"/>
          <w:sz w:val="24"/>
          <w:szCs w:val="24"/>
        </w:rPr>
        <w:t xml:space="preserve">или врачебно-консультационной комиссии </w:t>
      </w:r>
      <w:r w:rsidR="003F23B3" w:rsidRPr="009F6EB6">
        <w:rPr>
          <w:rFonts w:ascii="Times New Roman" w:hAnsi="Times New Roman"/>
          <w:sz w:val="24"/>
          <w:szCs w:val="24"/>
        </w:rPr>
        <w:t>не могут осуществлять уход за ребенком);</w:t>
      </w:r>
    </w:p>
    <w:p w:rsidR="003F23B3" w:rsidRPr="009F6EB6" w:rsidRDefault="003F23B3" w:rsidP="00FD30D2">
      <w:pPr>
        <w:spacing w:after="0" w:line="240" w:lineRule="auto"/>
        <w:ind w:firstLine="709"/>
        <w:jc w:val="both"/>
        <w:rPr>
          <w:rFonts w:ascii="Times New Roman" w:hAnsi="Times New Roman"/>
          <w:sz w:val="24"/>
          <w:szCs w:val="24"/>
        </w:rPr>
      </w:pPr>
      <w:r w:rsidRPr="009F6EB6">
        <w:rPr>
          <w:rFonts w:ascii="Times New Roman" w:hAnsi="Times New Roman"/>
          <w:b/>
          <w:sz w:val="24"/>
          <w:szCs w:val="24"/>
        </w:rPr>
        <w:t>1</w:t>
      </w:r>
      <w:r w:rsidR="00B72E51" w:rsidRPr="009F6EB6">
        <w:rPr>
          <w:rFonts w:ascii="Times New Roman" w:hAnsi="Times New Roman"/>
          <w:b/>
          <w:sz w:val="24"/>
          <w:szCs w:val="24"/>
        </w:rPr>
        <w:t>1</w:t>
      </w:r>
      <w:r w:rsidRPr="009F6EB6">
        <w:rPr>
          <w:rFonts w:ascii="Times New Roman" w:hAnsi="Times New Roman"/>
          <w:b/>
          <w:sz w:val="24"/>
          <w:szCs w:val="24"/>
        </w:rPr>
        <w:t>) по временной нетрудоспособности по уходу за ребенком-инвалидом в возрасте до 18</w:t>
      </w:r>
      <w:r w:rsidRPr="009F6EB6">
        <w:rPr>
          <w:rFonts w:ascii="Times New Roman" w:hAnsi="Times New Roman"/>
          <w:b/>
          <w:sz w:val="24"/>
          <w:szCs w:val="24"/>
          <w:lang w:val="en-US"/>
        </w:rPr>
        <w:t> </w:t>
      </w:r>
      <w:r w:rsidRPr="009F6EB6">
        <w:rPr>
          <w:rFonts w:ascii="Times New Roman" w:hAnsi="Times New Roman"/>
          <w:b/>
          <w:sz w:val="24"/>
          <w:szCs w:val="24"/>
        </w:rPr>
        <w:t xml:space="preserve">лет в случае его санаторно-курортного лечения, медицинской реабилитации, медицинской абилитации </w:t>
      </w:r>
      <w:r w:rsidRPr="009F6EB6">
        <w:rPr>
          <w:rFonts w:ascii="Times New Roman" w:hAnsi="Times New Roman"/>
          <w:sz w:val="24"/>
          <w:szCs w:val="24"/>
        </w:rPr>
        <w:t>(назначается одному из работающих родителей (матери, мачехе, отцу, отчиму), опекуну, попечителю и выплачивается за весь период санаторно-курортного лечения, медицинской реабилитации, медицинской абилитации (с учетом времени на проезд туда и обратно)</w:t>
      </w:r>
      <w:r w:rsidR="0056615A" w:rsidRPr="009F6EB6">
        <w:rPr>
          <w:rFonts w:ascii="Times New Roman" w:hAnsi="Times New Roman"/>
          <w:sz w:val="24"/>
          <w:szCs w:val="24"/>
        </w:rPr>
        <w:t>, но не более чем на один срок санаторно-курортного лечения, медицинской реабилитации, медицинской абилитации в календарном году</w:t>
      </w:r>
      <w:r w:rsidRPr="009F6EB6">
        <w:rPr>
          <w:rFonts w:ascii="Times New Roman" w:hAnsi="Times New Roman"/>
          <w:sz w:val="24"/>
          <w:szCs w:val="24"/>
        </w:rPr>
        <w:t>.</w:t>
      </w:r>
    </w:p>
    <w:p w:rsidR="0056615A" w:rsidRPr="009F6EB6" w:rsidRDefault="0056615A" w:rsidP="0056615A">
      <w:pPr>
        <w:spacing w:after="0" w:line="240" w:lineRule="auto"/>
        <w:ind w:firstLine="709"/>
        <w:jc w:val="both"/>
        <w:rPr>
          <w:rFonts w:ascii="Times New Roman" w:hAnsi="Times New Roman"/>
          <w:bCs/>
          <w:sz w:val="24"/>
          <w:szCs w:val="24"/>
        </w:rPr>
      </w:pPr>
      <w:r w:rsidRPr="009F6EB6">
        <w:rPr>
          <w:rFonts w:ascii="Times New Roman" w:hAnsi="Times New Roman"/>
          <w:bCs/>
          <w:sz w:val="24"/>
          <w:szCs w:val="24"/>
        </w:rPr>
        <w:t xml:space="preserve">Пособие по временной нетрудоспособности по уходу за ребенком назначается за календарные дни, удостоверенные листком нетрудоспособности, в размере </w:t>
      </w:r>
      <w:r w:rsidRPr="009F6EB6">
        <w:rPr>
          <w:rFonts w:ascii="Times New Roman" w:hAnsi="Times New Roman"/>
          <w:b/>
          <w:sz w:val="24"/>
          <w:szCs w:val="24"/>
        </w:rPr>
        <w:t>100 процентов среднедневного заработка (дохода, вознаграждения)</w:t>
      </w:r>
      <w:r w:rsidRPr="009F6EB6">
        <w:rPr>
          <w:rFonts w:ascii="Times New Roman" w:hAnsi="Times New Roman"/>
          <w:bCs/>
          <w:sz w:val="24"/>
          <w:szCs w:val="24"/>
        </w:rPr>
        <w:t xml:space="preserve">, максимальный размер за календарный месяц – в размере трехкратной величины средней заработной платы работников в республике, минимальный размер для работающих лиц </w:t>
      </w:r>
      <w:r w:rsidR="00252E78" w:rsidRPr="009F6EB6">
        <w:rPr>
          <w:rFonts w:ascii="Times New Roman" w:hAnsi="Times New Roman"/>
          <w:bCs/>
          <w:sz w:val="24"/>
          <w:szCs w:val="24"/>
        </w:rPr>
        <w:t>за календарный месяц – в размере месячной минимальной заработной платы с учетом ее индексации</w:t>
      </w:r>
      <w:r w:rsidRPr="009F6EB6">
        <w:rPr>
          <w:rFonts w:ascii="Times New Roman" w:hAnsi="Times New Roman"/>
          <w:bCs/>
          <w:sz w:val="24"/>
          <w:szCs w:val="24"/>
        </w:rPr>
        <w:t>.</w:t>
      </w:r>
    </w:p>
    <w:p w:rsidR="003F23B3" w:rsidRPr="009F6EB6" w:rsidRDefault="003F23B3" w:rsidP="00FD30D2">
      <w:pPr>
        <w:spacing w:after="0" w:line="240" w:lineRule="auto"/>
        <w:ind w:firstLine="709"/>
        <w:rPr>
          <w:rFonts w:ascii="Times New Roman" w:hAnsi="Times New Roman"/>
          <w:b/>
          <w:sz w:val="24"/>
          <w:szCs w:val="24"/>
          <w:u w:val="single"/>
        </w:rPr>
      </w:pPr>
    </w:p>
    <w:p w:rsidR="00CE499E" w:rsidRDefault="00CE499E" w:rsidP="00D967D2">
      <w:pPr>
        <w:spacing w:after="0" w:line="240" w:lineRule="auto"/>
        <w:jc w:val="both"/>
        <w:rPr>
          <w:rFonts w:ascii="Times New Roman" w:eastAsia="Calibri" w:hAnsi="Times New Roman"/>
          <w:b/>
          <w:sz w:val="24"/>
          <w:szCs w:val="24"/>
          <w:u w:val="single"/>
        </w:rPr>
      </w:pPr>
      <w:r w:rsidRPr="00D967D2">
        <w:rPr>
          <w:rFonts w:ascii="Times New Roman" w:eastAsia="Calibri" w:hAnsi="Times New Roman"/>
          <w:b/>
          <w:sz w:val="24"/>
          <w:szCs w:val="24"/>
          <w:highlight w:val="yellow"/>
          <w:u w:val="single"/>
        </w:rPr>
        <w:t>Семейный капитал.</w:t>
      </w:r>
    </w:p>
    <w:p w:rsidR="00D967D2" w:rsidRPr="009F6EB6" w:rsidRDefault="00D967D2" w:rsidP="00FD30D2">
      <w:pPr>
        <w:spacing w:after="0" w:line="240" w:lineRule="auto"/>
        <w:ind w:firstLine="709"/>
        <w:jc w:val="both"/>
        <w:rPr>
          <w:rFonts w:ascii="Times New Roman" w:eastAsia="Calibri" w:hAnsi="Times New Roman"/>
          <w:b/>
          <w:sz w:val="24"/>
          <w:szCs w:val="24"/>
          <w:u w:val="single"/>
        </w:rPr>
      </w:pPr>
    </w:p>
    <w:p w:rsidR="00CE499E" w:rsidRPr="009F6EB6" w:rsidRDefault="00CE499E" w:rsidP="00FD30D2">
      <w:pPr>
        <w:spacing w:after="0" w:line="240" w:lineRule="auto"/>
        <w:ind w:firstLine="709"/>
        <w:jc w:val="both"/>
        <w:rPr>
          <w:rFonts w:ascii="Times New Roman" w:eastAsia="Calibri" w:hAnsi="Times New Roman"/>
          <w:b/>
          <w:sz w:val="24"/>
          <w:szCs w:val="24"/>
        </w:rPr>
      </w:pPr>
      <w:r w:rsidRPr="009F6EB6">
        <w:rPr>
          <w:rFonts w:ascii="Times New Roman" w:eastAsia="Calibri" w:hAnsi="Times New Roman"/>
          <w:sz w:val="24"/>
          <w:szCs w:val="24"/>
        </w:rPr>
        <w:t xml:space="preserve">С 1 января 2015 г. </w:t>
      </w:r>
      <w:r w:rsidRPr="009F6EB6">
        <w:rPr>
          <w:rFonts w:ascii="Times New Roman" w:hAnsi="Times New Roman"/>
          <w:sz w:val="24"/>
          <w:szCs w:val="24"/>
        </w:rPr>
        <w:t>по 31 декабря 202</w:t>
      </w:r>
      <w:r w:rsidR="001E7DE9" w:rsidRPr="009F6EB6">
        <w:rPr>
          <w:rFonts w:ascii="Times New Roman" w:hAnsi="Times New Roman"/>
          <w:sz w:val="24"/>
          <w:szCs w:val="24"/>
        </w:rPr>
        <w:t>9</w:t>
      </w:r>
      <w:r w:rsidRPr="009F6EB6">
        <w:rPr>
          <w:rFonts w:ascii="Times New Roman" w:hAnsi="Times New Roman"/>
          <w:sz w:val="24"/>
          <w:szCs w:val="24"/>
        </w:rPr>
        <w:t xml:space="preserve"> г. </w:t>
      </w:r>
      <w:r w:rsidRPr="009F6EB6">
        <w:rPr>
          <w:rFonts w:ascii="Times New Roman" w:eastAsia="Calibri" w:hAnsi="Times New Roman"/>
          <w:sz w:val="24"/>
          <w:szCs w:val="24"/>
        </w:rPr>
        <w:t xml:space="preserve">установлена дополнительная мера государственной поддержки многодетных семей – </w:t>
      </w:r>
      <w:r w:rsidRPr="009F6EB6">
        <w:rPr>
          <w:rFonts w:ascii="Times New Roman" w:eastAsia="Calibri" w:hAnsi="Times New Roman"/>
          <w:b/>
          <w:sz w:val="24"/>
          <w:szCs w:val="24"/>
        </w:rPr>
        <w:t xml:space="preserve">единовременное предоставление семьям безналичных денежных средств </w:t>
      </w:r>
      <w:r w:rsidRPr="009F6EB6">
        <w:rPr>
          <w:rFonts w:ascii="Times New Roman" w:eastAsia="Calibri" w:hAnsi="Times New Roman"/>
          <w:sz w:val="24"/>
          <w:szCs w:val="24"/>
        </w:rPr>
        <w:t>(семейный капитал)</w:t>
      </w:r>
      <w:r w:rsidRPr="009F6EB6">
        <w:rPr>
          <w:rFonts w:ascii="Times New Roman" w:eastAsia="Calibri" w:hAnsi="Times New Roman"/>
          <w:b/>
          <w:sz w:val="24"/>
          <w:szCs w:val="24"/>
        </w:rPr>
        <w:t xml:space="preserve"> при рождении, усыновлении третьего или последующих детей.</w:t>
      </w:r>
    </w:p>
    <w:p w:rsidR="00CE499E" w:rsidRPr="009F6EB6" w:rsidRDefault="00CE499E" w:rsidP="00FD30D2">
      <w:pPr>
        <w:spacing w:after="0" w:line="240" w:lineRule="auto"/>
        <w:ind w:firstLine="709"/>
        <w:jc w:val="both"/>
        <w:rPr>
          <w:rFonts w:ascii="Times New Roman" w:hAnsi="Times New Roman"/>
          <w:sz w:val="24"/>
          <w:szCs w:val="24"/>
        </w:rPr>
      </w:pPr>
      <w:r w:rsidRPr="009F6EB6">
        <w:rPr>
          <w:rFonts w:ascii="Times New Roman" w:hAnsi="Times New Roman"/>
          <w:sz w:val="24"/>
          <w:szCs w:val="24"/>
        </w:rPr>
        <w:t>Размер семейного капитала при рождении, усыновлении третьего или последующих детей в период:</w:t>
      </w:r>
    </w:p>
    <w:p w:rsidR="00CE499E" w:rsidRPr="009F6EB6" w:rsidRDefault="00CE499E" w:rsidP="00FD30D2">
      <w:pPr>
        <w:spacing w:after="0" w:line="240" w:lineRule="auto"/>
        <w:ind w:firstLine="709"/>
        <w:jc w:val="both"/>
        <w:rPr>
          <w:rFonts w:ascii="Times New Roman" w:hAnsi="Times New Roman"/>
          <w:sz w:val="24"/>
          <w:szCs w:val="24"/>
        </w:rPr>
      </w:pPr>
      <w:r w:rsidRPr="009F6EB6">
        <w:rPr>
          <w:rFonts w:ascii="Times New Roman" w:hAnsi="Times New Roman"/>
          <w:sz w:val="24"/>
          <w:szCs w:val="24"/>
        </w:rPr>
        <w:t>с 1 января 2015 г. по 31 декабря 2019 г. – 10 000 долларов США;</w:t>
      </w:r>
    </w:p>
    <w:p w:rsidR="00CE499E" w:rsidRPr="009F6EB6" w:rsidRDefault="00CE499E" w:rsidP="00FD30D2">
      <w:pPr>
        <w:spacing w:after="0" w:line="240" w:lineRule="auto"/>
        <w:ind w:firstLine="709"/>
        <w:jc w:val="both"/>
        <w:rPr>
          <w:rFonts w:ascii="Times New Roman" w:hAnsi="Times New Roman"/>
          <w:sz w:val="24"/>
          <w:szCs w:val="24"/>
        </w:rPr>
      </w:pPr>
      <w:r w:rsidRPr="009F6EB6">
        <w:rPr>
          <w:rFonts w:ascii="Times New Roman" w:hAnsi="Times New Roman"/>
          <w:sz w:val="24"/>
          <w:szCs w:val="24"/>
        </w:rPr>
        <w:t>с 1 января 2020 г. по 31 декабря 2020 г. – 22 500 белорусских рублей;</w:t>
      </w:r>
    </w:p>
    <w:p w:rsidR="00CE499E" w:rsidRPr="009F6EB6" w:rsidRDefault="00CE499E" w:rsidP="00FD30D2">
      <w:pPr>
        <w:pStyle w:val="newncpi"/>
        <w:ind w:firstLine="709"/>
      </w:pPr>
      <w:r w:rsidRPr="009F6EB6">
        <w:t>с 1 января 2021 г. по 31 декабря 2021 г. – 23 737,5 рубля;</w:t>
      </w:r>
    </w:p>
    <w:p w:rsidR="00CE499E" w:rsidRPr="009F6EB6" w:rsidRDefault="00CE499E" w:rsidP="00FD30D2">
      <w:pPr>
        <w:pStyle w:val="newncpi"/>
        <w:ind w:firstLine="709"/>
      </w:pPr>
      <w:r w:rsidRPr="009F6EB6">
        <w:t>с 1 января 2022 г. по 31 декабря 2022 г. – 25 995 рублей;</w:t>
      </w:r>
    </w:p>
    <w:p w:rsidR="00CE499E" w:rsidRPr="009F6EB6" w:rsidRDefault="00CE499E" w:rsidP="00FD30D2">
      <w:pPr>
        <w:pStyle w:val="newncpi"/>
        <w:ind w:firstLine="709"/>
      </w:pPr>
      <w:r w:rsidRPr="009F6EB6">
        <w:t>с 1 января 2023 г. по 31 декабря 2023 г. – 29 950 рублей</w:t>
      </w:r>
      <w:r w:rsidR="00B86F06" w:rsidRPr="009F6EB6">
        <w:t>;</w:t>
      </w:r>
    </w:p>
    <w:p w:rsidR="00B86F06" w:rsidRPr="009F6EB6" w:rsidRDefault="00B86F06" w:rsidP="00B86F06">
      <w:pPr>
        <w:pStyle w:val="newncpi"/>
        <w:ind w:firstLine="709"/>
      </w:pPr>
      <w:r w:rsidRPr="009F6EB6">
        <w:t>с 1 января 2024 г. по 31 декабря 202</w:t>
      </w:r>
      <w:r w:rsidR="00560225" w:rsidRPr="009F6EB6">
        <w:t>4</w:t>
      </w:r>
      <w:r w:rsidRPr="009F6EB6">
        <w:t xml:space="preserve"> г. – </w:t>
      </w:r>
      <w:r w:rsidR="00560225" w:rsidRPr="009F6EB6">
        <w:t>31 480</w:t>
      </w:r>
      <w:r w:rsidRPr="009F6EB6">
        <w:t xml:space="preserve"> рублей;</w:t>
      </w:r>
    </w:p>
    <w:p w:rsidR="00B86F06" w:rsidRPr="009F6EB6" w:rsidRDefault="00B86F06" w:rsidP="00B86F06">
      <w:pPr>
        <w:pStyle w:val="newncpi"/>
        <w:ind w:firstLine="709"/>
      </w:pPr>
      <w:r w:rsidRPr="009F6EB6">
        <w:t>с 1 января 202</w:t>
      </w:r>
      <w:r w:rsidR="00560225" w:rsidRPr="009F6EB6">
        <w:t>5</w:t>
      </w:r>
      <w:r w:rsidRPr="009F6EB6">
        <w:t xml:space="preserve"> г. по 31 декабря 202</w:t>
      </w:r>
      <w:r w:rsidR="00560225" w:rsidRPr="009F6EB6">
        <w:t>5</w:t>
      </w:r>
      <w:r w:rsidRPr="009F6EB6">
        <w:t xml:space="preserve"> г. – </w:t>
      </w:r>
      <w:r w:rsidR="00560225" w:rsidRPr="009F6EB6">
        <w:t>33 275</w:t>
      </w:r>
      <w:r w:rsidRPr="009F6EB6">
        <w:t xml:space="preserve"> рублей;</w:t>
      </w:r>
    </w:p>
    <w:p w:rsidR="00B86F06" w:rsidRPr="009F6EB6" w:rsidRDefault="00B86F06" w:rsidP="00B86F06">
      <w:pPr>
        <w:pStyle w:val="newncpi"/>
        <w:ind w:firstLine="709"/>
      </w:pPr>
      <w:r w:rsidRPr="009F6EB6">
        <w:t>с 1 января 202</w:t>
      </w:r>
      <w:r w:rsidR="00560225" w:rsidRPr="009F6EB6">
        <w:t>6</w:t>
      </w:r>
      <w:r w:rsidRPr="009F6EB6">
        <w:t xml:space="preserve"> г. по 31 декабря 202</w:t>
      </w:r>
      <w:r w:rsidR="00560225" w:rsidRPr="009F6EB6">
        <w:t>6</w:t>
      </w:r>
      <w:r w:rsidRPr="009F6EB6">
        <w:t xml:space="preserve"> г. – </w:t>
      </w:r>
      <w:r w:rsidR="00560225" w:rsidRPr="009F6EB6">
        <w:t>35 505</w:t>
      </w:r>
      <w:r w:rsidRPr="009F6EB6">
        <w:t xml:space="preserve"> рублей;</w:t>
      </w:r>
    </w:p>
    <w:p w:rsidR="00B86F06" w:rsidRPr="009F6EB6" w:rsidRDefault="00B86F06" w:rsidP="00FD30D2">
      <w:pPr>
        <w:pStyle w:val="newncpi"/>
        <w:ind w:firstLine="709"/>
      </w:pPr>
    </w:p>
    <w:p w:rsidR="00CE499E" w:rsidRPr="009F6EB6" w:rsidRDefault="00CE499E" w:rsidP="00FD30D2">
      <w:pPr>
        <w:pStyle w:val="newncpi"/>
        <w:ind w:firstLine="709"/>
        <w:rPr>
          <w:b/>
          <w:i/>
        </w:rPr>
      </w:pPr>
      <w:r w:rsidRPr="009F6EB6">
        <w:rPr>
          <w:b/>
          <w:i/>
        </w:rPr>
        <w:t>Справочно.</w:t>
      </w:r>
    </w:p>
    <w:p w:rsidR="00CE499E" w:rsidRPr="009F6EB6" w:rsidRDefault="00CE499E" w:rsidP="00FD30D2">
      <w:pPr>
        <w:pStyle w:val="newncpi"/>
        <w:ind w:firstLine="709"/>
        <w:rPr>
          <w:i/>
        </w:rPr>
      </w:pPr>
      <w:r w:rsidRPr="009F6EB6">
        <w:rPr>
          <w:i/>
        </w:rPr>
        <w:t xml:space="preserve">Начиная с 1 января 2021 г. в целях сохранения покупательной способности размер семейного капитала индексируется нарастающим итогом на величину индекса потребительских цен за предыдущий год, рассчитываемого Национальным статистическим комитетом. </w:t>
      </w:r>
    </w:p>
    <w:p w:rsidR="00CE499E" w:rsidRPr="009F6EB6" w:rsidRDefault="00CE499E" w:rsidP="00FD30D2">
      <w:pPr>
        <w:pStyle w:val="newncpi"/>
        <w:ind w:firstLine="709"/>
        <w:rPr>
          <w:i/>
        </w:rPr>
      </w:pPr>
      <w:r w:rsidRPr="009F6EB6">
        <w:rPr>
          <w:i/>
        </w:rPr>
        <w:t>Новый размер семейного капитала действует в течение календарного года (с 1 января по 31 декабря) и размещается Министерством труда и социальной защиты на официальном сайте не позднее 31 января текущего года.</w:t>
      </w:r>
    </w:p>
    <w:p w:rsidR="000824F5" w:rsidRPr="009F6EB6" w:rsidRDefault="000824F5" w:rsidP="00560225">
      <w:pPr>
        <w:spacing w:after="0" w:line="240" w:lineRule="auto"/>
        <w:ind w:firstLine="709"/>
        <w:jc w:val="both"/>
        <w:rPr>
          <w:rFonts w:ascii="Times New Roman" w:hAnsi="Times New Roman"/>
          <w:sz w:val="24"/>
          <w:szCs w:val="24"/>
        </w:rPr>
      </w:pPr>
    </w:p>
    <w:p w:rsidR="001D74CE" w:rsidRPr="009F6EB6" w:rsidRDefault="000824F5" w:rsidP="00560225">
      <w:pPr>
        <w:spacing w:after="0" w:line="240" w:lineRule="auto"/>
        <w:ind w:firstLine="709"/>
        <w:jc w:val="both"/>
        <w:rPr>
          <w:rFonts w:ascii="Times New Roman" w:hAnsi="Times New Roman"/>
          <w:sz w:val="24"/>
          <w:szCs w:val="24"/>
        </w:rPr>
      </w:pPr>
      <w:r w:rsidRPr="009F6EB6">
        <w:rPr>
          <w:rFonts w:ascii="Times New Roman" w:hAnsi="Times New Roman"/>
          <w:sz w:val="24"/>
          <w:szCs w:val="24"/>
        </w:rPr>
        <w:lastRenderedPageBreak/>
        <w:t xml:space="preserve">Средства семейного капитала размещаются </w:t>
      </w:r>
      <w:r w:rsidR="00560225" w:rsidRPr="009F6EB6">
        <w:rPr>
          <w:rFonts w:ascii="Times New Roman" w:hAnsi="Times New Roman"/>
          <w:sz w:val="24"/>
          <w:szCs w:val="24"/>
        </w:rPr>
        <w:t xml:space="preserve">во вклады (депозиты) «Семейный капитал» </w:t>
      </w:r>
      <w:r w:rsidR="001D74CE" w:rsidRPr="009F6EB6">
        <w:rPr>
          <w:rFonts w:ascii="Times New Roman" w:hAnsi="Times New Roman"/>
          <w:sz w:val="24"/>
          <w:szCs w:val="24"/>
        </w:rPr>
        <w:t xml:space="preserve">в </w:t>
      </w:r>
      <w:r w:rsidRPr="009F6EB6">
        <w:rPr>
          <w:rFonts w:ascii="Times New Roman" w:hAnsi="Times New Roman"/>
          <w:sz w:val="24"/>
          <w:szCs w:val="24"/>
        </w:rPr>
        <w:t>ОАО «АСБ Беларусбанк»</w:t>
      </w:r>
      <w:r w:rsidR="001D74CE" w:rsidRPr="009F6EB6">
        <w:rPr>
          <w:rFonts w:ascii="Times New Roman" w:hAnsi="Times New Roman"/>
          <w:sz w:val="24"/>
          <w:szCs w:val="24"/>
        </w:rPr>
        <w:t>, за период их размещения начисляются проценты, в 2026 году размеры процентов составляю:</w:t>
      </w:r>
    </w:p>
    <w:p w:rsidR="001D74CE" w:rsidRPr="009F6EB6" w:rsidRDefault="001D74CE" w:rsidP="00560225">
      <w:pPr>
        <w:spacing w:after="0" w:line="240" w:lineRule="auto"/>
        <w:ind w:firstLine="709"/>
        <w:jc w:val="both"/>
        <w:rPr>
          <w:rFonts w:ascii="Times New Roman" w:hAnsi="Times New Roman"/>
          <w:sz w:val="24"/>
          <w:szCs w:val="24"/>
        </w:rPr>
      </w:pPr>
      <w:r w:rsidRPr="009F6EB6">
        <w:rPr>
          <w:rFonts w:ascii="Times New Roman" w:hAnsi="Times New Roman"/>
          <w:sz w:val="24"/>
          <w:szCs w:val="24"/>
        </w:rPr>
        <w:t>на средства в долларах США – 2,10697 % годовых;</w:t>
      </w:r>
    </w:p>
    <w:p w:rsidR="00560225" w:rsidRPr="009F6EB6" w:rsidRDefault="001D74CE" w:rsidP="00560225">
      <w:pPr>
        <w:spacing w:after="0" w:line="240" w:lineRule="auto"/>
        <w:ind w:firstLine="709"/>
        <w:jc w:val="both"/>
        <w:rPr>
          <w:rFonts w:ascii="Times New Roman" w:hAnsi="Times New Roman"/>
          <w:sz w:val="24"/>
          <w:szCs w:val="24"/>
        </w:rPr>
      </w:pPr>
      <w:r w:rsidRPr="009F6EB6">
        <w:rPr>
          <w:rFonts w:ascii="Times New Roman" w:hAnsi="Times New Roman"/>
          <w:sz w:val="24"/>
          <w:szCs w:val="24"/>
        </w:rPr>
        <w:t>на средства в белорусских рублях – 7 % годовых.</w:t>
      </w:r>
    </w:p>
    <w:p w:rsidR="00E765F3" w:rsidRPr="009F6EB6" w:rsidRDefault="00E765F3" w:rsidP="00E765F3">
      <w:pPr>
        <w:spacing w:after="0" w:line="240" w:lineRule="auto"/>
        <w:ind w:firstLine="709"/>
        <w:jc w:val="both"/>
        <w:rPr>
          <w:rFonts w:ascii="Times New Roman" w:hAnsi="Times New Roman"/>
          <w:sz w:val="24"/>
          <w:szCs w:val="24"/>
        </w:rPr>
      </w:pPr>
      <w:r w:rsidRPr="009F6EB6">
        <w:rPr>
          <w:rFonts w:ascii="Times New Roman" w:hAnsi="Times New Roman"/>
          <w:sz w:val="24"/>
          <w:szCs w:val="24"/>
        </w:rPr>
        <w:t xml:space="preserve">Семейный капитал назначается при рождении (усыновлении, удочерении) </w:t>
      </w:r>
      <w:r w:rsidRPr="009F6EB6">
        <w:rPr>
          <w:rFonts w:ascii="Times New Roman" w:hAnsi="Times New Roman"/>
          <w:b/>
          <w:bCs/>
          <w:sz w:val="24"/>
          <w:szCs w:val="24"/>
        </w:rPr>
        <w:t>с 1 января 2015 г. по 31 декабря 2029 г.</w:t>
      </w:r>
      <w:r w:rsidRPr="009F6EB6">
        <w:rPr>
          <w:rFonts w:ascii="Times New Roman" w:hAnsi="Times New Roman"/>
          <w:sz w:val="24"/>
          <w:szCs w:val="24"/>
        </w:rPr>
        <w:t xml:space="preserve"> третьего или последующих детей, если с учетом родившегося (усыновленного, удочеренного) ребенка (детей) в семье на дату его (их) рождения (усыновления, удочерения) воспитываются </w:t>
      </w:r>
      <w:r w:rsidRPr="009F6EB6">
        <w:rPr>
          <w:rFonts w:ascii="Times New Roman" w:hAnsi="Times New Roman"/>
          <w:b/>
          <w:bCs/>
          <w:sz w:val="24"/>
          <w:szCs w:val="24"/>
        </w:rPr>
        <w:t>не менее троих детей в возрасте до 18 лет</w:t>
      </w:r>
    </w:p>
    <w:p w:rsidR="00E765F3" w:rsidRPr="009F6EB6" w:rsidRDefault="00E765F3" w:rsidP="00E765F3">
      <w:pPr>
        <w:spacing w:after="0" w:line="240" w:lineRule="auto"/>
        <w:ind w:firstLine="709"/>
        <w:jc w:val="both"/>
        <w:rPr>
          <w:rFonts w:ascii="Times New Roman" w:hAnsi="Times New Roman"/>
          <w:sz w:val="24"/>
          <w:szCs w:val="24"/>
        </w:rPr>
      </w:pPr>
      <w:r w:rsidRPr="009F6EB6">
        <w:rPr>
          <w:rFonts w:ascii="Times New Roman" w:hAnsi="Times New Roman"/>
          <w:sz w:val="24"/>
          <w:szCs w:val="24"/>
        </w:rPr>
        <w:t>Семейный капитал назначается при соблюдении следующих условий:</w:t>
      </w:r>
    </w:p>
    <w:p w:rsidR="00E765F3" w:rsidRPr="009F6EB6" w:rsidRDefault="001B71D6" w:rsidP="00E765F3">
      <w:pPr>
        <w:spacing w:after="0" w:line="240" w:lineRule="auto"/>
        <w:ind w:firstLine="709"/>
        <w:jc w:val="both"/>
        <w:rPr>
          <w:rFonts w:ascii="Times New Roman" w:hAnsi="Times New Roman"/>
          <w:sz w:val="24"/>
          <w:szCs w:val="24"/>
        </w:rPr>
      </w:pPr>
      <w:r w:rsidRPr="009F6EB6">
        <w:rPr>
          <w:rFonts w:ascii="Times New Roman" w:hAnsi="Times New Roman"/>
          <w:sz w:val="24"/>
          <w:szCs w:val="24"/>
        </w:rPr>
        <w:t>один из родителей (</w:t>
      </w:r>
      <w:r w:rsidR="00E765F3" w:rsidRPr="009F6EB6">
        <w:rPr>
          <w:rFonts w:ascii="Times New Roman" w:hAnsi="Times New Roman"/>
          <w:sz w:val="24"/>
          <w:szCs w:val="24"/>
        </w:rPr>
        <w:t>мать</w:t>
      </w:r>
      <w:r w:rsidRPr="009F6EB6">
        <w:rPr>
          <w:rFonts w:ascii="Times New Roman" w:hAnsi="Times New Roman"/>
          <w:sz w:val="24"/>
          <w:szCs w:val="24"/>
        </w:rPr>
        <w:t xml:space="preserve">, </w:t>
      </w:r>
      <w:r w:rsidR="00E765F3" w:rsidRPr="009F6EB6">
        <w:rPr>
          <w:rFonts w:ascii="Times New Roman" w:hAnsi="Times New Roman"/>
          <w:sz w:val="24"/>
          <w:szCs w:val="24"/>
        </w:rPr>
        <w:t>мачеха или отец</w:t>
      </w:r>
      <w:r w:rsidRPr="009F6EB6">
        <w:rPr>
          <w:rFonts w:ascii="Times New Roman" w:hAnsi="Times New Roman"/>
          <w:sz w:val="24"/>
          <w:szCs w:val="24"/>
        </w:rPr>
        <w:t xml:space="preserve">, </w:t>
      </w:r>
      <w:r w:rsidR="00E765F3" w:rsidRPr="009F6EB6">
        <w:rPr>
          <w:rFonts w:ascii="Times New Roman" w:hAnsi="Times New Roman"/>
          <w:sz w:val="24"/>
          <w:szCs w:val="24"/>
        </w:rPr>
        <w:t>отчим) в полной семье, родитель в неполной семье, усыновитель:</w:t>
      </w:r>
      <w:r w:rsidRPr="009F6EB6">
        <w:rPr>
          <w:rFonts w:ascii="Times New Roman" w:hAnsi="Times New Roman"/>
          <w:sz w:val="24"/>
          <w:szCs w:val="24"/>
        </w:rPr>
        <w:t xml:space="preserve"> </w:t>
      </w:r>
      <w:r w:rsidR="00E765F3" w:rsidRPr="009F6EB6">
        <w:rPr>
          <w:rFonts w:ascii="Times New Roman" w:hAnsi="Times New Roman"/>
          <w:sz w:val="24"/>
          <w:szCs w:val="24"/>
        </w:rPr>
        <w:t>являются гражданами Республики Беларусь</w:t>
      </w:r>
      <w:r w:rsidRPr="009F6EB6">
        <w:rPr>
          <w:rFonts w:ascii="Times New Roman" w:hAnsi="Times New Roman"/>
          <w:sz w:val="24"/>
          <w:szCs w:val="24"/>
        </w:rPr>
        <w:t xml:space="preserve"> и </w:t>
      </w:r>
      <w:r w:rsidR="00E765F3" w:rsidRPr="009F6EB6">
        <w:rPr>
          <w:rFonts w:ascii="Times New Roman" w:hAnsi="Times New Roman"/>
          <w:sz w:val="24"/>
          <w:szCs w:val="24"/>
        </w:rPr>
        <w:t>постоянно проживают в Республике Беларусь;</w:t>
      </w:r>
      <w:r w:rsidRPr="009F6EB6">
        <w:rPr>
          <w:rFonts w:ascii="Times New Roman" w:hAnsi="Times New Roman"/>
          <w:sz w:val="24"/>
          <w:szCs w:val="24"/>
        </w:rPr>
        <w:t xml:space="preserve"> </w:t>
      </w:r>
      <w:r w:rsidR="00E765F3" w:rsidRPr="009F6EB6">
        <w:rPr>
          <w:rFonts w:ascii="Times New Roman" w:hAnsi="Times New Roman"/>
          <w:sz w:val="24"/>
          <w:szCs w:val="24"/>
        </w:rPr>
        <w:t>не лишены в отношении детей родительских прав (не принято решение суда об отмене усыновления), и дети не отобран</w:t>
      </w:r>
      <w:r w:rsidRPr="009F6EB6">
        <w:rPr>
          <w:rFonts w:ascii="Times New Roman" w:hAnsi="Times New Roman"/>
          <w:sz w:val="24"/>
          <w:szCs w:val="24"/>
        </w:rPr>
        <w:t xml:space="preserve">ы </w:t>
      </w:r>
      <w:r w:rsidR="00E765F3" w:rsidRPr="009F6EB6">
        <w:rPr>
          <w:rFonts w:ascii="Times New Roman" w:hAnsi="Times New Roman"/>
          <w:sz w:val="24"/>
          <w:szCs w:val="24"/>
        </w:rPr>
        <w:t>у них без лишения родительских прав по решению суда;</w:t>
      </w:r>
    </w:p>
    <w:p w:rsidR="00E765F3" w:rsidRPr="009F6EB6" w:rsidRDefault="00E765F3" w:rsidP="001B71D6">
      <w:pPr>
        <w:spacing w:after="0" w:line="240" w:lineRule="auto"/>
        <w:ind w:firstLine="709"/>
        <w:jc w:val="both"/>
        <w:rPr>
          <w:rFonts w:ascii="Times New Roman" w:hAnsi="Times New Roman"/>
          <w:sz w:val="24"/>
          <w:szCs w:val="24"/>
        </w:rPr>
      </w:pPr>
      <w:r w:rsidRPr="009F6EB6">
        <w:rPr>
          <w:rFonts w:ascii="Times New Roman" w:hAnsi="Times New Roman"/>
          <w:sz w:val="24"/>
          <w:szCs w:val="24"/>
        </w:rPr>
        <w:t>трудоспособный отец (отчим) в полной семье, трудоспособный родитель в неполной семье, усыновитель являются занятыми на дату подачи заявления о назначении семейного капитала и не менее 6 месяцев в общей сложности из последних 12 месяцев перед месяцем, в котором подано такое заявление</w:t>
      </w:r>
      <w:r w:rsidR="001B71D6" w:rsidRPr="009F6EB6">
        <w:rPr>
          <w:rFonts w:ascii="Times New Roman" w:hAnsi="Times New Roman"/>
          <w:sz w:val="24"/>
          <w:szCs w:val="24"/>
        </w:rPr>
        <w:t>;</w:t>
      </w:r>
    </w:p>
    <w:p w:rsidR="00E765F3" w:rsidRPr="009F6EB6" w:rsidRDefault="00E765F3" w:rsidP="00E765F3">
      <w:pPr>
        <w:spacing w:after="0" w:line="240" w:lineRule="auto"/>
        <w:ind w:firstLine="709"/>
        <w:jc w:val="both"/>
        <w:rPr>
          <w:rFonts w:ascii="Times New Roman" w:hAnsi="Times New Roman"/>
          <w:sz w:val="24"/>
          <w:szCs w:val="24"/>
        </w:rPr>
      </w:pPr>
      <w:r w:rsidRPr="009F6EB6">
        <w:rPr>
          <w:rFonts w:ascii="Times New Roman" w:hAnsi="Times New Roman"/>
          <w:sz w:val="24"/>
          <w:szCs w:val="24"/>
        </w:rPr>
        <w:t>дети</w:t>
      </w:r>
      <w:r w:rsidR="001B71D6" w:rsidRPr="009F6EB6">
        <w:rPr>
          <w:rFonts w:ascii="Times New Roman" w:hAnsi="Times New Roman"/>
          <w:sz w:val="24"/>
          <w:szCs w:val="24"/>
        </w:rPr>
        <w:t xml:space="preserve"> </w:t>
      </w:r>
      <w:r w:rsidRPr="009F6EB6">
        <w:rPr>
          <w:rFonts w:ascii="Times New Roman" w:hAnsi="Times New Roman"/>
          <w:sz w:val="24"/>
          <w:szCs w:val="24"/>
        </w:rPr>
        <w:t xml:space="preserve">постоянно проживают в Республике Беларусь </w:t>
      </w:r>
      <w:r w:rsidR="001B71D6" w:rsidRPr="009F6EB6">
        <w:rPr>
          <w:rFonts w:ascii="Times New Roman" w:hAnsi="Times New Roman"/>
          <w:sz w:val="24"/>
          <w:szCs w:val="24"/>
        </w:rPr>
        <w:t xml:space="preserve">и </w:t>
      </w:r>
      <w:r w:rsidRPr="009F6EB6">
        <w:rPr>
          <w:rFonts w:ascii="Times New Roman" w:hAnsi="Times New Roman"/>
          <w:sz w:val="24"/>
          <w:szCs w:val="24"/>
        </w:rPr>
        <w:t>не признаны находящимися в социально опасном положении, не отобраны по решению органа опеки и попечительства, комиссии по делам несовершеннолетних;</w:t>
      </w:r>
      <w:r w:rsidR="001B71D6" w:rsidRPr="009F6EB6">
        <w:rPr>
          <w:rFonts w:ascii="Times New Roman" w:hAnsi="Times New Roman"/>
          <w:sz w:val="24"/>
          <w:szCs w:val="24"/>
        </w:rPr>
        <w:t xml:space="preserve"> </w:t>
      </w:r>
      <w:r w:rsidRPr="009F6EB6">
        <w:rPr>
          <w:rFonts w:ascii="Times New Roman" w:hAnsi="Times New Roman"/>
          <w:sz w:val="24"/>
          <w:szCs w:val="24"/>
        </w:rPr>
        <w:t>усыновленный третий или последующи</w:t>
      </w:r>
      <w:r w:rsidR="001B71D6" w:rsidRPr="009F6EB6">
        <w:rPr>
          <w:rFonts w:ascii="Times New Roman" w:hAnsi="Times New Roman"/>
          <w:sz w:val="24"/>
          <w:szCs w:val="24"/>
        </w:rPr>
        <w:t>й</w:t>
      </w:r>
      <w:r w:rsidRPr="009F6EB6">
        <w:rPr>
          <w:rFonts w:ascii="Times New Roman" w:hAnsi="Times New Roman"/>
          <w:sz w:val="24"/>
          <w:szCs w:val="24"/>
        </w:rPr>
        <w:t xml:space="preserve"> </w:t>
      </w:r>
      <w:r w:rsidR="001B71D6" w:rsidRPr="009F6EB6">
        <w:rPr>
          <w:rFonts w:ascii="Times New Roman" w:hAnsi="Times New Roman"/>
          <w:sz w:val="24"/>
          <w:szCs w:val="24"/>
        </w:rPr>
        <w:t xml:space="preserve">ребенок </w:t>
      </w:r>
      <w:r w:rsidRPr="009F6EB6">
        <w:rPr>
          <w:rFonts w:ascii="Times New Roman" w:hAnsi="Times New Roman"/>
          <w:sz w:val="24"/>
          <w:szCs w:val="24"/>
        </w:rPr>
        <w:t>рожден не ранее 1 января 2015 г.</w:t>
      </w:r>
      <w:r w:rsidR="001B71D6" w:rsidRPr="009F6EB6">
        <w:rPr>
          <w:rFonts w:ascii="Times New Roman" w:hAnsi="Times New Roman"/>
          <w:sz w:val="24"/>
          <w:szCs w:val="24"/>
        </w:rPr>
        <w:t xml:space="preserve"> и </w:t>
      </w:r>
      <w:r w:rsidRPr="009F6EB6">
        <w:rPr>
          <w:rFonts w:ascii="Times New Roman" w:hAnsi="Times New Roman"/>
          <w:sz w:val="24"/>
          <w:szCs w:val="24"/>
        </w:rPr>
        <w:t>не являлся пасынком или падчерицей гражданина, усыновившего его</w:t>
      </w:r>
      <w:r w:rsidR="001B71D6" w:rsidRPr="009F6EB6">
        <w:rPr>
          <w:rFonts w:ascii="Times New Roman" w:hAnsi="Times New Roman"/>
          <w:sz w:val="24"/>
          <w:szCs w:val="24"/>
        </w:rPr>
        <w:t>.</w:t>
      </w:r>
    </w:p>
    <w:p w:rsidR="001B71D6" w:rsidRPr="009F6EB6" w:rsidRDefault="001B71D6" w:rsidP="001B71D6">
      <w:pPr>
        <w:spacing w:after="0" w:line="240" w:lineRule="auto"/>
        <w:ind w:firstLine="709"/>
        <w:jc w:val="both"/>
        <w:rPr>
          <w:rFonts w:ascii="Times New Roman" w:hAnsi="Times New Roman"/>
          <w:sz w:val="24"/>
          <w:szCs w:val="24"/>
        </w:rPr>
      </w:pPr>
      <w:r w:rsidRPr="009F6EB6">
        <w:rPr>
          <w:rFonts w:ascii="Times New Roman" w:hAnsi="Times New Roman"/>
          <w:sz w:val="24"/>
          <w:szCs w:val="24"/>
        </w:rPr>
        <w:t xml:space="preserve">За назначением семейного капитала граждане вправе обратиться </w:t>
      </w:r>
      <w:r w:rsidR="00E07C71" w:rsidRPr="009F6EB6">
        <w:rPr>
          <w:rFonts w:ascii="Times New Roman" w:hAnsi="Times New Roman"/>
          <w:sz w:val="24"/>
          <w:szCs w:val="24"/>
        </w:rPr>
        <w:t>в рай(гор)исполком</w:t>
      </w:r>
      <w:r w:rsidRPr="009F6EB6">
        <w:rPr>
          <w:rFonts w:ascii="Times New Roman" w:hAnsi="Times New Roman"/>
          <w:sz w:val="24"/>
          <w:szCs w:val="24"/>
        </w:rPr>
        <w:t xml:space="preserve"> администрацию района в городе в соответствии с регистрацией по месту жительства (месту пребывания) </w:t>
      </w:r>
      <w:r w:rsidRPr="009F6EB6">
        <w:rPr>
          <w:rFonts w:ascii="Times New Roman" w:hAnsi="Times New Roman"/>
          <w:b/>
          <w:bCs/>
          <w:sz w:val="24"/>
          <w:szCs w:val="24"/>
        </w:rPr>
        <w:t>в течение 18 лет со дня рождения ребенка</w:t>
      </w:r>
      <w:r w:rsidRPr="009F6EB6">
        <w:rPr>
          <w:rFonts w:ascii="Times New Roman" w:hAnsi="Times New Roman"/>
          <w:sz w:val="24"/>
          <w:szCs w:val="24"/>
        </w:rPr>
        <w:t>, в связи с рождением (усыновлением) которого предоставляется право на назначение семейного капитала.</w:t>
      </w:r>
    </w:p>
    <w:p w:rsidR="00CE499E" w:rsidRPr="009F6EB6" w:rsidRDefault="00CE499E" w:rsidP="00FD30D2">
      <w:pPr>
        <w:spacing w:after="0" w:line="240" w:lineRule="auto"/>
        <w:ind w:firstLine="709"/>
        <w:jc w:val="both"/>
        <w:rPr>
          <w:rFonts w:ascii="Times New Roman" w:hAnsi="Times New Roman"/>
          <w:iCs/>
          <w:strike/>
          <w:sz w:val="24"/>
          <w:szCs w:val="24"/>
        </w:rPr>
      </w:pPr>
      <w:r w:rsidRPr="009F6EB6">
        <w:rPr>
          <w:rFonts w:ascii="Times New Roman" w:hAnsi="Times New Roman"/>
          <w:sz w:val="24"/>
          <w:szCs w:val="24"/>
        </w:rPr>
        <w:t xml:space="preserve">Средства </w:t>
      </w:r>
      <w:r w:rsidRPr="009F6EB6">
        <w:rPr>
          <w:rFonts w:ascii="Times New Roman" w:hAnsi="Times New Roman"/>
          <w:iCs/>
          <w:sz w:val="24"/>
          <w:szCs w:val="24"/>
        </w:rPr>
        <w:t>семейного капитала предоставляются семьям для использования в Республике Беларусь в полном объеме либо по частям в безналичном порядке в соответствии с законодательством по одному или нескольким направлениям:</w:t>
      </w:r>
    </w:p>
    <w:p w:rsidR="00E07C71" w:rsidRPr="009F6EB6" w:rsidRDefault="00E07C71" w:rsidP="00E07C71">
      <w:pPr>
        <w:spacing w:after="0" w:line="240" w:lineRule="auto"/>
        <w:ind w:firstLine="709"/>
        <w:jc w:val="both"/>
        <w:rPr>
          <w:rFonts w:ascii="Times New Roman" w:hAnsi="Times New Roman"/>
          <w:iCs/>
          <w:sz w:val="24"/>
          <w:szCs w:val="24"/>
        </w:rPr>
      </w:pPr>
      <w:r w:rsidRPr="009F6EB6">
        <w:rPr>
          <w:rFonts w:ascii="Times New Roman" w:hAnsi="Times New Roman"/>
          <w:iCs/>
          <w:sz w:val="24"/>
          <w:szCs w:val="24"/>
        </w:rPr>
        <w:t>улучшение жилищных условий;</w:t>
      </w:r>
    </w:p>
    <w:p w:rsidR="00E07C71" w:rsidRPr="009F6EB6" w:rsidRDefault="00E07C71" w:rsidP="00E07C71">
      <w:pPr>
        <w:spacing w:after="0" w:line="240" w:lineRule="auto"/>
        <w:ind w:firstLine="709"/>
        <w:jc w:val="both"/>
        <w:rPr>
          <w:rFonts w:ascii="Times New Roman" w:hAnsi="Times New Roman"/>
          <w:iCs/>
          <w:sz w:val="24"/>
          <w:szCs w:val="24"/>
        </w:rPr>
      </w:pPr>
      <w:r w:rsidRPr="009F6EB6">
        <w:rPr>
          <w:rFonts w:ascii="Times New Roman" w:hAnsi="Times New Roman"/>
          <w:iCs/>
          <w:sz w:val="24"/>
          <w:szCs w:val="24"/>
        </w:rPr>
        <w:t>получение образования;</w:t>
      </w:r>
    </w:p>
    <w:p w:rsidR="00E07C71" w:rsidRPr="009F6EB6" w:rsidRDefault="00E07C71" w:rsidP="00E07C71">
      <w:pPr>
        <w:spacing w:after="0" w:line="240" w:lineRule="auto"/>
        <w:ind w:firstLine="709"/>
        <w:jc w:val="both"/>
        <w:rPr>
          <w:rFonts w:ascii="Times New Roman" w:hAnsi="Times New Roman"/>
          <w:iCs/>
          <w:sz w:val="24"/>
          <w:szCs w:val="24"/>
        </w:rPr>
      </w:pPr>
      <w:r w:rsidRPr="009F6EB6">
        <w:rPr>
          <w:rFonts w:ascii="Times New Roman" w:hAnsi="Times New Roman"/>
          <w:iCs/>
          <w:sz w:val="24"/>
          <w:szCs w:val="24"/>
        </w:rPr>
        <w:t>получение медицинской помощи;</w:t>
      </w:r>
    </w:p>
    <w:p w:rsidR="00E07C71" w:rsidRPr="009F6EB6" w:rsidRDefault="00E07C71" w:rsidP="00E07C71">
      <w:pPr>
        <w:spacing w:after="0" w:line="240" w:lineRule="auto"/>
        <w:ind w:firstLine="709"/>
        <w:jc w:val="both"/>
        <w:rPr>
          <w:rFonts w:ascii="Times New Roman" w:hAnsi="Times New Roman"/>
          <w:iCs/>
          <w:sz w:val="24"/>
          <w:szCs w:val="24"/>
        </w:rPr>
      </w:pPr>
      <w:r w:rsidRPr="009F6EB6">
        <w:rPr>
          <w:rFonts w:ascii="Times New Roman" w:hAnsi="Times New Roman"/>
          <w:iCs/>
          <w:sz w:val="24"/>
          <w:szCs w:val="24"/>
        </w:rPr>
        <w:t>приобретение товаров, предназначенных для социальной реабилитации и интеграции инвалидов в общество;</w:t>
      </w:r>
    </w:p>
    <w:p w:rsidR="00E07C71" w:rsidRPr="009F6EB6" w:rsidRDefault="00E07C71" w:rsidP="00E07C71">
      <w:pPr>
        <w:spacing w:after="0" w:line="240" w:lineRule="auto"/>
        <w:ind w:firstLine="709"/>
        <w:jc w:val="both"/>
        <w:rPr>
          <w:rFonts w:ascii="Times New Roman" w:hAnsi="Times New Roman"/>
          <w:iCs/>
          <w:sz w:val="24"/>
          <w:szCs w:val="24"/>
        </w:rPr>
      </w:pPr>
      <w:r w:rsidRPr="009F6EB6">
        <w:rPr>
          <w:rFonts w:ascii="Times New Roman" w:hAnsi="Times New Roman"/>
          <w:iCs/>
          <w:sz w:val="24"/>
          <w:szCs w:val="24"/>
        </w:rPr>
        <w:t>получение услуг в сфере социального обслуживания;</w:t>
      </w:r>
    </w:p>
    <w:p w:rsidR="00E07C71" w:rsidRPr="009F6EB6" w:rsidRDefault="00E07C71" w:rsidP="00E07C71">
      <w:pPr>
        <w:spacing w:after="0" w:line="240" w:lineRule="auto"/>
        <w:ind w:firstLine="709"/>
        <w:jc w:val="both"/>
        <w:rPr>
          <w:rFonts w:ascii="Times New Roman" w:hAnsi="Times New Roman"/>
          <w:iCs/>
          <w:sz w:val="24"/>
          <w:szCs w:val="24"/>
        </w:rPr>
      </w:pPr>
      <w:r w:rsidRPr="009F6EB6">
        <w:rPr>
          <w:rFonts w:ascii="Times New Roman" w:hAnsi="Times New Roman"/>
          <w:iCs/>
          <w:sz w:val="24"/>
          <w:szCs w:val="24"/>
        </w:rPr>
        <w:t xml:space="preserve">формирование накопительной (дополнительной) пенсии матери (мачехи) в полной семье, родителя в неполной семье, усыновителя. </w:t>
      </w:r>
    </w:p>
    <w:p w:rsidR="00CE499E" w:rsidRPr="009F6EB6" w:rsidRDefault="00CE499E" w:rsidP="00FD30D2">
      <w:pPr>
        <w:spacing w:after="0" w:line="240" w:lineRule="auto"/>
        <w:ind w:firstLine="709"/>
        <w:jc w:val="both"/>
        <w:rPr>
          <w:rFonts w:ascii="Times New Roman" w:hAnsi="Times New Roman"/>
          <w:iCs/>
          <w:sz w:val="24"/>
          <w:szCs w:val="24"/>
        </w:rPr>
      </w:pPr>
      <w:r w:rsidRPr="009F6EB6">
        <w:rPr>
          <w:rFonts w:ascii="Times New Roman" w:hAnsi="Times New Roman"/>
          <w:iCs/>
          <w:sz w:val="24"/>
          <w:szCs w:val="24"/>
        </w:rPr>
        <w:t>Право на распоряжение средствами семейного капитала предоставляется по истечении 18 лет с даты рождения ребенка, в связи с рождением, усыновлением (удочерением) которого семья приобрела право на назначение семейного капитала.</w:t>
      </w:r>
    </w:p>
    <w:p w:rsidR="00CE499E" w:rsidRPr="009F6EB6" w:rsidRDefault="00E07C71" w:rsidP="00FD30D2">
      <w:pPr>
        <w:pStyle w:val="a9"/>
        <w:spacing w:after="0" w:line="240" w:lineRule="auto"/>
        <w:ind w:left="0" w:firstLine="709"/>
        <w:jc w:val="both"/>
        <w:rPr>
          <w:rFonts w:ascii="Times New Roman" w:hAnsi="Times New Roman"/>
          <w:sz w:val="24"/>
          <w:szCs w:val="24"/>
        </w:rPr>
      </w:pPr>
      <w:r w:rsidRPr="009F6EB6">
        <w:rPr>
          <w:rFonts w:ascii="Times New Roman" w:hAnsi="Times New Roman"/>
          <w:sz w:val="24"/>
          <w:szCs w:val="24"/>
        </w:rPr>
        <w:t xml:space="preserve">Средства </w:t>
      </w:r>
      <w:r w:rsidR="00CE499E" w:rsidRPr="009F6EB6">
        <w:rPr>
          <w:rFonts w:ascii="Times New Roman" w:hAnsi="Times New Roman"/>
          <w:sz w:val="24"/>
          <w:szCs w:val="24"/>
        </w:rPr>
        <w:t xml:space="preserve">семейного капитала могут быть использованы </w:t>
      </w:r>
      <w:r w:rsidR="00CE499E" w:rsidRPr="009F6EB6">
        <w:rPr>
          <w:rFonts w:ascii="Times New Roman" w:hAnsi="Times New Roman"/>
          <w:b/>
          <w:bCs/>
          <w:sz w:val="24"/>
          <w:szCs w:val="24"/>
        </w:rPr>
        <w:t>досрочно</w:t>
      </w:r>
      <w:r w:rsidR="00CE499E" w:rsidRPr="009F6EB6">
        <w:rPr>
          <w:rFonts w:ascii="Times New Roman" w:hAnsi="Times New Roman"/>
          <w:sz w:val="24"/>
          <w:szCs w:val="24"/>
        </w:rPr>
        <w:t xml:space="preserve"> в полном объеме либо по частям в безналичном порядке </w:t>
      </w:r>
      <w:r w:rsidR="00CE499E" w:rsidRPr="009F6EB6">
        <w:rPr>
          <w:rFonts w:ascii="Times New Roman" w:hAnsi="Times New Roman"/>
          <w:b/>
          <w:bCs/>
          <w:sz w:val="24"/>
          <w:szCs w:val="24"/>
        </w:rPr>
        <w:t xml:space="preserve">независимо от </w:t>
      </w:r>
      <w:r w:rsidR="00CE499E" w:rsidRPr="009F6EB6">
        <w:rPr>
          <w:rFonts w:ascii="Times New Roman" w:hAnsi="Times New Roman"/>
          <w:b/>
          <w:bCs/>
          <w:sz w:val="24"/>
          <w:szCs w:val="24"/>
          <w:lang w:eastAsia="ru-RU"/>
        </w:rPr>
        <w:t>периода времени</w:t>
      </w:r>
      <w:r w:rsidR="00CE499E" w:rsidRPr="009F6EB6">
        <w:rPr>
          <w:rFonts w:ascii="Times New Roman" w:hAnsi="Times New Roman"/>
          <w:b/>
          <w:bCs/>
          <w:sz w:val="24"/>
          <w:szCs w:val="24"/>
        </w:rPr>
        <w:t>, прошедшего с даты назначения семейного капитала</w:t>
      </w:r>
      <w:r w:rsidR="00CE499E" w:rsidRPr="009F6EB6">
        <w:rPr>
          <w:rFonts w:ascii="Times New Roman" w:hAnsi="Times New Roman"/>
          <w:sz w:val="24"/>
          <w:szCs w:val="24"/>
        </w:rPr>
        <w:t>, на:</w:t>
      </w:r>
    </w:p>
    <w:p w:rsidR="00E07C71" w:rsidRPr="009F6EB6" w:rsidRDefault="00E07C71" w:rsidP="00E07C71">
      <w:pPr>
        <w:pStyle w:val="a9"/>
        <w:spacing w:after="0" w:line="240" w:lineRule="auto"/>
        <w:ind w:left="0" w:firstLine="709"/>
        <w:jc w:val="both"/>
        <w:rPr>
          <w:rFonts w:ascii="Times New Roman" w:hAnsi="Times New Roman"/>
          <w:bCs/>
          <w:sz w:val="24"/>
          <w:szCs w:val="24"/>
        </w:rPr>
      </w:pPr>
      <w:r w:rsidRPr="009F6EB6">
        <w:rPr>
          <w:rFonts w:ascii="Times New Roman" w:hAnsi="Times New Roman"/>
          <w:b/>
          <w:sz w:val="24"/>
          <w:szCs w:val="24"/>
        </w:rPr>
        <w:t>возведение, реконструкцию, приобретение жилого помещения</w:t>
      </w:r>
      <w:r w:rsidRPr="009F6EB6">
        <w:rPr>
          <w:rFonts w:ascii="Times New Roman" w:hAnsi="Times New Roman"/>
          <w:bCs/>
          <w:sz w:val="24"/>
          <w:szCs w:val="24"/>
        </w:rPr>
        <w:t>, приобретение доли (долей) в праве собственности на него,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w:t>
      </w:r>
    </w:p>
    <w:p w:rsidR="00E07C71" w:rsidRPr="009F6EB6" w:rsidRDefault="00E07C71" w:rsidP="00E07C71">
      <w:pPr>
        <w:pStyle w:val="a9"/>
        <w:spacing w:after="0" w:line="240" w:lineRule="auto"/>
        <w:ind w:left="0" w:firstLine="709"/>
        <w:jc w:val="both"/>
        <w:rPr>
          <w:rFonts w:ascii="Times New Roman" w:hAnsi="Times New Roman"/>
          <w:bCs/>
          <w:sz w:val="24"/>
          <w:szCs w:val="24"/>
        </w:rPr>
      </w:pPr>
      <w:r w:rsidRPr="009F6EB6">
        <w:rPr>
          <w:rFonts w:ascii="Times New Roman" w:hAnsi="Times New Roman"/>
          <w:b/>
          <w:sz w:val="24"/>
          <w:szCs w:val="24"/>
        </w:rPr>
        <w:t>получение на платной основе общего высшего образования, специального высшего образования, среднего специального образования в государственных учреждениях образования Республики Беларусь,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w:t>
      </w:r>
      <w:r w:rsidRPr="009F6EB6">
        <w:rPr>
          <w:rFonts w:ascii="Times New Roman" w:hAnsi="Times New Roman"/>
          <w:bCs/>
          <w:sz w:val="24"/>
          <w:szCs w:val="24"/>
        </w:rPr>
        <w:t>;</w:t>
      </w:r>
    </w:p>
    <w:p w:rsidR="00E07C71" w:rsidRPr="009F6EB6" w:rsidRDefault="00E07C71" w:rsidP="00E07C71">
      <w:pPr>
        <w:pStyle w:val="a9"/>
        <w:spacing w:after="0" w:line="240" w:lineRule="auto"/>
        <w:ind w:left="0" w:firstLine="709"/>
        <w:jc w:val="both"/>
        <w:rPr>
          <w:rFonts w:ascii="Times New Roman" w:hAnsi="Times New Roman"/>
          <w:bCs/>
          <w:sz w:val="24"/>
          <w:szCs w:val="24"/>
        </w:rPr>
      </w:pPr>
      <w:r w:rsidRPr="009F6EB6">
        <w:rPr>
          <w:rFonts w:ascii="Times New Roman" w:hAnsi="Times New Roman"/>
          <w:bCs/>
          <w:sz w:val="24"/>
          <w:szCs w:val="24"/>
        </w:rPr>
        <w:lastRenderedPageBreak/>
        <w:t>получение членом (членами) семьи, нуждающимся (нуждающимися) в получении платных медицинских услуг, следующих платных медицинских услуг, оказываемых государственными организациями здравоохранения:</w:t>
      </w:r>
    </w:p>
    <w:p w:rsidR="00E07C71" w:rsidRPr="009F6EB6" w:rsidRDefault="00E07C71" w:rsidP="00E07C71">
      <w:pPr>
        <w:pStyle w:val="a9"/>
        <w:spacing w:after="0" w:line="240" w:lineRule="auto"/>
        <w:ind w:left="0" w:firstLine="709"/>
        <w:jc w:val="both"/>
        <w:rPr>
          <w:rFonts w:ascii="Times New Roman" w:hAnsi="Times New Roman"/>
          <w:bCs/>
          <w:sz w:val="24"/>
          <w:szCs w:val="24"/>
        </w:rPr>
      </w:pPr>
      <w:r w:rsidRPr="009F6EB6">
        <w:rPr>
          <w:rFonts w:ascii="Times New Roman" w:hAnsi="Times New Roman"/>
          <w:bCs/>
          <w:sz w:val="24"/>
          <w:szCs w:val="24"/>
        </w:rPr>
        <w:t xml:space="preserve">предоставление для медицинского применения иных </w:t>
      </w:r>
      <w:r w:rsidRPr="009F6EB6">
        <w:rPr>
          <w:rFonts w:ascii="Times New Roman" w:hAnsi="Times New Roman"/>
          <w:b/>
          <w:sz w:val="24"/>
          <w:szCs w:val="24"/>
        </w:rPr>
        <w:t>медицинских изделий</w:t>
      </w:r>
      <w:r w:rsidRPr="009F6EB6">
        <w:rPr>
          <w:rFonts w:ascii="Times New Roman" w:hAnsi="Times New Roman"/>
          <w:bCs/>
          <w:sz w:val="24"/>
          <w:szCs w:val="24"/>
        </w:rPr>
        <w:t xml:space="preserve">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rsidR="00E07C71" w:rsidRPr="009F6EB6" w:rsidRDefault="00E07C71" w:rsidP="00E07C71">
      <w:pPr>
        <w:pStyle w:val="a9"/>
        <w:spacing w:after="0" w:line="240" w:lineRule="auto"/>
        <w:ind w:left="0" w:firstLine="709"/>
        <w:jc w:val="both"/>
        <w:rPr>
          <w:rFonts w:ascii="Times New Roman" w:hAnsi="Times New Roman"/>
          <w:bCs/>
          <w:sz w:val="24"/>
          <w:szCs w:val="24"/>
        </w:rPr>
      </w:pPr>
      <w:r w:rsidRPr="009F6EB6">
        <w:rPr>
          <w:rFonts w:ascii="Times New Roman" w:hAnsi="Times New Roman"/>
          <w:bCs/>
          <w:sz w:val="24"/>
          <w:szCs w:val="24"/>
        </w:rPr>
        <w:t xml:space="preserve">предоставление для медицинского применения </w:t>
      </w:r>
      <w:r w:rsidRPr="009F6EB6">
        <w:rPr>
          <w:rFonts w:ascii="Times New Roman" w:hAnsi="Times New Roman"/>
          <w:b/>
          <w:sz w:val="24"/>
          <w:szCs w:val="24"/>
        </w:rPr>
        <w:t>лекарственных средств</w:t>
      </w:r>
      <w:r w:rsidRPr="009F6EB6">
        <w:rPr>
          <w:rFonts w:ascii="Times New Roman" w:hAnsi="Times New Roman"/>
          <w:bCs/>
          <w:sz w:val="24"/>
          <w:szCs w:val="24"/>
        </w:rPr>
        <w:t>, за исключением тех, которыми граждане обеспечиваются за счет средств республиканского и (или) местных бюджетов в соответствии с законодательством о здравоохранении;</w:t>
      </w:r>
    </w:p>
    <w:p w:rsidR="00E07C71" w:rsidRPr="009F6EB6" w:rsidRDefault="00E07C71" w:rsidP="00E07C71">
      <w:pPr>
        <w:pStyle w:val="a9"/>
        <w:spacing w:after="0" w:line="240" w:lineRule="auto"/>
        <w:ind w:left="0" w:firstLine="709"/>
        <w:jc w:val="both"/>
        <w:rPr>
          <w:rFonts w:ascii="Times New Roman" w:hAnsi="Times New Roman"/>
          <w:bCs/>
          <w:sz w:val="24"/>
          <w:szCs w:val="24"/>
        </w:rPr>
      </w:pPr>
      <w:r w:rsidRPr="009F6EB6">
        <w:rPr>
          <w:rFonts w:ascii="Times New Roman" w:hAnsi="Times New Roman"/>
          <w:b/>
          <w:sz w:val="24"/>
          <w:szCs w:val="24"/>
        </w:rPr>
        <w:t>стоматологические услуги</w:t>
      </w:r>
      <w:r w:rsidRPr="009F6EB6">
        <w:rPr>
          <w:rFonts w:ascii="Times New Roman" w:hAnsi="Times New Roman"/>
          <w:bCs/>
          <w:sz w:val="24"/>
          <w:szCs w:val="24"/>
        </w:rPr>
        <w:t xml:space="preserve"> (протезирование зубов, дентальная имплантация с последующим протезированием, ортодонтическая коррекция прикуса);</w:t>
      </w:r>
    </w:p>
    <w:p w:rsidR="00E07C71" w:rsidRPr="009F6EB6" w:rsidRDefault="00E07C71" w:rsidP="00E07C71">
      <w:pPr>
        <w:pStyle w:val="a9"/>
        <w:spacing w:after="0" w:line="240" w:lineRule="auto"/>
        <w:ind w:left="0" w:firstLine="709"/>
        <w:jc w:val="both"/>
        <w:rPr>
          <w:rFonts w:ascii="Times New Roman" w:hAnsi="Times New Roman"/>
          <w:bCs/>
          <w:sz w:val="24"/>
          <w:szCs w:val="24"/>
        </w:rPr>
      </w:pPr>
      <w:r w:rsidRPr="009F6EB6">
        <w:rPr>
          <w:rFonts w:ascii="Times New Roman" w:hAnsi="Times New Roman"/>
          <w:b/>
          <w:sz w:val="24"/>
          <w:szCs w:val="24"/>
        </w:rPr>
        <w:t>приобретение</w:t>
      </w:r>
      <w:r w:rsidRPr="009F6EB6">
        <w:rPr>
          <w:rFonts w:ascii="Times New Roman" w:hAnsi="Times New Roman"/>
          <w:bCs/>
          <w:sz w:val="24"/>
          <w:szCs w:val="24"/>
        </w:rPr>
        <w:t xml:space="preserve"> членом (членами) семьи либо члену (членам) семьи, которые являются инвалидами, в том числе детьми-инвалидами в возрасте до 18 лет, с нарушениями зрения, опорно-двигательного аппарата, </w:t>
      </w:r>
      <w:r w:rsidRPr="009F6EB6">
        <w:rPr>
          <w:rFonts w:ascii="Times New Roman" w:hAnsi="Times New Roman"/>
          <w:b/>
          <w:sz w:val="24"/>
          <w:szCs w:val="24"/>
        </w:rPr>
        <w:t>товаров, предназначенных для социальной реабилитации и интеграции инвалидов в общество</w:t>
      </w:r>
      <w:r w:rsidR="0088364F" w:rsidRPr="009F6EB6">
        <w:rPr>
          <w:rFonts w:ascii="Times New Roman" w:hAnsi="Times New Roman"/>
          <w:bCs/>
          <w:sz w:val="24"/>
          <w:szCs w:val="24"/>
        </w:rPr>
        <w:t>.</w:t>
      </w:r>
    </w:p>
    <w:p w:rsidR="00BA7156" w:rsidRPr="00381244" w:rsidRDefault="00BA7156" w:rsidP="00FD30D2">
      <w:pPr>
        <w:spacing w:after="0" w:line="240" w:lineRule="auto"/>
        <w:ind w:firstLine="709"/>
        <w:rPr>
          <w:rFonts w:ascii="Times New Roman" w:hAnsi="Times New Roman"/>
          <w:b/>
          <w:sz w:val="24"/>
          <w:szCs w:val="24"/>
          <w:u w:val="single"/>
        </w:rPr>
      </w:pPr>
    </w:p>
    <w:p w:rsidR="00916694" w:rsidRPr="00381244" w:rsidRDefault="00916694" w:rsidP="00D967D2">
      <w:pPr>
        <w:spacing w:after="0" w:line="240" w:lineRule="auto"/>
        <w:rPr>
          <w:rFonts w:ascii="Times New Roman" w:hAnsi="Times New Roman"/>
          <w:b/>
          <w:sz w:val="24"/>
          <w:szCs w:val="24"/>
          <w:u w:val="single"/>
        </w:rPr>
      </w:pPr>
      <w:r w:rsidRPr="00D967D2">
        <w:rPr>
          <w:rFonts w:ascii="Times New Roman" w:hAnsi="Times New Roman"/>
          <w:b/>
          <w:sz w:val="24"/>
          <w:szCs w:val="24"/>
          <w:highlight w:val="yellow"/>
          <w:u w:val="single"/>
        </w:rPr>
        <w:t>Меры поддержки при строительстве, приобретении жилья.</w:t>
      </w:r>
    </w:p>
    <w:p w:rsidR="00916694" w:rsidRPr="00381244" w:rsidRDefault="00916694" w:rsidP="00916694">
      <w:pPr>
        <w:spacing w:after="0" w:line="240" w:lineRule="auto"/>
        <w:ind w:firstLine="709"/>
        <w:rPr>
          <w:rFonts w:ascii="Times New Roman" w:hAnsi="Times New Roman"/>
          <w:b/>
          <w:sz w:val="24"/>
          <w:szCs w:val="24"/>
          <w:u w:val="single"/>
        </w:rPr>
      </w:pPr>
    </w:p>
    <w:p w:rsidR="00916694" w:rsidRPr="00381244" w:rsidRDefault="00916694" w:rsidP="00916694">
      <w:pPr>
        <w:spacing w:after="0" w:line="240" w:lineRule="auto"/>
        <w:ind w:firstLine="709"/>
        <w:jc w:val="both"/>
        <w:rPr>
          <w:rFonts w:ascii="Times New Roman" w:eastAsia="Calibri" w:hAnsi="Times New Roman"/>
          <w:bCs/>
          <w:spacing w:val="-6"/>
          <w:sz w:val="24"/>
          <w:szCs w:val="24"/>
        </w:rPr>
      </w:pPr>
      <w:r w:rsidRPr="00381244">
        <w:rPr>
          <w:rFonts w:ascii="Times New Roman" w:eastAsia="Calibri" w:hAnsi="Times New Roman"/>
          <w:b/>
          <w:bCs/>
          <w:spacing w:val="-6"/>
          <w:sz w:val="24"/>
          <w:szCs w:val="24"/>
        </w:rPr>
        <w:t>1</w:t>
      </w:r>
      <w:r w:rsidRPr="00381244">
        <w:rPr>
          <w:rFonts w:ascii="Times New Roman" w:eastAsia="Calibri" w:hAnsi="Times New Roman"/>
          <w:bCs/>
          <w:spacing w:val="-6"/>
          <w:sz w:val="24"/>
          <w:szCs w:val="24"/>
        </w:rPr>
        <w:t xml:space="preserve">. </w:t>
      </w:r>
      <w:r w:rsidRPr="00381244">
        <w:rPr>
          <w:rFonts w:ascii="Times New Roman" w:eastAsia="Calibri" w:hAnsi="Times New Roman"/>
          <w:b/>
          <w:bCs/>
          <w:spacing w:val="-6"/>
          <w:sz w:val="24"/>
          <w:szCs w:val="24"/>
        </w:rPr>
        <w:t>Семьям с детьми, улучшающим жилищные условия</w:t>
      </w:r>
      <w:r w:rsidRPr="00381244">
        <w:rPr>
          <w:rFonts w:ascii="Times New Roman" w:eastAsia="Calibri" w:hAnsi="Times New Roman"/>
          <w:bCs/>
          <w:spacing w:val="-6"/>
          <w:sz w:val="24"/>
          <w:szCs w:val="24"/>
        </w:rPr>
        <w:t xml:space="preserve"> путем возведения, </w:t>
      </w:r>
      <w:r w:rsidRPr="00381244">
        <w:rPr>
          <w:rFonts w:ascii="Times New Roman" w:eastAsia="Calibri" w:hAnsi="Times New Roman"/>
          <w:b/>
          <w:spacing w:val="-6"/>
          <w:sz w:val="24"/>
          <w:szCs w:val="24"/>
        </w:rPr>
        <w:t xml:space="preserve">реконструкции </w:t>
      </w:r>
      <w:r w:rsidRPr="00381244">
        <w:rPr>
          <w:rFonts w:ascii="Times New Roman" w:eastAsia="Calibri" w:hAnsi="Times New Roman"/>
          <w:bCs/>
          <w:spacing w:val="-6"/>
          <w:sz w:val="24"/>
          <w:szCs w:val="24"/>
        </w:rPr>
        <w:t xml:space="preserve">или приобретения жилья, </w:t>
      </w:r>
      <w:r w:rsidRPr="00381244">
        <w:rPr>
          <w:rFonts w:ascii="Times New Roman" w:eastAsia="Calibri" w:hAnsi="Times New Roman"/>
          <w:b/>
          <w:bCs/>
          <w:spacing w:val="-6"/>
          <w:sz w:val="24"/>
          <w:szCs w:val="24"/>
        </w:rPr>
        <w:t>оказывается поддержка государства в виде льготных кредитов</w:t>
      </w:r>
      <w:r w:rsidRPr="00381244">
        <w:rPr>
          <w:rFonts w:ascii="Times New Roman" w:eastAsia="Calibri" w:hAnsi="Times New Roman"/>
          <w:bCs/>
          <w:spacing w:val="-6"/>
          <w:sz w:val="24"/>
          <w:szCs w:val="24"/>
        </w:rPr>
        <w:t xml:space="preserve"> </w:t>
      </w:r>
      <w:r w:rsidRPr="00381244">
        <w:rPr>
          <w:rFonts w:ascii="Times New Roman" w:eastAsia="Calibri" w:hAnsi="Times New Roman"/>
          <w:b/>
          <w:bCs/>
          <w:spacing w:val="-6"/>
          <w:sz w:val="24"/>
          <w:szCs w:val="24"/>
        </w:rPr>
        <w:t>и (или) одноразовых субсидий</w:t>
      </w:r>
      <w:r w:rsidRPr="00381244">
        <w:rPr>
          <w:rFonts w:ascii="Times New Roman" w:eastAsia="Calibri" w:hAnsi="Times New Roman"/>
          <w:bCs/>
          <w:spacing w:val="-6"/>
          <w:sz w:val="24"/>
          <w:szCs w:val="24"/>
        </w:rPr>
        <w:t xml:space="preserve">, предоставляемых в порядке, установленном </w:t>
      </w:r>
      <w:r w:rsidRPr="00381244">
        <w:rPr>
          <w:rFonts w:ascii="Times New Roman" w:eastAsia="Calibri" w:hAnsi="Times New Roman"/>
          <w:b/>
          <w:i/>
          <w:spacing w:val="-6"/>
          <w:sz w:val="24"/>
          <w:szCs w:val="24"/>
        </w:rPr>
        <w:t>Указом Президента Республики Беларусь от 06.03.2025 № 95 «О государственной поддержке при жилищном строительстве»</w:t>
      </w:r>
      <w:r w:rsidRPr="00381244">
        <w:rPr>
          <w:rFonts w:ascii="Times New Roman" w:eastAsia="Calibri" w:hAnsi="Times New Roman"/>
          <w:bCs/>
          <w:spacing w:val="-6"/>
          <w:sz w:val="24"/>
          <w:szCs w:val="24"/>
        </w:rPr>
        <w:t xml:space="preserve">, и финансовой помощи </w:t>
      </w:r>
      <w:r w:rsidRPr="00381244">
        <w:rPr>
          <w:rFonts w:ascii="Times New Roman" w:eastAsia="Calibri" w:hAnsi="Times New Roman"/>
          <w:bCs/>
          <w:spacing w:val="-6"/>
          <w:sz w:val="24"/>
          <w:szCs w:val="24"/>
          <w:u w:val="single"/>
        </w:rPr>
        <w:t>в</w:t>
      </w:r>
      <w:r w:rsidRPr="00381244">
        <w:rPr>
          <w:rFonts w:ascii="Times New Roman" w:eastAsia="Calibri" w:hAnsi="Times New Roman"/>
          <w:bCs/>
          <w:spacing w:val="-6"/>
          <w:sz w:val="24"/>
          <w:szCs w:val="24"/>
        </w:rPr>
        <w:t xml:space="preserve"> погашении задолженности по этим льготным кредитам.</w:t>
      </w:r>
    </w:p>
    <w:p w:rsidR="00916694" w:rsidRPr="00381244" w:rsidRDefault="00916694" w:rsidP="00916694">
      <w:pPr>
        <w:spacing w:after="0" w:line="240" w:lineRule="auto"/>
        <w:ind w:firstLine="709"/>
        <w:jc w:val="both"/>
        <w:rPr>
          <w:rFonts w:ascii="Times New Roman" w:eastAsia="Calibri" w:hAnsi="Times New Roman"/>
          <w:b/>
          <w:bCs/>
          <w:sz w:val="24"/>
          <w:szCs w:val="24"/>
        </w:rPr>
      </w:pPr>
      <w:r w:rsidRPr="00381244">
        <w:rPr>
          <w:rFonts w:ascii="Times New Roman" w:hAnsi="Times New Roman"/>
          <w:b/>
          <w:bCs/>
          <w:sz w:val="24"/>
          <w:szCs w:val="24"/>
          <w:lang w:eastAsia="ru-RU"/>
        </w:rPr>
        <w:t>Государственная поддержка предоставляется</w:t>
      </w:r>
      <w:r w:rsidRPr="00381244">
        <w:rPr>
          <w:rFonts w:ascii="Times New Roman" w:eastAsia="Calibri" w:hAnsi="Times New Roman"/>
          <w:b/>
          <w:bCs/>
          <w:sz w:val="24"/>
          <w:szCs w:val="24"/>
        </w:rPr>
        <w:t>:</w:t>
      </w:r>
    </w:p>
    <w:p w:rsidR="00916694" w:rsidRPr="00381244" w:rsidRDefault="00916694" w:rsidP="00916694">
      <w:pPr>
        <w:spacing w:after="0" w:line="240" w:lineRule="auto"/>
        <w:ind w:firstLine="709"/>
        <w:jc w:val="both"/>
        <w:rPr>
          <w:rFonts w:ascii="Times New Roman" w:hAnsi="Times New Roman"/>
          <w:b/>
          <w:bCs/>
          <w:sz w:val="24"/>
          <w:szCs w:val="24"/>
        </w:rPr>
      </w:pPr>
      <w:r w:rsidRPr="00381244">
        <w:rPr>
          <w:rFonts w:ascii="Times New Roman" w:eastAsia="Calibri" w:hAnsi="Times New Roman"/>
          <w:b/>
          <w:bCs/>
          <w:sz w:val="24"/>
          <w:szCs w:val="24"/>
        </w:rPr>
        <w:t xml:space="preserve">на </w:t>
      </w:r>
      <w:r w:rsidRPr="00381244">
        <w:rPr>
          <w:rFonts w:ascii="Times New Roman" w:hAnsi="Times New Roman"/>
          <w:b/>
          <w:bCs/>
          <w:sz w:val="24"/>
          <w:szCs w:val="24"/>
        </w:rPr>
        <w:t>возведение, реконструкцию одноквартирных жилых домов, квартир в блокированных жилых домах подрядным либо хозяйственным способом (далее - строительство жилых помещений);</w:t>
      </w:r>
    </w:p>
    <w:p w:rsidR="00916694" w:rsidRPr="00381244" w:rsidRDefault="00916694" w:rsidP="00916694">
      <w:pPr>
        <w:spacing w:after="0" w:line="240" w:lineRule="auto"/>
        <w:ind w:firstLine="709"/>
        <w:jc w:val="both"/>
        <w:rPr>
          <w:rFonts w:ascii="Times New Roman" w:hAnsi="Times New Roman"/>
          <w:b/>
          <w:bCs/>
          <w:spacing w:val="-10"/>
          <w:sz w:val="24"/>
          <w:szCs w:val="24"/>
        </w:rPr>
      </w:pPr>
      <w:r w:rsidRPr="00381244">
        <w:rPr>
          <w:rFonts w:ascii="Times New Roman" w:hAnsi="Times New Roman"/>
          <w:b/>
          <w:bCs/>
          <w:spacing w:val="-10"/>
          <w:sz w:val="24"/>
          <w:szCs w:val="24"/>
        </w:rPr>
        <w:t>приобретение одноквартирных жилых домов, квартир в многоквартирных или блокированных жилых домах (далее - жилое помещение), строительство которых осуществлялось по государственному заказу;</w:t>
      </w:r>
    </w:p>
    <w:p w:rsidR="00916694" w:rsidRPr="00381244" w:rsidRDefault="00916694" w:rsidP="00916694">
      <w:pPr>
        <w:spacing w:after="0" w:line="240" w:lineRule="auto"/>
        <w:ind w:firstLine="709"/>
        <w:jc w:val="both"/>
        <w:rPr>
          <w:rFonts w:ascii="Times New Roman" w:hAnsi="Times New Roman"/>
          <w:b/>
          <w:bCs/>
          <w:sz w:val="24"/>
          <w:szCs w:val="24"/>
          <w:lang w:eastAsia="ru-RU"/>
        </w:rPr>
      </w:pPr>
      <w:r w:rsidRPr="00381244">
        <w:rPr>
          <w:rFonts w:ascii="Times New Roman" w:hAnsi="Times New Roman"/>
          <w:b/>
          <w:bCs/>
          <w:sz w:val="24"/>
          <w:szCs w:val="24"/>
        </w:rPr>
        <w:t>приобретение иных жилых помещений на первичном или вторичном рынке жилья в населенных пунктах с численностью населения до 20 тыс. человек (в иных населенных пунктах - многодетными семьями).</w:t>
      </w:r>
    </w:p>
    <w:p w:rsidR="00916694" w:rsidRPr="00381244" w:rsidRDefault="00916694" w:rsidP="00916694">
      <w:pPr>
        <w:spacing w:after="0" w:line="240" w:lineRule="auto"/>
        <w:ind w:firstLine="709"/>
        <w:jc w:val="both"/>
        <w:rPr>
          <w:rFonts w:ascii="Times New Roman" w:eastAsia="Calibri" w:hAnsi="Times New Roman"/>
          <w:bCs/>
          <w:spacing w:val="-6"/>
          <w:sz w:val="24"/>
          <w:szCs w:val="24"/>
        </w:rPr>
      </w:pPr>
      <w:r w:rsidRPr="00381244">
        <w:rPr>
          <w:rFonts w:ascii="Times New Roman" w:eastAsia="Calibri" w:hAnsi="Times New Roman"/>
          <w:b/>
          <w:bCs/>
          <w:spacing w:val="-6"/>
          <w:sz w:val="24"/>
          <w:szCs w:val="24"/>
        </w:rPr>
        <w:t>1.1.</w:t>
      </w:r>
      <w:r w:rsidRPr="00381244">
        <w:rPr>
          <w:rFonts w:ascii="Times New Roman" w:eastAsia="Calibri" w:hAnsi="Times New Roman"/>
          <w:bCs/>
          <w:spacing w:val="-6"/>
          <w:sz w:val="24"/>
          <w:szCs w:val="24"/>
        </w:rPr>
        <w:t xml:space="preserve"> </w:t>
      </w:r>
      <w:r w:rsidRPr="00381244">
        <w:rPr>
          <w:rFonts w:ascii="Times New Roman" w:eastAsia="Calibri" w:hAnsi="Times New Roman"/>
          <w:b/>
          <w:bCs/>
          <w:spacing w:val="-6"/>
          <w:sz w:val="24"/>
          <w:szCs w:val="24"/>
        </w:rPr>
        <w:t>Право на получение льготных кредитов</w:t>
      </w:r>
      <w:r w:rsidRPr="00381244">
        <w:rPr>
          <w:rFonts w:ascii="Times New Roman" w:eastAsia="Calibri" w:hAnsi="Times New Roman"/>
          <w:bCs/>
          <w:spacing w:val="-6"/>
          <w:sz w:val="24"/>
          <w:szCs w:val="24"/>
        </w:rPr>
        <w:t xml:space="preserve"> на строительство или приобретение жилых помещений имеют </w:t>
      </w:r>
      <w:r w:rsidRPr="00381244">
        <w:rPr>
          <w:rFonts w:ascii="Times New Roman" w:eastAsia="Calibri" w:hAnsi="Times New Roman"/>
          <w:b/>
          <w:bCs/>
          <w:spacing w:val="-6"/>
          <w:sz w:val="24"/>
          <w:szCs w:val="24"/>
        </w:rPr>
        <w:t>малообеспеченные граждане</w:t>
      </w:r>
      <w:r w:rsidRPr="00381244">
        <w:rPr>
          <w:rFonts w:ascii="Times New Roman" w:eastAsia="Calibri" w:hAnsi="Times New Roman"/>
          <w:bCs/>
          <w:spacing w:val="-6"/>
          <w:sz w:val="24"/>
          <w:szCs w:val="24"/>
        </w:rPr>
        <w:t>, у которых среднемесячный доход на каждого члена семьи не превышает пятикратного среднемесячного бюджета прожиточного минимума в среднем на душу населения, исчисленного за 12 месяцев, предшествующих месяцу подачи документов (далее - БПМ), из числа:</w:t>
      </w:r>
    </w:p>
    <w:p w:rsidR="00916694" w:rsidRPr="00381244" w:rsidRDefault="00916694" w:rsidP="00916694">
      <w:pPr>
        <w:spacing w:after="0" w:line="240" w:lineRule="auto"/>
        <w:ind w:firstLine="709"/>
        <w:jc w:val="both"/>
        <w:rPr>
          <w:rFonts w:ascii="Times New Roman" w:eastAsia="Calibri" w:hAnsi="Times New Roman"/>
          <w:bCs/>
          <w:spacing w:val="-6"/>
          <w:sz w:val="24"/>
          <w:szCs w:val="24"/>
        </w:rPr>
      </w:pPr>
      <w:r w:rsidRPr="00381244">
        <w:rPr>
          <w:rFonts w:ascii="Times New Roman" w:eastAsia="Calibri" w:hAnsi="Times New Roman"/>
          <w:b/>
          <w:bCs/>
          <w:spacing w:val="-6"/>
          <w:sz w:val="24"/>
          <w:szCs w:val="24"/>
        </w:rPr>
        <w:t>многодетных семей</w:t>
      </w:r>
      <w:r w:rsidRPr="00381244">
        <w:rPr>
          <w:rFonts w:ascii="Times New Roman" w:eastAsia="Calibri" w:hAnsi="Times New Roman"/>
          <w:bCs/>
          <w:spacing w:val="-6"/>
          <w:sz w:val="24"/>
          <w:szCs w:val="24"/>
        </w:rPr>
        <w:t>;</w:t>
      </w:r>
    </w:p>
    <w:p w:rsidR="00916694" w:rsidRPr="00381244" w:rsidRDefault="00916694" w:rsidP="00916694">
      <w:pPr>
        <w:spacing w:after="0" w:line="240" w:lineRule="auto"/>
        <w:ind w:firstLine="709"/>
        <w:jc w:val="both"/>
        <w:rPr>
          <w:rFonts w:ascii="Times New Roman" w:eastAsia="Calibri" w:hAnsi="Times New Roman"/>
          <w:bCs/>
          <w:spacing w:val="-6"/>
          <w:sz w:val="24"/>
          <w:szCs w:val="24"/>
        </w:rPr>
      </w:pPr>
      <w:r w:rsidRPr="00381244">
        <w:rPr>
          <w:rFonts w:ascii="Times New Roman" w:eastAsia="Calibri" w:hAnsi="Times New Roman"/>
          <w:bCs/>
          <w:spacing w:val="-6"/>
          <w:sz w:val="24"/>
          <w:szCs w:val="24"/>
        </w:rPr>
        <w:t xml:space="preserve">граждан, в составе семей которых </w:t>
      </w:r>
      <w:r w:rsidRPr="00381244">
        <w:rPr>
          <w:rFonts w:ascii="Times New Roman" w:eastAsia="Calibri" w:hAnsi="Times New Roman"/>
          <w:b/>
          <w:bCs/>
          <w:spacing w:val="-6"/>
          <w:sz w:val="24"/>
          <w:szCs w:val="24"/>
        </w:rPr>
        <w:t>имеются дети-инвалиды</w:t>
      </w:r>
      <w:r w:rsidRPr="00381244">
        <w:rPr>
          <w:rFonts w:ascii="Times New Roman" w:eastAsia="Calibri" w:hAnsi="Times New Roman"/>
          <w:bCs/>
          <w:spacing w:val="-6"/>
          <w:sz w:val="24"/>
          <w:szCs w:val="24"/>
        </w:rPr>
        <w:t>, а также инвалиды с детства I и П группы;</w:t>
      </w:r>
    </w:p>
    <w:p w:rsidR="00916694" w:rsidRPr="00381244" w:rsidRDefault="00916694" w:rsidP="00916694">
      <w:pPr>
        <w:spacing w:after="0" w:line="240" w:lineRule="auto"/>
        <w:ind w:firstLine="709"/>
        <w:jc w:val="both"/>
        <w:rPr>
          <w:rFonts w:ascii="Times New Roman" w:eastAsia="Calibri" w:hAnsi="Times New Roman"/>
          <w:bCs/>
          <w:spacing w:val="-6"/>
          <w:sz w:val="24"/>
          <w:szCs w:val="24"/>
        </w:rPr>
      </w:pPr>
      <w:r w:rsidRPr="00381244">
        <w:rPr>
          <w:rFonts w:ascii="Times New Roman" w:eastAsia="Calibri" w:hAnsi="Times New Roman"/>
          <w:b/>
          <w:bCs/>
          <w:spacing w:val="-6"/>
          <w:sz w:val="24"/>
          <w:szCs w:val="24"/>
        </w:rPr>
        <w:t>молодых семей</w:t>
      </w:r>
      <w:r w:rsidRPr="00381244">
        <w:rPr>
          <w:rFonts w:ascii="Times New Roman" w:eastAsia="Calibri" w:hAnsi="Times New Roman"/>
          <w:bCs/>
          <w:spacing w:val="-6"/>
          <w:sz w:val="24"/>
          <w:szCs w:val="24"/>
        </w:rPr>
        <w:t>, имеющих двоих несовершеннолетних детей на дату утверждения списков на получение льготных кредитов;</w:t>
      </w:r>
    </w:p>
    <w:p w:rsidR="00916694" w:rsidRPr="00381244" w:rsidRDefault="00916694" w:rsidP="00916694">
      <w:pPr>
        <w:spacing w:after="0" w:line="240" w:lineRule="auto"/>
        <w:ind w:firstLine="709"/>
        <w:jc w:val="both"/>
        <w:rPr>
          <w:rFonts w:ascii="Times New Roman" w:eastAsia="Calibri" w:hAnsi="Times New Roman"/>
          <w:bCs/>
          <w:spacing w:val="-6"/>
          <w:sz w:val="24"/>
          <w:szCs w:val="24"/>
        </w:rPr>
      </w:pPr>
      <w:r w:rsidRPr="00381244">
        <w:rPr>
          <w:rFonts w:ascii="Times New Roman" w:eastAsia="Calibri" w:hAnsi="Times New Roman"/>
          <w:bCs/>
          <w:spacing w:val="-6"/>
          <w:sz w:val="24"/>
          <w:szCs w:val="24"/>
        </w:rPr>
        <w:t>Многодетным семьям, гражданам, в составе семей которых имеются дети-инвалиды, а также инвалидам с детства I и II группы, льготные кредиты предоставляются во внеочередном порядке. Молодым семьям с двумя несовершеннолетними детьми - в порядке общей очереди.</w:t>
      </w:r>
    </w:p>
    <w:p w:rsidR="00916694" w:rsidRPr="00381244" w:rsidRDefault="00916694" w:rsidP="00916694">
      <w:pPr>
        <w:spacing w:after="0" w:line="240" w:lineRule="auto"/>
        <w:ind w:firstLine="709"/>
        <w:jc w:val="both"/>
        <w:rPr>
          <w:rFonts w:ascii="Times New Roman" w:eastAsia="Calibri" w:hAnsi="Times New Roman"/>
          <w:b/>
          <w:bCs/>
          <w:spacing w:val="-6"/>
          <w:sz w:val="24"/>
          <w:szCs w:val="24"/>
        </w:rPr>
      </w:pPr>
      <w:r w:rsidRPr="00381244">
        <w:rPr>
          <w:rFonts w:ascii="Times New Roman" w:eastAsia="Calibri" w:hAnsi="Times New Roman"/>
          <w:b/>
          <w:bCs/>
          <w:spacing w:val="-6"/>
          <w:sz w:val="24"/>
          <w:szCs w:val="24"/>
        </w:rPr>
        <w:t>Максимальный срок, на который предоставляется льготный кредит, - 20 лет (многодетным семьям и детям-сиротам - 40 лет).</w:t>
      </w:r>
    </w:p>
    <w:p w:rsidR="00916694" w:rsidRPr="00381244" w:rsidRDefault="00916694" w:rsidP="00916694">
      <w:pPr>
        <w:spacing w:after="0" w:line="240" w:lineRule="auto"/>
        <w:ind w:firstLine="709"/>
        <w:jc w:val="both"/>
        <w:rPr>
          <w:rFonts w:ascii="Times New Roman" w:eastAsia="Calibri" w:hAnsi="Times New Roman"/>
          <w:bCs/>
          <w:spacing w:val="-6"/>
          <w:sz w:val="24"/>
          <w:szCs w:val="24"/>
        </w:rPr>
      </w:pPr>
      <w:r w:rsidRPr="00381244">
        <w:rPr>
          <w:rFonts w:ascii="Times New Roman" w:eastAsia="Calibri" w:hAnsi="Times New Roman"/>
          <w:b/>
          <w:bCs/>
          <w:spacing w:val="-6"/>
          <w:sz w:val="24"/>
          <w:szCs w:val="24"/>
        </w:rPr>
        <w:t>Проценты за пользование льготными кредитами</w:t>
      </w:r>
      <w:r w:rsidRPr="00381244">
        <w:rPr>
          <w:rFonts w:ascii="Times New Roman" w:eastAsia="Calibri" w:hAnsi="Times New Roman"/>
          <w:bCs/>
          <w:spacing w:val="-6"/>
          <w:sz w:val="24"/>
          <w:szCs w:val="24"/>
        </w:rPr>
        <w:t xml:space="preserve"> в течение срока их погашения для:</w:t>
      </w:r>
    </w:p>
    <w:p w:rsidR="00916694" w:rsidRPr="00381244" w:rsidRDefault="00916694" w:rsidP="00916694">
      <w:pPr>
        <w:spacing w:after="0" w:line="240" w:lineRule="auto"/>
        <w:ind w:firstLine="709"/>
        <w:jc w:val="both"/>
        <w:rPr>
          <w:rFonts w:ascii="Times New Roman" w:eastAsia="Calibri" w:hAnsi="Times New Roman"/>
          <w:bCs/>
          <w:spacing w:val="-6"/>
          <w:sz w:val="24"/>
          <w:szCs w:val="24"/>
        </w:rPr>
      </w:pPr>
      <w:r w:rsidRPr="00381244">
        <w:rPr>
          <w:rFonts w:ascii="Times New Roman" w:eastAsia="Calibri" w:hAnsi="Times New Roman"/>
          <w:b/>
          <w:bCs/>
          <w:spacing w:val="-6"/>
          <w:sz w:val="24"/>
          <w:szCs w:val="24"/>
        </w:rPr>
        <w:t>многодетных семей, детей сирот</w:t>
      </w:r>
      <w:r w:rsidRPr="00381244">
        <w:rPr>
          <w:rFonts w:ascii="Times New Roman" w:eastAsia="Calibri" w:hAnsi="Times New Roman"/>
          <w:bCs/>
          <w:spacing w:val="-6"/>
          <w:sz w:val="24"/>
          <w:szCs w:val="24"/>
        </w:rPr>
        <w:t xml:space="preserve"> и </w:t>
      </w:r>
      <w:r w:rsidRPr="00381244">
        <w:rPr>
          <w:rFonts w:ascii="Times New Roman" w:eastAsia="Calibri" w:hAnsi="Times New Roman"/>
          <w:b/>
          <w:bCs/>
          <w:spacing w:val="-6"/>
          <w:sz w:val="24"/>
          <w:szCs w:val="24"/>
        </w:rPr>
        <w:t>граждан, осуществляющих строительство</w:t>
      </w:r>
      <w:r w:rsidRPr="00381244">
        <w:rPr>
          <w:rFonts w:ascii="Times New Roman" w:eastAsia="Calibri" w:hAnsi="Times New Roman"/>
          <w:bCs/>
          <w:spacing w:val="-6"/>
          <w:sz w:val="24"/>
          <w:szCs w:val="24"/>
        </w:rPr>
        <w:t xml:space="preserve"> (реконструкцию) или приобретение жилья и трудовую деятельность в населенных пунктах </w:t>
      </w:r>
      <w:r w:rsidRPr="00381244">
        <w:rPr>
          <w:rFonts w:ascii="Times New Roman" w:eastAsia="Calibri" w:hAnsi="Times New Roman"/>
          <w:b/>
          <w:bCs/>
          <w:spacing w:val="-6"/>
          <w:sz w:val="24"/>
          <w:szCs w:val="24"/>
        </w:rPr>
        <w:t>на территории юго-восточного региона Могилевской области - 1% годовых</w:t>
      </w:r>
      <w:r w:rsidRPr="00381244">
        <w:rPr>
          <w:rFonts w:ascii="Times New Roman" w:eastAsia="Calibri" w:hAnsi="Times New Roman"/>
          <w:bCs/>
          <w:spacing w:val="-6"/>
          <w:sz w:val="24"/>
          <w:szCs w:val="24"/>
        </w:rPr>
        <w:t>;</w:t>
      </w:r>
    </w:p>
    <w:p w:rsidR="00916694" w:rsidRPr="00381244" w:rsidRDefault="00916694" w:rsidP="00916694">
      <w:pPr>
        <w:spacing w:after="0" w:line="240" w:lineRule="auto"/>
        <w:ind w:firstLine="709"/>
        <w:jc w:val="both"/>
        <w:rPr>
          <w:rFonts w:ascii="Times New Roman" w:eastAsia="Calibri" w:hAnsi="Times New Roman"/>
          <w:bCs/>
          <w:spacing w:val="-6"/>
          <w:sz w:val="24"/>
          <w:szCs w:val="24"/>
        </w:rPr>
      </w:pPr>
      <w:r w:rsidRPr="00381244">
        <w:rPr>
          <w:rFonts w:ascii="Times New Roman" w:eastAsia="Calibri" w:hAnsi="Times New Roman"/>
          <w:bCs/>
          <w:spacing w:val="-6"/>
          <w:sz w:val="24"/>
          <w:szCs w:val="24"/>
        </w:rPr>
        <w:lastRenderedPageBreak/>
        <w:t xml:space="preserve">граждан, постоянно проживающих и работающих </w:t>
      </w:r>
      <w:r w:rsidRPr="00381244">
        <w:rPr>
          <w:rFonts w:ascii="Times New Roman" w:eastAsia="Calibri" w:hAnsi="Times New Roman"/>
          <w:b/>
          <w:bCs/>
          <w:spacing w:val="-6"/>
          <w:sz w:val="24"/>
          <w:szCs w:val="24"/>
        </w:rPr>
        <w:t>в населенных пунктах с численностью населения до 20 тыс. человек и в городах-спутниках</w:t>
      </w:r>
      <w:r w:rsidRPr="00381244">
        <w:rPr>
          <w:rFonts w:ascii="Times New Roman" w:eastAsia="Calibri" w:hAnsi="Times New Roman"/>
          <w:bCs/>
          <w:spacing w:val="-6"/>
          <w:sz w:val="24"/>
          <w:szCs w:val="24"/>
        </w:rPr>
        <w:t>, - 10 процентов</w:t>
      </w:r>
      <w:r w:rsidRPr="00381244">
        <w:rPr>
          <w:rFonts w:ascii="Times New Roman" w:eastAsia="Calibri" w:hAnsi="Times New Roman"/>
          <w:b/>
          <w:bCs/>
          <w:spacing w:val="-6"/>
          <w:sz w:val="24"/>
          <w:szCs w:val="24"/>
        </w:rPr>
        <w:t xml:space="preserve"> </w:t>
      </w:r>
      <w:r w:rsidRPr="00381244">
        <w:rPr>
          <w:rFonts w:ascii="Times New Roman" w:eastAsia="Calibri" w:hAnsi="Times New Roman"/>
          <w:bCs/>
          <w:spacing w:val="-6"/>
          <w:sz w:val="24"/>
          <w:szCs w:val="24"/>
        </w:rPr>
        <w:t xml:space="preserve">ставки рефинансирования Нацбанка, но </w:t>
      </w:r>
      <w:r w:rsidRPr="00381244">
        <w:rPr>
          <w:rFonts w:ascii="Times New Roman" w:eastAsia="Calibri" w:hAnsi="Times New Roman"/>
          <w:b/>
          <w:bCs/>
          <w:spacing w:val="-6"/>
          <w:sz w:val="24"/>
          <w:szCs w:val="24"/>
        </w:rPr>
        <w:t>не менее</w:t>
      </w:r>
      <w:r w:rsidRPr="00381244">
        <w:rPr>
          <w:rFonts w:ascii="Times New Roman" w:eastAsia="Calibri" w:hAnsi="Times New Roman"/>
          <w:bCs/>
          <w:spacing w:val="-6"/>
          <w:sz w:val="24"/>
          <w:szCs w:val="24"/>
        </w:rPr>
        <w:t xml:space="preserve"> </w:t>
      </w:r>
      <w:r w:rsidRPr="00381244">
        <w:rPr>
          <w:rFonts w:ascii="Times New Roman" w:eastAsia="Calibri" w:hAnsi="Times New Roman"/>
          <w:b/>
          <w:bCs/>
          <w:spacing w:val="-6"/>
          <w:sz w:val="24"/>
          <w:szCs w:val="24"/>
        </w:rPr>
        <w:t>3% годовых</w:t>
      </w:r>
      <w:r w:rsidRPr="00381244">
        <w:rPr>
          <w:rFonts w:ascii="Times New Roman" w:eastAsia="Calibri" w:hAnsi="Times New Roman"/>
          <w:bCs/>
          <w:spacing w:val="-6"/>
          <w:sz w:val="24"/>
          <w:szCs w:val="24"/>
        </w:rPr>
        <w:t>;</w:t>
      </w:r>
    </w:p>
    <w:p w:rsidR="00916694" w:rsidRPr="00381244" w:rsidRDefault="00916694" w:rsidP="00916694">
      <w:pPr>
        <w:spacing w:after="0" w:line="240" w:lineRule="auto"/>
        <w:ind w:firstLine="709"/>
        <w:jc w:val="both"/>
        <w:rPr>
          <w:rFonts w:ascii="Times New Roman" w:eastAsia="Calibri" w:hAnsi="Times New Roman"/>
          <w:bCs/>
          <w:spacing w:val="-6"/>
          <w:sz w:val="24"/>
          <w:szCs w:val="24"/>
        </w:rPr>
      </w:pPr>
      <w:r w:rsidRPr="00381244">
        <w:rPr>
          <w:rFonts w:ascii="Times New Roman" w:eastAsia="Calibri" w:hAnsi="Times New Roman"/>
          <w:b/>
          <w:bCs/>
          <w:spacing w:val="-6"/>
          <w:sz w:val="24"/>
          <w:szCs w:val="24"/>
        </w:rPr>
        <w:t>молодых семей с двумя детьми - 5% годовых</w:t>
      </w:r>
      <w:r w:rsidRPr="00381244">
        <w:rPr>
          <w:rFonts w:ascii="Times New Roman" w:eastAsia="Calibri" w:hAnsi="Times New Roman"/>
          <w:bCs/>
          <w:spacing w:val="-6"/>
          <w:sz w:val="24"/>
          <w:szCs w:val="24"/>
        </w:rPr>
        <w:t>;</w:t>
      </w:r>
    </w:p>
    <w:p w:rsidR="00916694" w:rsidRPr="00381244" w:rsidRDefault="00916694" w:rsidP="00916694">
      <w:pPr>
        <w:spacing w:after="0" w:line="240" w:lineRule="auto"/>
        <w:ind w:firstLine="709"/>
        <w:jc w:val="both"/>
        <w:rPr>
          <w:rFonts w:ascii="Times New Roman" w:eastAsia="Calibri" w:hAnsi="Times New Roman"/>
          <w:bCs/>
          <w:spacing w:val="-6"/>
          <w:sz w:val="24"/>
          <w:szCs w:val="24"/>
        </w:rPr>
      </w:pPr>
      <w:r w:rsidRPr="00381244">
        <w:rPr>
          <w:rFonts w:ascii="Times New Roman" w:eastAsia="Calibri" w:hAnsi="Times New Roman"/>
          <w:b/>
          <w:bCs/>
          <w:spacing w:val="-6"/>
          <w:sz w:val="24"/>
          <w:szCs w:val="24"/>
        </w:rPr>
        <w:t xml:space="preserve">военнослужащих </w:t>
      </w:r>
      <w:r w:rsidRPr="00381244">
        <w:rPr>
          <w:rFonts w:ascii="Times New Roman" w:eastAsia="Calibri" w:hAnsi="Times New Roman"/>
          <w:bCs/>
          <w:spacing w:val="-6"/>
          <w:sz w:val="24"/>
          <w:szCs w:val="24"/>
        </w:rPr>
        <w:t>и приравненных к ним лиц -</w:t>
      </w:r>
      <w:r w:rsidRPr="00381244">
        <w:rPr>
          <w:rFonts w:ascii="Times New Roman" w:eastAsia="Calibri" w:hAnsi="Times New Roman"/>
          <w:b/>
          <w:bCs/>
          <w:spacing w:val="-6"/>
          <w:sz w:val="24"/>
          <w:szCs w:val="24"/>
        </w:rPr>
        <w:t xml:space="preserve"> 5% годовых</w:t>
      </w:r>
      <w:r w:rsidRPr="00381244">
        <w:rPr>
          <w:rFonts w:ascii="Times New Roman" w:eastAsia="Calibri" w:hAnsi="Times New Roman"/>
          <w:bCs/>
          <w:spacing w:val="-6"/>
          <w:sz w:val="24"/>
          <w:szCs w:val="24"/>
        </w:rPr>
        <w:t>;</w:t>
      </w:r>
    </w:p>
    <w:p w:rsidR="00916694" w:rsidRPr="00381244" w:rsidRDefault="00916694" w:rsidP="00916694">
      <w:pPr>
        <w:spacing w:after="0" w:line="240" w:lineRule="auto"/>
        <w:ind w:firstLine="709"/>
        <w:jc w:val="both"/>
        <w:rPr>
          <w:rFonts w:ascii="Times New Roman" w:eastAsia="Calibri" w:hAnsi="Times New Roman"/>
          <w:bCs/>
          <w:spacing w:val="-6"/>
          <w:sz w:val="24"/>
          <w:szCs w:val="24"/>
        </w:rPr>
      </w:pPr>
      <w:r w:rsidRPr="00381244">
        <w:rPr>
          <w:rFonts w:ascii="Times New Roman" w:eastAsia="Calibri" w:hAnsi="Times New Roman"/>
          <w:bCs/>
          <w:spacing w:val="-6"/>
          <w:sz w:val="24"/>
          <w:szCs w:val="24"/>
        </w:rPr>
        <w:t xml:space="preserve">граждан, в составе семей которых имеются </w:t>
      </w:r>
      <w:r w:rsidRPr="00381244">
        <w:rPr>
          <w:rFonts w:ascii="Times New Roman" w:eastAsia="Calibri" w:hAnsi="Times New Roman"/>
          <w:b/>
          <w:bCs/>
          <w:spacing w:val="-6"/>
          <w:sz w:val="24"/>
          <w:szCs w:val="24"/>
        </w:rPr>
        <w:t xml:space="preserve">дети-инвалиды, а также инвалидам с детства I и П </w:t>
      </w:r>
      <w:r w:rsidRPr="00381244">
        <w:rPr>
          <w:rFonts w:ascii="Times New Roman" w:eastAsia="Calibri" w:hAnsi="Times New Roman"/>
          <w:bCs/>
          <w:spacing w:val="-6"/>
          <w:sz w:val="24"/>
          <w:szCs w:val="24"/>
        </w:rPr>
        <w:t xml:space="preserve">группы, и иных категорий граждан - 20 процентов ставки рефинансирования Нацбанка, но </w:t>
      </w:r>
      <w:r w:rsidRPr="00381244">
        <w:rPr>
          <w:rFonts w:ascii="Times New Roman" w:eastAsia="Calibri" w:hAnsi="Times New Roman"/>
          <w:b/>
          <w:bCs/>
          <w:spacing w:val="-6"/>
          <w:sz w:val="24"/>
          <w:szCs w:val="24"/>
        </w:rPr>
        <w:t>не менее 5% годовых</w:t>
      </w:r>
      <w:r w:rsidRPr="00381244">
        <w:rPr>
          <w:rFonts w:ascii="Times New Roman" w:eastAsia="Calibri" w:hAnsi="Times New Roman"/>
          <w:bCs/>
          <w:spacing w:val="-6"/>
          <w:sz w:val="24"/>
          <w:szCs w:val="24"/>
        </w:rPr>
        <w:t>.</w:t>
      </w:r>
    </w:p>
    <w:p w:rsidR="00916694" w:rsidRPr="00381244" w:rsidRDefault="00916694" w:rsidP="00916694">
      <w:pPr>
        <w:spacing w:after="0" w:line="240" w:lineRule="auto"/>
        <w:ind w:firstLine="709"/>
        <w:jc w:val="both"/>
        <w:rPr>
          <w:rFonts w:ascii="Times New Roman" w:eastAsia="Calibri" w:hAnsi="Times New Roman"/>
          <w:bCs/>
          <w:i/>
          <w:spacing w:val="-6"/>
          <w:sz w:val="20"/>
          <w:szCs w:val="20"/>
        </w:rPr>
      </w:pPr>
      <w:r w:rsidRPr="00381244">
        <w:rPr>
          <w:rFonts w:ascii="Times New Roman" w:eastAsia="Calibri" w:hAnsi="Times New Roman"/>
          <w:b/>
          <w:bCs/>
          <w:i/>
          <w:spacing w:val="-6"/>
          <w:sz w:val="20"/>
          <w:szCs w:val="20"/>
        </w:rPr>
        <w:t>Справочно:</w:t>
      </w:r>
      <w:r w:rsidRPr="00381244">
        <w:rPr>
          <w:rFonts w:ascii="Times New Roman" w:eastAsia="Calibri" w:hAnsi="Times New Roman"/>
          <w:bCs/>
          <w:i/>
          <w:spacing w:val="-6"/>
          <w:sz w:val="20"/>
          <w:szCs w:val="20"/>
        </w:rPr>
        <w:t xml:space="preserve"> Норматив общей площади строящегося жилого помещения для определения величины льготного кредита установлен в размере 20 кв. метров (в г. Минске - 15 кв. метров, а для многодетных семей — 20 кв. метров) на одного члена семьи, а для граждан, постоянно проживающих и работающих в сельских населенных пунктах и строящих в них одноквартирные жилые дома или квартиры общей площадью более 100 кв. метров в блокированных жилых домах, - 30 кв. метров.</w:t>
      </w:r>
    </w:p>
    <w:p w:rsidR="00916694" w:rsidRPr="00381244" w:rsidRDefault="00916694" w:rsidP="00916694">
      <w:pPr>
        <w:spacing w:after="0" w:line="240" w:lineRule="auto"/>
        <w:ind w:firstLine="709"/>
        <w:jc w:val="both"/>
        <w:rPr>
          <w:rFonts w:ascii="Times New Roman" w:eastAsia="Calibri" w:hAnsi="Times New Roman"/>
          <w:bCs/>
          <w:spacing w:val="-6"/>
          <w:sz w:val="24"/>
          <w:szCs w:val="24"/>
        </w:rPr>
      </w:pPr>
      <w:r w:rsidRPr="00381244">
        <w:rPr>
          <w:rFonts w:ascii="Times New Roman" w:eastAsia="Calibri" w:hAnsi="Times New Roman"/>
          <w:bCs/>
          <w:spacing w:val="-6"/>
          <w:sz w:val="24"/>
          <w:szCs w:val="24"/>
        </w:rPr>
        <w:t>Многодетные семьи имеют право на предоставление максимального размера льготного кредита на строительство жилья (определенного с учетом предельного норматива стоимости 1 кв. метра) в размере 100% стоимости строительства нормируемых размеров общей площади жилого помещения, принимаемой в расчет для определения размера льготного кредита. Для граждан, в составе семей которых имеются дети-инвалиды, а также инвалидам с детства I и II группы, молодых семей с двумя детьми и иных категорий граждан - в размере 90% вышеуказанной стоимости.</w:t>
      </w:r>
    </w:p>
    <w:p w:rsidR="00916694" w:rsidRPr="00381244" w:rsidRDefault="00916694" w:rsidP="00916694">
      <w:pPr>
        <w:autoSpaceDE w:val="0"/>
        <w:autoSpaceDN w:val="0"/>
        <w:adjustRightInd w:val="0"/>
        <w:spacing w:after="0" w:line="240" w:lineRule="auto"/>
        <w:ind w:firstLine="540"/>
        <w:jc w:val="both"/>
        <w:rPr>
          <w:rFonts w:ascii="Times New Roman" w:hAnsi="Times New Roman"/>
          <w:sz w:val="24"/>
          <w:szCs w:val="24"/>
          <w:lang w:eastAsia="ru-RU"/>
        </w:rPr>
      </w:pPr>
      <w:r w:rsidRPr="00381244">
        <w:rPr>
          <w:rFonts w:ascii="Times New Roman" w:hAnsi="Times New Roman"/>
          <w:sz w:val="24"/>
          <w:szCs w:val="24"/>
          <w:lang w:eastAsia="ru-RU"/>
        </w:rPr>
        <w:t>Многодетные семьи, семьи, приобретшие статус многодетных семей после улучшения жилищных условий с использованием государственной поддержки, имеют право на повторное получение государственной поддержки при возникновении после улучшения своих жилищных условий с использованием государственной поддержки повторных оснований для принятия на учет в связи с увеличением состава семьи при рождении (усыновлении, удочерении) детей в этих семьях. Порядок реализации принципа одноразовости получения государственной поддержки и права граждан на ее повторное получение определяются Советом Министров Республики Беларусь.</w:t>
      </w:r>
    </w:p>
    <w:p w:rsidR="00916694" w:rsidRPr="00381244" w:rsidRDefault="00916694" w:rsidP="00916694">
      <w:pPr>
        <w:spacing w:after="0" w:line="240" w:lineRule="auto"/>
        <w:ind w:firstLine="709"/>
        <w:jc w:val="both"/>
        <w:rPr>
          <w:rFonts w:ascii="Times New Roman" w:eastAsia="Calibri" w:hAnsi="Times New Roman"/>
          <w:bCs/>
          <w:spacing w:val="-6"/>
          <w:sz w:val="24"/>
          <w:szCs w:val="24"/>
        </w:rPr>
      </w:pPr>
      <w:r w:rsidRPr="00381244">
        <w:rPr>
          <w:rFonts w:ascii="Times New Roman" w:eastAsia="Calibri" w:hAnsi="Times New Roman"/>
          <w:b/>
          <w:bCs/>
          <w:spacing w:val="-6"/>
          <w:sz w:val="24"/>
          <w:szCs w:val="24"/>
        </w:rPr>
        <w:t>1.2.</w:t>
      </w:r>
      <w:r w:rsidRPr="00381244">
        <w:rPr>
          <w:rFonts w:ascii="Times New Roman" w:eastAsia="Calibri" w:hAnsi="Times New Roman"/>
          <w:bCs/>
          <w:spacing w:val="-6"/>
          <w:sz w:val="24"/>
          <w:szCs w:val="24"/>
        </w:rPr>
        <w:tab/>
        <w:t xml:space="preserve">Указанные выше семьи, воспитывающие детей, </w:t>
      </w:r>
      <w:r w:rsidRPr="00381244">
        <w:rPr>
          <w:rFonts w:ascii="Times New Roman" w:eastAsia="Calibri" w:hAnsi="Times New Roman"/>
          <w:b/>
          <w:bCs/>
          <w:spacing w:val="-6"/>
          <w:sz w:val="24"/>
          <w:szCs w:val="24"/>
        </w:rPr>
        <w:t xml:space="preserve">имеют право на получение одноразовых субсидий на строительство </w:t>
      </w:r>
      <w:r w:rsidRPr="00381244">
        <w:rPr>
          <w:rFonts w:ascii="Times New Roman" w:eastAsia="Calibri" w:hAnsi="Times New Roman"/>
          <w:bCs/>
          <w:spacing w:val="-6"/>
          <w:sz w:val="24"/>
          <w:szCs w:val="24"/>
        </w:rPr>
        <w:t>или приобретение жилых помещений (предоставляются до ввода жилого дома в эксплуатацию).</w:t>
      </w:r>
    </w:p>
    <w:p w:rsidR="00916694" w:rsidRPr="00381244" w:rsidRDefault="00916694" w:rsidP="00916694">
      <w:pPr>
        <w:spacing w:after="0" w:line="240" w:lineRule="auto"/>
        <w:ind w:firstLine="709"/>
        <w:jc w:val="both"/>
        <w:rPr>
          <w:rFonts w:ascii="Times New Roman" w:eastAsia="Calibri" w:hAnsi="Times New Roman"/>
          <w:bCs/>
          <w:spacing w:val="-6"/>
          <w:sz w:val="24"/>
          <w:szCs w:val="24"/>
        </w:rPr>
      </w:pPr>
      <w:r w:rsidRPr="00381244">
        <w:rPr>
          <w:rFonts w:ascii="Times New Roman" w:eastAsia="Calibri" w:hAnsi="Times New Roman"/>
          <w:bCs/>
          <w:spacing w:val="-6"/>
          <w:sz w:val="24"/>
          <w:szCs w:val="24"/>
        </w:rPr>
        <w:t>Право на совместное использование льготного кредита и одноразовой субсидии на строительство  или приобретение жилых помещений имеют граждане, в составе семей которых имеются дети-инвалиды, а также инвалиды с детства I и П группы.</w:t>
      </w:r>
    </w:p>
    <w:p w:rsidR="00916694" w:rsidRPr="00381244" w:rsidRDefault="00916694" w:rsidP="00916694">
      <w:pPr>
        <w:spacing w:after="0" w:line="240" w:lineRule="auto"/>
        <w:ind w:firstLine="709"/>
        <w:jc w:val="both"/>
        <w:rPr>
          <w:rFonts w:ascii="Times New Roman" w:eastAsia="Calibri" w:hAnsi="Times New Roman"/>
          <w:bCs/>
          <w:spacing w:val="-6"/>
          <w:sz w:val="24"/>
          <w:szCs w:val="24"/>
        </w:rPr>
      </w:pPr>
      <w:r w:rsidRPr="00381244">
        <w:rPr>
          <w:rFonts w:ascii="Times New Roman" w:eastAsia="Calibri" w:hAnsi="Times New Roman"/>
          <w:bCs/>
          <w:spacing w:val="-6"/>
          <w:sz w:val="24"/>
          <w:szCs w:val="24"/>
        </w:rPr>
        <w:t>Многодетные семьи и молодые семьи, имеющие двоих несовершеннолетних детей, вправе по их выбору воспользоваться либо льготными кредитами, либо одноразовыми субсидиями на строительство или приобретение жилых помещений.</w:t>
      </w:r>
    </w:p>
    <w:p w:rsidR="00916694" w:rsidRPr="00381244" w:rsidRDefault="00916694" w:rsidP="00916694">
      <w:pPr>
        <w:spacing w:after="0" w:line="240" w:lineRule="auto"/>
        <w:ind w:firstLine="709"/>
        <w:jc w:val="both"/>
        <w:rPr>
          <w:rFonts w:ascii="Times New Roman" w:eastAsia="Calibri" w:hAnsi="Times New Roman"/>
          <w:bCs/>
          <w:spacing w:val="-6"/>
          <w:sz w:val="24"/>
          <w:szCs w:val="24"/>
        </w:rPr>
      </w:pPr>
      <w:r w:rsidRPr="00381244">
        <w:rPr>
          <w:rFonts w:ascii="Times New Roman" w:eastAsia="Calibri" w:hAnsi="Times New Roman"/>
          <w:b/>
          <w:bCs/>
          <w:spacing w:val="-6"/>
          <w:sz w:val="24"/>
          <w:szCs w:val="24"/>
        </w:rPr>
        <w:t>1.3.</w:t>
      </w:r>
      <w:r w:rsidRPr="00381244">
        <w:rPr>
          <w:rFonts w:ascii="Times New Roman" w:eastAsia="Calibri" w:hAnsi="Times New Roman"/>
          <w:bCs/>
          <w:spacing w:val="-6"/>
          <w:sz w:val="24"/>
          <w:szCs w:val="24"/>
        </w:rPr>
        <w:tab/>
      </w:r>
      <w:r w:rsidRPr="00381244">
        <w:rPr>
          <w:rFonts w:ascii="Times New Roman" w:eastAsia="Calibri" w:hAnsi="Times New Roman"/>
          <w:b/>
          <w:bCs/>
          <w:spacing w:val="-6"/>
          <w:sz w:val="24"/>
          <w:szCs w:val="24"/>
        </w:rPr>
        <w:t>Финансовая помощь государства в погашении задолженности</w:t>
      </w:r>
      <w:r w:rsidRPr="00381244">
        <w:rPr>
          <w:rFonts w:ascii="Times New Roman" w:eastAsia="Calibri" w:hAnsi="Times New Roman"/>
          <w:bCs/>
          <w:spacing w:val="-6"/>
          <w:sz w:val="24"/>
          <w:szCs w:val="24"/>
        </w:rPr>
        <w:t xml:space="preserve"> по льготным кредитам предоставляется:</w:t>
      </w:r>
    </w:p>
    <w:p w:rsidR="00916694" w:rsidRPr="00381244" w:rsidRDefault="00916694" w:rsidP="00916694">
      <w:pPr>
        <w:spacing w:after="0" w:line="240" w:lineRule="auto"/>
        <w:ind w:firstLine="709"/>
        <w:jc w:val="both"/>
        <w:rPr>
          <w:rFonts w:ascii="Times New Roman" w:eastAsia="Calibri" w:hAnsi="Times New Roman"/>
          <w:bCs/>
          <w:spacing w:val="-6"/>
          <w:sz w:val="24"/>
          <w:szCs w:val="24"/>
        </w:rPr>
      </w:pPr>
      <w:r w:rsidRPr="00381244">
        <w:rPr>
          <w:rFonts w:ascii="Times New Roman" w:eastAsia="Calibri" w:hAnsi="Times New Roman"/>
          <w:bCs/>
          <w:spacing w:val="-6"/>
          <w:sz w:val="24"/>
          <w:szCs w:val="24"/>
        </w:rPr>
        <w:t>многодетным семьям при наличии на дату утверждения списков на получение льготных кредитов троих детей в возрасте до 23 лет - в размере 75% от суммы задолженности по выданному льготному кредиту, а при наличии четверых и более детей в возрасте до 23 лет на указанную дату - в размере 100%;</w:t>
      </w:r>
    </w:p>
    <w:p w:rsidR="00916694" w:rsidRPr="00381244" w:rsidRDefault="00916694" w:rsidP="00916694">
      <w:pPr>
        <w:spacing w:after="0" w:line="240" w:lineRule="auto"/>
        <w:ind w:firstLine="709"/>
        <w:jc w:val="both"/>
        <w:rPr>
          <w:rFonts w:ascii="Times New Roman" w:eastAsia="Calibri" w:hAnsi="Times New Roman"/>
          <w:bCs/>
          <w:spacing w:val="-6"/>
          <w:sz w:val="24"/>
          <w:szCs w:val="24"/>
        </w:rPr>
      </w:pPr>
      <w:r w:rsidRPr="00381244">
        <w:rPr>
          <w:rFonts w:ascii="Times New Roman" w:eastAsia="Calibri" w:hAnsi="Times New Roman"/>
          <w:bCs/>
          <w:spacing w:val="-6"/>
          <w:sz w:val="24"/>
          <w:szCs w:val="24"/>
        </w:rPr>
        <w:t>семьям при рождении (усыновлении, удочерении) третьего и последующих детей после утверждения списков на получение льготных кредитов в соответствии с количеством несовершеннолетних детей на дату рождения (усыновления, удочерения) ребенка (с учетом родившегося, усыновленного, удочеренного) - в размере 75% от суммы задолженности по выданному льготному кредиту, а при наличии четверых и более несовершеннолетних детей -100%;</w:t>
      </w:r>
    </w:p>
    <w:p w:rsidR="00916694" w:rsidRPr="00381244" w:rsidRDefault="00916694" w:rsidP="00916694">
      <w:pPr>
        <w:spacing w:after="0" w:line="240" w:lineRule="auto"/>
        <w:ind w:firstLine="709"/>
        <w:jc w:val="both"/>
        <w:rPr>
          <w:rFonts w:ascii="Times New Roman" w:eastAsia="Calibri" w:hAnsi="Times New Roman"/>
          <w:bCs/>
          <w:spacing w:val="-6"/>
          <w:sz w:val="24"/>
          <w:szCs w:val="24"/>
        </w:rPr>
      </w:pPr>
      <w:r w:rsidRPr="00381244">
        <w:rPr>
          <w:rFonts w:ascii="Times New Roman" w:eastAsia="Calibri" w:hAnsi="Times New Roman"/>
          <w:bCs/>
          <w:spacing w:val="-6"/>
          <w:sz w:val="24"/>
          <w:szCs w:val="24"/>
        </w:rPr>
        <w:t>молодым семьям при рождении после заключения кредитного договора первого ребенка - 10% от суммы задолженности по льготным кредитам, а при рождении второго ребенка - 20%.</w:t>
      </w:r>
    </w:p>
    <w:p w:rsidR="00916694" w:rsidRPr="00381244" w:rsidRDefault="00916694" w:rsidP="00916694">
      <w:pPr>
        <w:spacing w:after="0" w:line="240" w:lineRule="auto"/>
        <w:ind w:firstLine="709"/>
        <w:jc w:val="both"/>
        <w:rPr>
          <w:rFonts w:ascii="Times New Roman" w:eastAsia="Calibri" w:hAnsi="Times New Roman"/>
          <w:bCs/>
          <w:spacing w:val="-6"/>
          <w:sz w:val="24"/>
          <w:szCs w:val="24"/>
        </w:rPr>
      </w:pPr>
      <w:r w:rsidRPr="00381244">
        <w:rPr>
          <w:rFonts w:ascii="Times New Roman" w:eastAsia="Calibri" w:hAnsi="Times New Roman"/>
          <w:b/>
          <w:bCs/>
          <w:spacing w:val="-6"/>
          <w:sz w:val="24"/>
          <w:szCs w:val="24"/>
        </w:rPr>
        <w:t>Семьям с двумя и более детьми, в которых один из родителей является получателем пособия по уходу за ребенком в возрасте до 3 лет</w:t>
      </w:r>
      <w:r w:rsidRPr="00381244">
        <w:rPr>
          <w:rFonts w:ascii="Times New Roman" w:eastAsia="Calibri" w:hAnsi="Times New Roman"/>
          <w:bCs/>
          <w:spacing w:val="-6"/>
          <w:sz w:val="24"/>
          <w:szCs w:val="24"/>
        </w:rPr>
        <w:t xml:space="preserve">, в период его получения </w:t>
      </w:r>
      <w:r w:rsidRPr="00381244">
        <w:rPr>
          <w:rFonts w:ascii="Times New Roman" w:eastAsia="Calibri" w:hAnsi="Times New Roman"/>
          <w:b/>
          <w:bCs/>
          <w:spacing w:val="-6"/>
          <w:sz w:val="24"/>
          <w:szCs w:val="24"/>
        </w:rPr>
        <w:t xml:space="preserve">предоставляется отсрочка в погашении задолженности </w:t>
      </w:r>
      <w:r w:rsidRPr="00381244">
        <w:rPr>
          <w:rFonts w:ascii="Times New Roman" w:eastAsia="Calibri" w:hAnsi="Times New Roman"/>
          <w:bCs/>
          <w:spacing w:val="-6"/>
          <w:sz w:val="24"/>
          <w:szCs w:val="24"/>
        </w:rPr>
        <w:t>по льготному кредиту, включая проценты за пользование кредитом.</w:t>
      </w:r>
    </w:p>
    <w:p w:rsidR="00916694" w:rsidRPr="00381244" w:rsidRDefault="007B55C8" w:rsidP="00916694">
      <w:pPr>
        <w:autoSpaceDE w:val="0"/>
        <w:autoSpaceDN w:val="0"/>
        <w:adjustRightInd w:val="0"/>
        <w:spacing w:after="0" w:line="240" w:lineRule="auto"/>
        <w:ind w:firstLine="709"/>
        <w:jc w:val="both"/>
        <w:rPr>
          <w:rFonts w:ascii="Times New Roman" w:eastAsia="Calibri" w:hAnsi="Times New Roman"/>
          <w:spacing w:val="-6"/>
          <w:sz w:val="24"/>
          <w:szCs w:val="24"/>
        </w:rPr>
      </w:pPr>
      <w:r w:rsidRPr="00381244">
        <w:rPr>
          <w:rFonts w:ascii="Times New Roman" w:eastAsia="Calibri" w:hAnsi="Times New Roman"/>
          <w:b/>
          <w:bCs/>
          <w:spacing w:val="-6"/>
          <w:sz w:val="24"/>
          <w:szCs w:val="24"/>
        </w:rPr>
        <w:t>2</w:t>
      </w:r>
      <w:r w:rsidR="00916694" w:rsidRPr="00381244">
        <w:rPr>
          <w:rFonts w:ascii="Times New Roman" w:eastAsia="Calibri" w:hAnsi="Times New Roman"/>
          <w:b/>
          <w:bCs/>
          <w:spacing w:val="-6"/>
          <w:sz w:val="24"/>
          <w:szCs w:val="24"/>
        </w:rPr>
        <w:t xml:space="preserve">. </w:t>
      </w:r>
      <w:r w:rsidR="00916694" w:rsidRPr="00381244">
        <w:rPr>
          <w:rFonts w:ascii="Times New Roman" w:eastAsia="Calibri" w:hAnsi="Times New Roman"/>
          <w:spacing w:val="-6"/>
          <w:sz w:val="24"/>
          <w:szCs w:val="24"/>
        </w:rPr>
        <w:t xml:space="preserve">Многодетные семьи подлежат направлению на </w:t>
      </w:r>
      <w:r w:rsidR="00916694" w:rsidRPr="00381244">
        <w:rPr>
          <w:rFonts w:ascii="Times New Roman" w:hAnsi="Times New Roman"/>
          <w:sz w:val="24"/>
          <w:szCs w:val="24"/>
          <w:lang w:eastAsia="ru-RU"/>
        </w:rPr>
        <w:t xml:space="preserve">заключение договора купли-продажи жилого помещения, строительство которого осуществлялось по государственному заказу, </w:t>
      </w:r>
      <w:r w:rsidR="00916694" w:rsidRPr="00381244">
        <w:rPr>
          <w:rFonts w:ascii="Times New Roman" w:eastAsia="Calibri" w:hAnsi="Times New Roman"/>
          <w:b/>
          <w:bCs/>
          <w:spacing w:val="-6"/>
          <w:sz w:val="24"/>
          <w:szCs w:val="24"/>
        </w:rPr>
        <w:t>в течение года со дня подачи заявлений</w:t>
      </w:r>
      <w:r w:rsidR="00916694" w:rsidRPr="00381244">
        <w:rPr>
          <w:rFonts w:ascii="Times New Roman" w:eastAsia="Calibri" w:hAnsi="Times New Roman"/>
          <w:spacing w:val="-6"/>
          <w:sz w:val="24"/>
          <w:szCs w:val="24"/>
        </w:rPr>
        <w:t xml:space="preserve"> (в первоочередном порядке многодетные семьи, имеющие четверых и более несовершеннолетних детей и многодетные семьи, воспитывающие детей-инвалидов).</w:t>
      </w:r>
    </w:p>
    <w:p w:rsidR="00916694" w:rsidRPr="00381244" w:rsidRDefault="007B55C8" w:rsidP="00916694">
      <w:pPr>
        <w:spacing w:after="0" w:line="240" w:lineRule="auto"/>
        <w:ind w:firstLine="709"/>
        <w:jc w:val="both"/>
        <w:rPr>
          <w:rFonts w:ascii="Times New Roman" w:eastAsia="Calibri" w:hAnsi="Times New Roman"/>
          <w:bCs/>
          <w:spacing w:val="-6"/>
          <w:sz w:val="24"/>
          <w:szCs w:val="24"/>
        </w:rPr>
      </w:pPr>
      <w:r w:rsidRPr="00381244">
        <w:rPr>
          <w:rFonts w:ascii="Times New Roman" w:eastAsia="Calibri" w:hAnsi="Times New Roman"/>
          <w:b/>
          <w:bCs/>
          <w:spacing w:val="-6"/>
          <w:sz w:val="24"/>
          <w:szCs w:val="24"/>
        </w:rPr>
        <w:lastRenderedPageBreak/>
        <w:t>3</w:t>
      </w:r>
      <w:r w:rsidR="00916694" w:rsidRPr="00381244">
        <w:rPr>
          <w:rFonts w:ascii="Times New Roman" w:eastAsia="Calibri" w:hAnsi="Times New Roman"/>
          <w:b/>
          <w:bCs/>
          <w:spacing w:val="-6"/>
          <w:sz w:val="24"/>
          <w:szCs w:val="24"/>
        </w:rPr>
        <w:t>.</w:t>
      </w:r>
      <w:r w:rsidR="00916694" w:rsidRPr="00381244">
        <w:rPr>
          <w:rFonts w:ascii="Times New Roman" w:eastAsia="Calibri" w:hAnsi="Times New Roman"/>
          <w:bCs/>
          <w:spacing w:val="-6"/>
          <w:sz w:val="24"/>
          <w:szCs w:val="24"/>
        </w:rPr>
        <w:tab/>
        <w:t xml:space="preserve">Одному из членов </w:t>
      </w:r>
      <w:r w:rsidR="00916694" w:rsidRPr="00381244">
        <w:rPr>
          <w:rFonts w:ascii="Times New Roman" w:eastAsia="Calibri" w:hAnsi="Times New Roman"/>
          <w:b/>
          <w:bCs/>
          <w:spacing w:val="-6"/>
          <w:sz w:val="24"/>
          <w:szCs w:val="24"/>
        </w:rPr>
        <w:t>многодетной семьи</w:t>
      </w:r>
      <w:r w:rsidR="00916694" w:rsidRPr="00381244">
        <w:rPr>
          <w:rFonts w:ascii="Times New Roman" w:eastAsia="Calibri" w:hAnsi="Times New Roman"/>
          <w:bCs/>
          <w:spacing w:val="-6"/>
          <w:sz w:val="24"/>
          <w:szCs w:val="24"/>
        </w:rPr>
        <w:t xml:space="preserve">, состоящему на учете нуждающихся в улучшении жилищных условий и включенному в списки граждан, желающих получить земельные участки для строительства и обслуживания одноквартирных, блокированных жилых домов, </w:t>
      </w:r>
      <w:r w:rsidR="00916694" w:rsidRPr="00381244">
        <w:rPr>
          <w:rFonts w:ascii="Times New Roman" w:eastAsia="Calibri" w:hAnsi="Times New Roman"/>
          <w:b/>
          <w:bCs/>
          <w:spacing w:val="-6"/>
          <w:sz w:val="24"/>
          <w:szCs w:val="24"/>
        </w:rPr>
        <w:t>земельный участок предоставляется вне очереди в порядке</w:t>
      </w:r>
      <w:r w:rsidR="00916694" w:rsidRPr="00381244">
        <w:rPr>
          <w:rFonts w:ascii="Times New Roman" w:eastAsia="Calibri" w:hAnsi="Times New Roman"/>
          <w:bCs/>
          <w:spacing w:val="-6"/>
          <w:sz w:val="24"/>
          <w:szCs w:val="24"/>
        </w:rPr>
        <w:t xml:space="preserve"> последовательности включения его в такие списки.</w:t>
      </w:r>
    </w:p>
    <w:p w:rsidR="00916694" w:rsidRPr="00381244" w:rsidRDefault="007B55C8" w:rsidP="00916694">
      <w:pPr>
        <w:spacing w:after="0" w:line="240" w:lineRule="auto"/>
        <w:ind w:firstLine="709"/>
        <w:jc w:val="both"/>
        <w:rPr>
          <w:rFonts w:ascii="Times New Roman" w:eastAsia="Calibri" w:hAnsi="Times New Roman"/>
          <w:b/>
          <w:bCs/>
          <w:spacing w:val="-6"/>
          <w:sz w:val="24"/>
          <w:szCs w:val="24"/>
        </w:rPr>
      </w:pPr>
      <w:r w:rsidRPr="00381244">
        <w:rPr>
          <w:rFonts w:ascii="Times New Roman" w:eastAsia="Calibri" w:hAnsi="Times New Roman"/>
          <w:b/>
          <w:bCs/>
          <w:spacing w:val="-6"/>
          <w:sz w:val="24"/>
          <w:szCs w:val="24"/>
        </w:rPr>
        <w:t>4</w:t>
      </w:r>
      <w:r w:rsidR="00916694" w:rsidRPr="00381244">
        <w:rPr>
          <w:rFonts w:ascii="Times New Roman" w:eastAsia="Calibri" w:hAnsi="Times New Roman"/>
          <w:b/>
          <w:bCs/>
          <w:spacing w:val="-6"/>
          <w:sz w:val="24"/>
          <w:szCs w:val="24"/>
        </w:rPr>
        <w:t>.</w:t>
      </w:r>
      <w:r w:rsidR="00916694" w:rsidRPr="00381244">
        <w:rPr>
          <w:rFonts w:ascii="Times New Roman" w:eastAsia="Calibri" w:hAnsi="Times New Roman"/>
          <w:bCs/>
          <w:spacing w:val="-6"/>
          <w:sz w:val="24"/>
          <w:szCs w:val="24"/>
        </w:rPr>
        <w:tab/>
      </w:r>
      <w:r w:rsidR="00916694" w:rsidRPr="00381244">
        <w:rPr>
          <w:rFonts w:ascii="Times New Roman" w:eastAsia="Calibri" w:hAnsi="Times New Roman"/>
          <w:b/>
          <w:bCs/>
          <w:spacing w:val="-6"/>
          <w:sz w:val="24"/>
          <w:szCs w:val="24"/>
        </w:rPr>
        <w:t>Право на получение жилого помещения социального пользования имеют:</w:t>
      </w:r>
    </w:p>
    <w:p w:rsidR="00916694" w:rsidRPr="00381244" w:rsidRDefault="00916694" w:rsidP="00916694">
      <w:pPr>
        <w:spacing w:after="0" w:line="240" w:lineRule="auto"/>
        <w:ind w:firstLine="709"/>
        <w:jc w:val="both"/>
        <w:rPr>
          <w:rFonts w:ascii="Times New Roman" w:eastAsia="Calibri" w:hAnsi="Times New Roman"/>
          <w:bCs/>
          <w:spacing w:val="-6"/>
          <w:sz w:val="24"/>
          <w:szCs w:val="24"/>
        </w:rPr>
      </w:pPr>
      <w:r w:rsidRPr="00381244">
        <w:rPr>
          <w:rFonts w:ascii="Times New Roman" w:eastAsia="Calibri" w:hAnsi="Times New Roman"/>
          <w:bCs/>
          <w:spacing w:val="-6"/>
          <w:sz w:val="24"/>
          <w:szCs w:val="24"/>
        </w:rPr>
        <w:t xml:space="preserve">граждане, в составе семей которых имеются </w:t>
      </w:r>
      <w:r w:rsidRPr="00381244">
        <w:rPr>
          <w:rFonts w:ascii="Times New Roman" w:eastAsia="Calibri" w:hAnsi="Times New Roman"/>
          <w:b/>
          <w:bCs/>
          <w:spacing w:val="-6"/>
          <w:sz w:val="24"/>
          <w:szCs w:val="24"/>
        </w:rPr>
        <w:t>дети-инвалиды</w:t>
      </w:r>
      <w:r w:rsidRPr="00381244">
        <w:rPr>
          <w:rFonts w:ascii="Times New Roman" w:eastAsia="Calibri" w:hAnsi="Times New Roman"/>
          <w:bCs/>
          <w:spacing w:val="-6"/>
          <w:sz w:val="24"/>
          <w:szCs w:val="24"/>
        </w:rPr>
        <w:t>;</w:t>
      </w:r>
    </w:p>
    <w:p w:rsidR="00916694" w:rsidRPr="00381244" w:rsidRDefault="00916694" w:rsidP="00916694">
      <w:pPr>
        <w:spacing w:after="0" w:line="240" w:lineRule="auto"/>
        <w:ind w:firstLine="709"/>
        <w:jc w:val="both"/>
        <w:rPr>
          <w:rFonts w:ascii="Times New Roman" w:hAnsi="Times New Roman"/>
          <w:b/>
          <w:i/>
          <w:sz w:val="24"/>
          <w:szCs w:val="24"/>
        </w:rPr>
      </w:pPr>
      <w:r w:rsidRPr="00381244">
        <w:rPr>
          <w:rFonts w:ascii="Times New Roman" w:eastAsia="Calibri" w:hAnsi="Times New Roman"/>
          <w:b/>
          <w:bCs/>
          <w:spacing w:val="-6"/>
          <w:sz w:val="24"/>
          <w:szCs w:val="24"/>
        </w:rPr>
        <w:t>многодетные семьи</w:t>
      </w:r>
      <w:r w:rsidRPr="00381244">
        <w:rPr>
          <w:rFonts w:ascii="Times New Roman" w:eastAsia="Calibri" w:hAnsi="Times New Roman"/>
          <w:bCs/>
          <w:spacing w:val="-6"/>
          <w:sz w:val="24"/>
          <w:szCs w:val="24"/>
        </w:rPr>
        <w:t xml:space="preserve">, а также матери, которым присвоено звание «Мать-героиня» или которые награждены орденом Матери, орденом «Материнская слава» либо медалью «Медаль материнства», граждане, взявшие на воспитание троих и более детей-сирот и (или) детей, оставшихся без попечения родителей, - если у них </w:t>
      </w:r>
      <w:r w:rsidRPr="00381244">
        <w:rPr>
          <w:rFonts w:ascii="Times New Roman" w:eastAsia="Calibri" w:hAnsi="Times New Roman"/>
          <w:b/>
          <w:bCs/>
          <w:spacing w:val="-6"/>
          <w:sz w:val="24"/>
          <w:szCs w:val="24"/>
        </w:rPr>
        <w:t>среднемесячный совокупный доход на одного члена семьи не превышает БПМ</w:t>
      </w:r>
      <w:r w:rsidRPr="00381244">
        <w:rPr>
          <w:rFonts w:ascii="Times New Roman" w:eastAsia="Calibri" w:hAnsi="Times New Roman"/>
          <w:bCs/>
          <w:spacing w:val="-6"/>
          <w:sz w:val="24"/>
          <w:szCs w:val="24"/>
        </w:rPr>
        <w:t xml:space="preserve"> и которые располагают заявленным имуществом, общая стоимость которого не превышает размера стоимости квартиры типовых потребительских качеств исходя из максимальной нормы предоставления общей площади жилого помещения социального пользования на одного члена семьи </w:t>
      </w:r>
      <w:r w:rsidRPr="00381244">
        <w:rPr>
          <w:rFonts w:ascii="Times New Roman" w:eastAsia="Calibri" w:hAnsi="Times New Roman"/>
          <w:bCs/>
          <w:i/>
          <w:spacing w:val="-6"/>
          <w:sz w:val="24"/>
          <w:szCs w:val="24"/>
        </w:rPr>
        <w:t>(статья 105 Жилищного кодекса Республики Беларусь).</w:t>
      </w:r>
    </w:p>
    <w:p w:rsidR="007B55C8" w:rsidRPr="00381244" w:rsidRDefault="007B55C8" w:rsidP="00FD30D2">
      <w:pPr>
        <w:autoSpaceDE w:val="0"/>
        <w:autoSpaceDN w:val="0"/>
        <w:adjustRightInd w:val="0"/>
        <w:spacing w:after="0" w:line="240" w:lineRule="auto"/>
        <w:ind w:firstLine="709"/>
        <w:jc w:val="both"/>
        <w:rPr>
          <w:rFonts w:ascii="Times New Roman" w:hAnsi="Times New Roman"/>
          <w:b/>
          <w:sz w:val="24"/>
          <w:szCs w:val="24"/>
          <w:u w:val="single"/>
        </w:rPr>
      </w:pPr>
    </w:p>
    <w:p w:rsidR="00424102" w:rsidRPr="00381244" w:rsidRDefault="00424102" w:rsidP="00D967D2">
      <w:pPr>
        <w:autoSpaceDE w:val="0"/>
        <w:autoSpaceDN w:val="0"/>
        <w:adjustRightInd w:val="0"/>
        <w:spacing w:after="0" w:line="240" w:lineRule="auto"/>
        <w:jc w:val="both"/>
        <w:rPr>
          <w:rFonts w:ascii="Times New Roman" w:hAnsi="Times New Roman"/>
          <w:b/>
          <w:sz w:val="24"/>
          <w:szCs w:val="24"/>
          <w:u w:val="single"/>
        </w:rPr>
      </w:pPr>
      <w:r w:rsidRPr="00D967D2">
        <w:rPr>
          <w:rFonts w:ascii="Times New Roman" w:hAnsi="Times New Roman"/>
          <w:b/>
          <w:sz w:val="24"/>
          <w:szCs w:val="24"/>
          <w:highlight w:val="yellow"/>
          <w:u w:val="single"/>
        </w:rPr>
        <w:t>Государственная адресная социальная помощь.</w:t>
      </w:r>
    </w:p>
    <w:p w:rsidR="00D316B6" w:rsidRPr="00381244" w:rsidRDefault="00D316B6" w:rsidP="00FD30D2">
      <w:pPr>
        <w:autoSpaceDE w:val="0"/>
        <w:autoSpaceDN w:val="0"/>
        <w:adjustRightInd w:val="0"/>
        <w:spacing w:after="0" w:line="240" w:lineRule="auto"/>
        <w:ind w:firstLine="709"/>
        <w:jc w:val="both"/>
        <w:outlineLvl w:val="0"/>
        <w:rPr>
          <w:rFonts w:ascii="Times New Roman" w:hAnsi="Times New Roman"/>
          <w:iCs/>
          <w:sz w:val="24"/>
          <w:szCs w:val="24"/>
          <w:lang w:eastAsia="ru-RU"/>
        </w:rPr>
      </w:pPr>
      <w:r w:rsidRPr="00381244">
        <w:rPr>
          <w:rFonts w:ascii="Times New Roman" w:hAnsi="Times New Roman"/>
          <w:sz w:val="24"/>
          <w:szCs w:val="24"/>
        </w:rPr>
        <w:t xml:space="preserve">Малообеспеченным семьям и семьям, находящимся в трудной жизненной ситуации, предоставляется </w:t>
      </w:r>
      <w:r w:rsidRPr="00381244">
        <w:rPr>
          <w:rFonts w:ascii="Times New Roman" w:hAnsi="Times New Roman"/>
          <w:sz w:val="24"/>
          <w:szCs w:val="24"/>
          <w:lang w:eastAsia="ru-RU"/>
        </w:rPr>
        <w:t xml:space="preserve">государственная адресная социальная помощь </w:t>
      </w:r>
      <w:r w:rsidRPr="00381244">
        <w:rPr>
          <w:rFonts w:ascii="Times New Roman" w:hAnsi="Times New Roman"/>
          <w:i/>
          <w:sz w:val="24"/>
          <w:szCs w:val="24"/>
          <w:lang w:eastAsia="ru-RU"/>
        </w:rPr>
        <w:t>(</w:t>
      </w:r>
      <w:r w:rsidRPr="00381244">
        <w:rPr>
          <w:rFonts w:ascii="Times New Roman" w:hAnsi="Times New Roman"/>
          <w:i/>
          <w:sz w:val="24"/>
          <w:szCs w:val="24"/>
        </w:rPr>
        <w:t>Указ Президента Республики Беларусь от 19.01.2012 № 41 «О</w:t>
      </w:r>
      <w:r w:rsidRPr="00381244">
        <w:rPr>
          <w:rFonts w:ascii="Times New Roman" w:hAnsi="Times New Roman"/>
          <w:i/>
          <w:sz w:val="24"/>
          <w:szCs w:val="24"/>
          <w:lang w:val="en-US"/>
        </w:rPr>
        <w:t> </w:t>
      </w:r>
      <w:r w:rsidRPr="00381244">
        <w:rPr>
          <w:rFonts w:ascii="Times New Roman" w:hAnsi="Times New Roman"/>
          <w:i/>
          <w:sz w:val="24"/>
          <w:szCs w:val="24"/>
        </w:rPr>
        <w:t>государственной адресной социальной помощи»)</w:t>
      </w:r>
      <w:r w:rsidRPr="00381244">
        <w:rPr>
          <w:rFonts w:ascii="Times New Roman" w:hAnsi="Times New Roman"/>
          <w:iCs/>
          <w:sz w:val="24"/>
          <w:szCs w:val="24"/>
          <w:lang w:eastAsia="ru-RU"/>
        </w:rPr>
        <w:t xml:space="preserve"> </w:t>
      </w:r>
      <w:r w:rsidRPr="00381244">
        <w:rPr>
          <w:rFonts w:ascii="Times New Roman" w:hAnsi="Times New Roman"/>
          <w:sz w:val="24"/>
          <w:szCs w:val="24"/>
          <w:lang w:eastAsia="ru-RU"/>
        </w:rPr>
        <w:t>в виде:</w:t>
      </w:r>
    </w:p>
    <w:p w:rsidR="00D316B6" w:rsidRPr="00381244" w:rsidRDefault="00D316B6" w:rsidP="00FD30D2">
      <w:pPr>
        <w:pStyle w:val="underpoint"/>
        <w:ind w:firstLine="709"/>
      </w:pPr>
      <w:r w:rsidRPr="00381244">
        <w:rPr>
          <w:b/>
        </w:rPr>
        <w:t>1)</w:t>
      </w:r>
      <w:r w:rsidRPr="00381244">
        <w:t xml:space="preserve"> ежемесячного и (или) единовременного социальных пособий на приобретение продуктов питания, лекарственных средств, одежды, обуви, школьных принадлежностей и на другие нужды для обеспечения нормальной жизнедеятельности.</w:t>
      </w:r>
    </w:p>
    <w:p w:rsidR="00D316B6" w:rsidRPr="00381244" w:rsidRDefault="00D316B6" w:rsidP="00FD30D2">
      <w:pPr>
        <w:pStyle w:val="underpoint"/>
        <w:ind w:firstLine="709"/>
      </w:pPr>
      <w:r w:rsidRPr="00381244">
        <w:rPr>
          <w:b/>
        </w:rPr>
        <w:t xml:space="preserve">Ежемесячное </w:t>
      </w:r>
      <w:r w:rsidRPr="00381244">
        <w:t xml:space="preserve">социальное пособие предоставляется семьям при условии, что их среднедушевой доход по объективным причинам ниже БПМ. </w:t>
      </w:r>
      <w:r w:rsidRPr="00381244">
        <w:rPr>
          <w:b/>
        </w:rPr>
        <w:t>Многодетным семьям</w:t>
      </w:r>
      <w:r w:rsidRPr="00381244">
        <w:t xml:space="preserve"> ежемесячное социальное пособие предоставляется при условии, что их среднедушевой доход составляет не более 115% БПМ</w:t>
      </w:r>
      <w:r w:rsidRPr="00381244">
        <w:rPr>
          <w:i/>
        </w:rPr>
        <w:t>.</w:t>
      </w:r>
    </w:p>
    <w:p w:rsidR="00D316B6" w:rsidRPr="00381244" w:rsidRDefault="00D316B6" w:rsidP="00FD30D2">
      <w:pPr>
        <w:pStyle w:val="underpoint"/>
        <w:ind w:firstLine="709"/>
      </w:pPr>
      <w:r w:rsidRPr="00381244">
        <w:t>Размер ежемесячного социального пособия на каждого члена семьи составляет положительную разность между размером БПМ (115% БПМ для многодетных семей) и среднедушевым доходом семьи.</w:t>
      </w:r>
    </w:p>
    <w:p w:rsidR="00D316B6" w:rsidRPr="00381244" w:rsidRDefault="00D316B6" w:rsidP="00FD30D2">
      <w:pPr>
        <w:pStyle w:val="underpoint"/>
        <w:ind w:firstLine="709"/>
      </w:pPr>
      <w:r w:rsidRPr="00381244">
        <w:t>Ежемесячное социальное пособие предоставляется на период от 1 до 6 месяцев, но не более 6</w:t>
      </w:r>
      <w:r w:rsidRPr="00381244">
        <w:rPr>
          <w:lang w:val="en-US"/>
        </w:rPr>
        <w:t> </w:t>
      </w:r>
      <w:r w:rsidRPr="00381244">
        <w:t xml:space="preserve">месяцев в течение одного года. </w:t>
      </w:r>
    </w:p>
    <w:p w:rsidR="00D316B6" w:rsidRPr="00381244" w:rsidRDefault="00D316B6" w:rsidP="00FD30D2">
      <w:pPr>
        <w:pStyle w:val="underpoint"/>
        <w:ind w:firstLine="709"/>
      </w:pPr>
      <w:r w:rsidRPr="00381244">
        <w:t xml:space="preserve">По решению комиссии оно может быть предоставлено на период более 6 месяцев – </w:t>
      </w:r>
      <w:r w:rsidR="00766552" w:rsidRPr="00381244">
        <w:br/>
      </w:r>
      <w:r w:rsidRPr="00381244">
        <w:rPr>
          <w:b/>
        </w:rPr>
        <w:t>до 12 месяцев в году</w:t>
      </w:r>
      <w:r w:rsidRPr="00381244">
        <w:t>:</w:t>
      </w:r>
    </w:p>
    <w:p w:rsidR="00D316B6" w:rsidRPr="00381244" w:rsidRDefault="00D316B6" w:rsidP="00FD30D2">
      <w:pPr>
        <w:pStyle w:val="underpoint"/>
        <w:numPr>
          <w:ilvl w:val="0"/>
          <w:numId w:val="7"/>
        </w:numPr>
        <w:ind w:left="0" w:firstLine="709"/>
      </w:pPr>
      <w:r w:rsidRPr="00381244">
        <w:t>неполным семьям, в которых родитель осуществляет уход за ребенком-инвалидом в возрасте до 18 лет;</w:t>
      </w:r>
    </w:p>
    <w:p w:rsidR="00D316B6" w:rsidRPr="00381244" w:rsidRDefault="00D316B6" w:rsidP="00FD30D2">
      <w:pPr>
        <w:pStyle w:val="underpoint"/>
        <w:numPr>
          <w:ilvl w:val="0"/>
          <w:numId w:val="7"/>
        </w:numPr>
        <w:ind w:left="0" w:firstLine="709"/>
      </w:pPr>
      <w:r w:rsidRPr="00381244">
        <w:t>семьям, воспитывающим несовершеннолетних детей (ребенка), в которых оба родителя (мать</w:t>
      </w:r>
      <w:r w:rsidRPr="00381244">
        <w:rPr>
          <w:lang w:val="en-US"/>
        </w:rPr>
        <w:t> </w:t>
      </w:r>
      <w:r w:rsidRPr="00381244">
        <w:t>(мачеха), отец (отчим) в полной семье либо единственный родитель в неполной семье, усыновитель (удочеритель) являются инвалидами I или II группы, а также если один из родителей в полной семье является инвалидом I группы, а второй осуществляет уход за ним и получает пособие, предусмотренное законодательством;</w:t>
      </w:r>
    </w:p>
    <w:p w:rsidR="00D316B6" w:rsidRPr="00381244" w:rsidRDefault="00D316B6" w:rsidP="00FD30D2">
      <w:pPr>
        <w:pStyle w:val="underpoint"/>
        <w:numPr>
          <w:ilvl w:val="0"/>
          <w:numId w:val="7"/>
        </w:numPr>
        <w:ind w:left="0" w:firstLine="709"/>
      </w:pPr>
      <w:r w:rsidRPr="00381244">
        <w:t>многодетным семьям;</w:t>
      </w:r>
    </w:p>
    <w:p w:rsidR="00D316B6" w:rsidRPr="00381244" w:rsidRDefault="00D316B6" w:rsidP="00FD30D2">
      <w:pPr>
        <w:pStyle w:val="underpoint"/>
        <w:numPr>
          <w:ilvl w:val="0"/>
          <w:numId w:val="7"/>
        </w:numPr>
        <w:ind w:left="0" w:firstLine="709"/>
      </w:pPr>
      <w:r w:rsidRPr="00381244">
        <w:t>одиноким инвалидам I и II группы, не имеющим трудоспособных членов семьи, обязанных по закону их содержать;</w:t>
      </w:r>
    </w:p>
    <w:p w:rsidR="00D316B6" w:rsidRPr="006529E8" w:rsidRDefault="00D316B6" w:rsidP="00FD30D2">
      <w:pPr>
        <w:pStyle w:val="underpoint"/>
        <w:numPr>
          <w:ilvl w:val="0"/>
          <w:numId w:val="7"/>
        </w:numPr>
        <w:ind w:left="0" w:firstLine="709"/>
      </w:pPr>
      <w:r w:rsidRPr="00381244">
        <w:t>одиноким гражданам, достигшим возраста 70 лет гражда</w:t>
      </w:r>
      <w:r w:rsidRPr="006529E8">
        <w:t>не, не имеющим трудоспособных членов семьи, обязанных по закону их содержат.</w:t>
      </w:r>
    </w:p>
    <w:p w:rsidR="00D316B6" w:rsidRPr="006529E8" w:rsidRDefault="00D316B6" w:rsidP="00FD30D2">
      <w:pPr>
        <w:pStyle w:val="underpoint"/>
        <w:ind w:firstLine="709"/>
      </w:pPr>
      <w:r w:rsidRPr="006529E8">
        <w:rPr>
          <w:b/>
        </w:rPr>
        <w:t>Единовременное</w:t>
      </w:r>
      <w:r w:rsidRPr="006529E8">
        <w:t xml:space="preserve"> социальное пособие предоставляется семьям, оказавшимся по объективным причинам в трудной жизненной ситуации, нарушающей нормальную жизнедеятельность, при условии, что их среднедушевой доход составляет не более 150 процентов БПМ. Размер единовременного социального пособия устанавливается в зависимости от трудной жизненной ситуации, в которой находится семья, в сумме, не превышающей 10-кратного размера БПМ.</w:t>
      </w:r>
    </w:p>
    <w:p w:rsidR="00D316B6" w:rsidRPr="006529E8" w:rsidRDefault="00D316B6" w:rsidP="00FD30D2">
      <w:pPr>
        <w:spacing w:after="0" w:line="240" w:lineRule="auto"/>
        <w:ind w:firstLine="709"/>
        <w:rPr>
          <w:rFonts w:ascii="Times New Roman" w:hAnsi="Times New Roman"/>
          <w:i/>
          <w:sz w:val="20"/>
          <w:szCs w:val="20"/>
          <w:lang w:eastAsia="ru-RU"/>
        </w:rPr>
      </w:pPr>
      <w:r w:rsidRPr="006529E8">
        <w:rPr>
          <w:rFonts w:ascii="Times New Roman" w:hAnsi="Times New Roman"/>
          <w:b/>
          <w:i/>
          <w:sz w:val="20"/>
          <w:szCs w:val="20"/>
          <w:lang w:eastAsia="ru-RU"/>
        </w:rPr>
        <w:t>Справочно.</w:t>
      </w:r>
      <w:r w:rsidR="00C401F5" w:rsidRPr="006529E8">
        <w:rPr>
          <w:rFonts w:ascii="Times New Roman" w:hAnsi="Times New Roman"/>
          <w:b/>
          <w:i/>
          <w:sz w:val="20"/>
          <w:szCs w:val="20"/>
          <w:lang w:eastAsia="ru-RU"/>
        </w:rPr>
        <w:t xml:space="preserve"> </w:t>
      </w:r>
      <w:r w:rsidRPr="006529E8">
        <w:rPr>
          <w:rFonts w:ascii="Times New Roman" w:hAnsi="Times New Roman"/>
          <w:i/>
          <w:sz w:val="20"/>
          <w:szCs w:val="20"/>
          <w:lang w:eastAsia="ru-RU"/>
        </w:rPr>
        <w:t xml:space="preserve">Единовременное социальное пособие предоставляется один раз в течение календарного года. </w:t>
      </w:r>
    </w:p>
    <w:p w:rsidR="00D316B6" w:rsidRPr="006529E8" w:rsidRDefault="00D316B6" w:rsidP="00C401F5">
      <w:pPr>
        <w:pStyle w:val="underpoint"/>
        <w:ind w:firstLine="709"/>
        <w:rPr>
          <w:i/>
          <w:sz w:val="20"/>
          <w:szCs w:val="20"/>
        </w:rPr>
      </w:pPr>
      <w:r w:rsidRPr="006529E8">
        <w:rPr>
          <w:i/>
          <w:sz w:val="20"/>
          <w:szCs w:val="20"/>
        </w:rPr>
        <w:t>Более одного раза в год может быть предоставлено семьям (гражданам), пострадавшим в результате стихийных бедствий, катастроф, пожаров и иных чрезвычайных ситуаций (обстоятельств) непреодолимой силы (форс-мажор), если до этого они реализовали свое право на единовременное социальное пособие в связи с иной трудной жизненной ситуацией, нарушающей их нормальную жизнедеятельность;</w:t>
      </w:r>
    </w:p>
    <w:p w:rsidR="00D316B6" w:rsidRPr="006529E8" w:rsidRDefault="00D316B6" w:rsidP="00FD30D2">
      <w:pPr>
        <w:autoSpaceDE w:val="0"/>
        <w:autoSpaceDN w:val="0"/>
        <w:adjustRightInd w:val="0"/>
        <w:spacing w:after="0" w:line="240" w:lineRule="auto"/>
        <w:ind w:firstLine="709"/>
        <w:jc w:val="both"/>
        <w:rPr>
          <w:rFonts w:ascii="Times New Roman" w:hAnsi="Times New Roman"/>
          <w:sz w:val="24"/>
          <w:szCs w:val="24"/>
        </w:rPr>
      </w:pPr>
      <w:r w:rsidRPr="006529E8">
        <w:rPr>
          <w:rFonts w:ascii="Times New Roman" w:hAnsi="Times New Roman"/>
          <w:b/>
          <w:sz w:val="24"/>
          <w:szCs w:val="24"/>
        </w:rPr>
        <w:lastRenderedPageBreak/>
        <w:t>2)</w:t>
      </w:r>
      <w:r w:rsidRPr="006529E8">
        <w:rPr>
          <w:rFonts w:ascii="Times New Roman" w:hAnsi="Times New Roman"/>
          <w:sz w:val="24"/>
          <w:szCs w:val="24"/>
        </w:rPr>
        <w:t xml:space="preserve"> социального пособия для возмещения затрат на приобретение подгузников </w:t>
      </w:r>
      <w:r w:rsidRPr="006529E8">
        <w:rPr>
          <w:rFonts w:ascii="Times New Roman" w:hAnsi="Times New Roman"/>
          <w:sz w:val="24"/>
          <w:szCs w:val="24"/>
          <w:lang w:eastAsia="ru-RU"/>
        </w:rPr>
        <w:t xml:space="preserve">(впитывающих трусиков), впитывающих простыней (пеленок), урологических прокладок (вкладышей) – </w:t>
      </w:r>
      <w:r w:rsidRPr="006529E8">
        <w:rPr>
          <w:rFonts w:ascii="Times New Roman" w:hAnsi="Times New Roman"/>
          <w:sz w:val="24"/>
          <w:szCs w:val="24"/>
        </w:rPr>
        <w:t>предоставляется независимо от величины среднедушевого дохода семьи детям-инвалидам в возрасте до 18 лет, имеющим IV степень утраты здоровья, и инвалидам I группы.</w:t>
      </w:r>
    </w:p>
    <w:p w:rsidR="00D316B6" w:rsidRPr="006529E8" w:rsidRDefault="00D316B6" w:rsidP="00FD30D2">
      <w:pPr>
        <w:spacing w:after="0" w:line="240" w:lineRule="auto"/>
        <w:ind w:firstLine="709"/>
        <w:jc w:val="both"/>
        <w:rPr>
          <w:rFonts w:ascii="Times New Roman" w:hAnsi="Times New Roman"/>
          <w:i/>
          <w:sz w:val="20"/>
          <w:szCs w:val="20"/>
        </w:rPr>
      </w:pPr>
      <w:r w:rsidRPr="006529E8">
        <w:rPr>
          <w:rFonts w:ascii="Times New Roman" w:hAnsi="Times New Roman"/>
          <w:b/>
          <w:i/>
          <w:sz w:val="20"/>
          <w:szCs w:val="20"/>
        </w:rPr>
        <w:t xml:space="preserve">Справочно. </w:t>
      </w:r>
      <w:r w:rsidRPr="006529E8">
        <w:rPr>
          <w:rFonts w:ascii="Times New Roman" w:hAnsi="Times New Roman"/>
          <w:i/>
          <w:sz w:val="20"/>
          <w:szCs w:val="20"/>
        </w:rPr>
        <w:t>Размер социального пособия для возмещения затрат на приобретение подгузников устанавливается в сумме, не превышающей 1,5-кратного размера БПМ, действующего на дату принятия решения о предоставлении государственной адресной социальной помощи в виде данного социального пособия. Общий объем помощи в календарном году составляет не более 6  БПМ;</w:t>
      </w:r>
    </w:p>
    <w:p w:rsidR="00D316B6" w:rsidRPr="006529E8" w:rsidRDefault="00D316B6" w:rsidP="00FD30D2">
      <w:pPr>
        <w:spacing w:after="0" w:line="240" w:lineRule="auto"/>
        <w:ind w:firstLine="709"/>
        <w:jc w:val="both"/>
        <w:rPr>
          <w:rFonts w:ascii="Times New Roman" w:hAnsi="Times New Roman"/>
          <w:sz w:val="24"/>
          <w:szCs w:val="24"/>
          <w:lang w:eastAsia="ru-RU"/>
        </w:rPr>
      </w:pPr>
      <w:r w:rsidRPr="006529E8">
        <w:rPr>
          <w:rFonts w:ascii="Times New Roman" w:hAnsi="Times New Roman"/>
          <w:b/>
          <w:sz w:val="24"/>
          <w:szCs w:val="24"/>
        </w:rPr>
        <w:t>3)</w:t>
      </w:r>
      <w:r w:rsidRPr="006529E8">
        <w:rPr>
          <w:rFonts w:ascii="Times New Roman" w:hAnsi="Times New Roman"/>
          <w:sz w:val="24"/>
          <w:szCs w:val="24"/>
        </w:rPr>
        <w:t xml:space="preserve"> бесплатного обеспечения продуктами питания детей первых двух лет жизни (</w:t>
      </w:r>
      <w:r w:rsidRPr="006529E8">
        <w:rPr>
          <w:rFonts w:ascii="Times New Roman" w:hAnsi="Times New Roman"/>
          <w:sz w:val="24"/>
          <w:szCs w:val="24"/>
          <w:lang w:eastAsia="ru-RU"/>
        </w:rPr>
        <w:t>предоставляется семьям, имеющим среднедушевой доход ниже БПМ. Семьям при рождении и воспитании двойни или более детей такая помощь предоставляется независимо от величины среднедушевого дохода).</w:t>
      </w:r>
    </w:p>
    <w:p w:rsidR="00424102" w:rsidRPr="00AC7C7B" w:rsidRDefault="00D316B6" w:rsidP="00C401F5">
      <w:pPr>
        <w:spacing w:after="0" w:line="240" w:lineRule="auto"/>
        <w:ind w:firstLine="709"/>
        <w:rPr>
          <w:rFonts w:ascii="Times New Roman" w:hAnsi="Times New Roman"/>
          <w:sz w:val="24"/>
          <w:szCs w:val="24"/>
        </w:rPr>
      </w:pPr>
      <w:r w:rsidRPr="006529E8">
        <w:rPr>
          <w:rFonts w:ascii="Times New Roman" w:hAnsi="Times New Roman"/>
          <w:b/>
          <w:i/>
          <w:sz w:val="20"/>
          <w:szCs w:val="20"/>
        </w:rPr>
        <w:t>Справочно.</w:t>
      </w:r>
      <w:r w:rsidR="00C401F5" w:rsidRPr="006529E8">
        <w:rPr>
          <w:rFonts w:ascii="Times New Roman" w:hAnsi="Times New Roman"/>
          <w:b/>
          <w:i/>
          <w:sz w:val="20"/>
          <w:szCs w:val="20"/>
        </w:rPr>
        <w:t xml:space="preserve"> </w:t>
      </w:r>
      <w:r w:rsidRPr="006529E8">
        <w:rPr>
          <w:rFonts w:ascii="Times New Roman" w:hAnsi="Times New Roman"/>
          <w:i/>
          <w:sz w:val="20"/>
          <w:szCs w:val="20"/>
        </w:rPr>
        <w:t xml:space="preserve">Данный вид помощи предоставляется </w:t>
      </w:r>
      <w:r w:rsidRPr="006529E8">
        <w:rPr>
          <w:rFonts w:ascii="Times New Roman" w:hAnsi="Times New Roman"/>
          <w:i/>
          <w:sz w:val="20"/>
          <w:szCs w:val="20"/>
          <w:lang w:eastAsia="ru-RU"/>
        </w:rPr>
        <w:t xml:space="preserve">на </w:t>
      </w:r>
      <w:r w:rsidRPr="00AC7C7B">
        <w:rPr>
          <w:rFonts w:ascii="Times New Roman" w:hAnsi="Times New Roman"/>
          <w:i/>
          <w:sz w:val="20"/>
          <w:szCs w:val="20"/>
          <w:lang w:eastAsia="ru-RU"/>
        </w:rPr>
        <w:t>основании рекомендаций врача-педиатра участкового (врача-педиатра, врача общей практики) по рациону питания ребенка в соответствии с его состоянием.</w:t>
      </w:r>
    </w:p>
    <w:p w:rsidR="005C5CB6" w:rsidRDefault="005C5CB6" w:rsidP="00FD30D2">
      <w:pPr>
        <w:autoSpaceDE w:val="0"/>
        <w:autoSpaceDN w:val="0"/>
        <w:adjustRightInd w:val="0"/>
        <w:spacing w:after="0" w:line="240" w:lineRule="auto"/>
        <w:ind w:firstLine="709"/>
        <w:jc w:val="both"/>
        <w:rPr>
          <w:rFonts w:ascii="Times New Roman" w:hAnsi="Times New Roman"/>
          <w:b/>
          <w:sz w:val="24"/>
          <w:szCs w:val="24"/>
          <w:u w:val="single"/>
        </w:rPr>
      </w:pPr>
    </w:p>
    <w:p w:rsidR="00791727" w:rsidRDefault="00791727" w:rsidP="00D967D2">
      <w:pPr>
        <w:autoSpaceDE w:val="0"/>
        <w:autoSpaceDN w:val="0"/>
        <w:adjustRightInd w:val="0"/>
        <w:spacing w:after="0" w:line="240" w:lineRule="auto"/>
        <w:jc w:val="both"/>
        <w:rPr>
          <w:rFonts w:ascii="Times New Roman" w:hAnsi="Times New Roman"/>
          <w:b/>
          <w:sz w:val="24"/>
          <w:szCs w:val="24"/>
          <w:u w:val="single"/>
        </w:rPr>
      </w:pPr>
      <w:r w:rsidRPr="00D967D2">
        <w:rPr>
          <w:rFonts w:ascii="Times New Roman" w:hAnsi="Times New Roman"/>
          <w:b/>
          <w:sz w:val="24"/>
          <w:szCs w:val="24"/>
          <w:highlight w:val="yellow"/>
          <w:u w:val="single"/>
        </w:rPr>
        <w:t>Трудовые льготы и гарантии.</w:t>
      </w:r>
    </w:p>
    <w:p w:rsidR="00D967D2" w:rsidRPr="004146C8" w:rsidRDefault="00D967D2" w:rsidP="00FD30D2">
      <w:pPr>
        <w:autoSpaceDE w:val="0"/>
        <w:autoSpaceDN w:val="0"/>
        <w:adjustRightInd w:val="0"/>
        <w:spacing w:after="0" w:line="240" w:lineRule="auto"/>
        <w:ind w:firstLine="709"/>
        <w:jc w:val="both"/>
        <w:rPr>
          <w:rFonts w:ascii="Times New Roman" w:hAnsi="Times New Roman"/>
          <w:b/>
          <w:sz w:val="24"/>
          <w:szCs w:val="24"/>
          <w:u w:val="single"/>
        </w:rPr>
      </w:pPr>
    </w:p>
    <w:p w:rsidR="00791727" w:rsidRPr="004146C8" w:rsidRDefault="00791727" w:rsidP="00FD30D2">
      <w:pPr>
        <w:spacing w:after="0" w:line="240" w:lineRule="auto"/>
        <w:ind w:firstLine="709"/>
        <w:jc w:val="both"/>
        <w:rPr>
          <w:rFonts w:ascii="Times New Roman" w:hAnsi="Times New Roman"/>
          <w:sz w:val="24"/>
          <w:szCs w:val="24"/>
        </w:rPr>
      </w:pPr>
      <w:r w:rsidRPr="004146C8">
        <w:rPr>
          <w:rFonts w:ascii="Times New Roman" w:hAnsi="Times New Roman"/>
          <w:sz w:val="24"/>
          <w:szCs w:val="24"/>
        </w:rPr>
        <w:t xml:space="preserve">Особенности регулирования труда </w:t>
      </w:r>
      <w:r w:rsidRPr="004146C8">
        <w:rPr>
          <w:rFonts w:ascii="Times New Roman" w:hAnsi="Times New Roman"/>
          <w:b/>
          <w:sz w:val="24"/>
          <w:szCs w:val="24"/>
        </w:rPr>
        <w:t>женщин</w:t>
      </w:r>
      <w:r w:rsidRPr="004146C8">
        <w:rPr>
          <w:rFonts w:ascii="Times New Roman" w:hAnsi="Times New Roman"/>
          <w:sz w:val="24"/>
          <w:szCs w:val="24"/>
        </w:rPr>
        <w:t xml:space="preserve"> и </w:t>
      </w:r>
      <w:r w:rsidRPr="004146C8">
        <w:rPr>
          <w:rFonts w:ascii="Times New Roman" w:hAnsi="Times New Roman"/>
          <w:b/>
          <w:sz w:val="24"/>
          <w:szCs w:val="24"/>
        </w:rPr>
        <w:t>лиц с семейными обязанностями</w:t>
      </w:r>
      <w:r w:rsidRPr="004146C8">
        <w:rPr>
          <w:rFonts w:ascii="Times New Roman" w:hAnsi="Times New Roman"/>
          <w:sz w:val="24"/>
          <w:szCs w:val="24"/>
        </w:rPr>
        <w:t xml:space="preserve"> комплексно учтены в трудовом законодательстве.</w:t>
      </w:r>
      <w:r w:rsidR="00BA7156" w:rsidRPr="004146C8">
        <w:rPr>
          <w:rFonts w:ascii="Times New Roman" w:hAnsi="Times New Roman"/>
          <w:sz w:val="24"/>
          <w:szCs w:val="24"/>
        </w:rPr>
        <w:t xml:space="preserve"> </w:t>
      </w:r>
      <w:r w:rsidRPr="004146C8">
        <w:rPr>
          <w:rFonts w:ascii="Times New Roman" w:hAnsi="Times New Roman"/>
          <w:sz w:val="24"/>
          <w:szCs w:val="24"/>
        </w:rPr>
        <w:t>Трудовым кодексом Республики Беларусь</w:t>
      </w:r>
      <w:r w:rsidR="00BA7156" w:rsidRPr="004146C8">
        <w:rPr>
          <w:rFonts w:ascii="Times New Roman" w:hAnsi="Times New Roman"/>
          <w:sz w:val="24"/>
          <w:szCs w:val="24"/>
        </w:rPr>
        <w:t xml:space="preserve"> установлено, что</w:t>
      </w:r>
      <w:r w:rsidRPr="004146C8">
        <w:rPr>
          <w:rFonts w:ascii="Times New Roman" w:hAnsi="Times New Roman"/>
          <w:sz w:val="24"/>
          <w:szCs w:val="24"/>
        </w:rPr>
        <w:t>:</w:t>
      </w:r>
    </w:p>
    <w:p w:rsidR="00791727" w:rsidRPr="004146C8" w:rsidRDefault="00791727" w:rsidP="00FD30D2">
      <w:pPr>
        <w:numPr>
          <w:ilvl w:val="0"/>
          <w:numId w:val="14"/>
        </w:numPr>
        <w:spacing w:after="0" w:line="240" w:lineRule="auto"/>
        <w:ind w:left="0" w:firstLine="709"/>
        <w:jc w:val="both"/>
        <w:rPr>
          <w:rFonts w:ascii="Times New Roman" w:hAnsi="Times New Roman"/>
          <w:sz w:val="24"/>
          <w:szCs w:val="24"/>
        </w:rPr>
      </w:pPr>
      <w:r w:rsidRPr="004146C8">
        <w:rPr>
          <w:rFonts w:ascii="Times New Roman" w:hAnsi="Times New Roman"/>
          <w:sz w:val="24"/>
          <w:szCs w:val="24"/>
        </w:rPr>
        <w:t>запрещается привлечение женщин к выполнению (</w:t>
      </w:r>
      <w:r w:rsidRPr="004146C8">
        <w:rPr>
          <w:rFonts w:ascii="Times New Roman" w:hAnsi="Times New Roman"/>
          <w:i/>
          <w:sz w:val="24"/>
          <w:szCs w:val="24"/>
        </w:rPr>
        <w:t>статья 262</w:t>
      </w:r>
      <w:r w:rsidRPr="004146C8">
        <w:rPr>
          <w:rFonts w:ascii="Times New Roman" w:hAnsi="Times New Roman"/>
          <w:sz w:val="24"/>
          <w:szCs w:val="24"/>
        </w:rPr>
        <w:t>):</w:t>
      </w:r>
    </w:p>
    <w:p w:rsidR="00791727" w:rsidRPr="004146C8" w:rsidRDefault="00791727" w:rsidP="00FD30D2">
      <w:pPr>
        <w:numPr>
          <w:ilvl w:val="0"/>
          <w:numId w:val="3"/>
        </w:numPr>
        <w:spacing w:after="0" w:line="240" w:lineRule="auto"/>
        <w:ind w:left="0" w:firstLine="709"/>
        <w:jc w:val="both"/>
        <w:rPr>
          <w:rFonts w:ascii="Times New Roman" w:hAnsi="Times New Roman"/>
          <w:sz w:val="24"/>
          <w:szCs w:val="24"/>
        </w:rPr>
      </w:pPr>
      <w:r w:rsidRPr="004146C8">
        <w:rPr>
          <w:rFonts w:ascii="Times New Roman" w:hAnsi="Times New Roman"/>
          <w:sz w:val="24"/>
          <w:szCs w:val="24"/>
        </w:rPr>
        <w:t>тяжелых работ и работ с вредными и (или) опасными условиями труда, а также подземных работ, кроме некоторых подземных работ (нефизических работ или работ по санитарному и бытовому обслуживанию);</w:t>
      </w:r>
    </w:p>
    <w:p w:rsidR="00791727" w:rsidRPr="004146C8" w:rsidRDefault="00791727" w:rsidP="00FD30D2">
      <w:pPr>
        <w:numPr>
          <w:ilvl w:val="0"/>
          <w:numId w:val="3"/>
        </w:numPr>
        <w:spacing w:after="0" w:line="240" w:lineRule="auto"/>
        <w:ind w:left="0" w:firstLine="709"/>
        <w:jc w:val="both"/>
        <w:rPr>
          <w:rFonts w:ascii="Times New Roman" w:hAnsi="Times New Roman"/>
          <w:sz w:val="24"/>
          <w:szCs w:val="24"/>
        </w:rPr>
      </w:pPr>
      <w:r w:rsidRPr="004146C8">
        <w:rPr>
          <w:rFonts w:ascii="Times New Roman" w:hAnsi="Times New Roman"/>
          <w:sz w:val="24"/>
          <w:szCs w:val="24"/>
        </w:rPr>
        <w:t>работ, связанных с подъемом и перемещением тяжестей вручную, превышающих установленные для них предельные нормы, если иное не установлено Трудовым кодексом Республики Беларусь.</w:t>
      </w:r>
    </w:p>
    <w:p w:rsidR="00791727" w:rsidRPr="004146C8" w:rsidRDefault="00791727" w:rsidP="00FD30D2">
      <w:pPr>
        <w:spacing w:after="0" w:line="240" w:lineRule="auto"/>
        <w:ind w:firstLine="709"/>
        <w:jc w:val="both"/>
        <w:rPr>
          <w:rFonts w:ascii="Times New Roman" w:hAnsi="Times New Roman"/>
          <w:b/>
          <w:i/>
          <w:sz w:val="20"/>
          <w:szCs w:val="20"/>
        </w:rPr>
      </w:pPr>
      <w:r w:rsidRPr="004146C8">
        <w:rPr>
          <w:rFonts w:ascii="Times New Roman" w:hAnsi="Times New Roman"/>
          <w:b/>
          <w:i/>
          <w:sz w:val="20"/>
          <w:szCs w:val="20"/>
        </w:rPr>
        <w:t>Справочно.</w:t>
      </w:r>
    </w:p>
    <w:p w:rsidR="00791727" w:rsidRPr="004146C8" w:rsidRDefault="00791727" w:rsidP="00FD30D2">
      <w:pPr>
        <w:spacing w:after="0" w:line="240" w:lineRule="auto"/>
        <w:ind w:firstLine="709"/>
        <w:jc w:val="both"/>
        <w:rPr>
          <w:rFonts w:ascii="Times New Roman" w:hAnsi="Times New Roman"/>
          <w:i/>
          <w:sz w:val="20"/>
          <w:szCs w:val="20"/>
        </w:rPr>
      </w:pPr>
      <w:r w:rsidRPr="004146C8">
        <w:rPr>
          <w:rFonts w:ascii="Times New Roman" w:hAnsi="Times New Roman"/>
          <w:i/>
          <w:sz w:val="20"/>
          <w:szCs w:val="20"/>
        </w:rPr>
        <w:t>Список тяжелых работ и работ с вредными и (или) опасными условиями труда, на которых запрещается привлечение к труду женщин, утверждается республиканским органом государственного управления, проводящим государственную политику в области труда.</w:t>
      </w:r>
    </w:p>
    <w:p w:rsidR="00791727" w:rsidRPr="004146C8" w:rsidRDefault="00791727" w:rsidP="00FD30D2">
      <w:pPr>
        <w:spacing w:after="0" w:line="240" w:lineRule="auto"/>
        <w:ind w:firstLine="709"/>
        <w:jc w:val="both"/>
        <w:rPr>
          <w:rFonts w:ascii="Times New Roman" w:hAnsi="Times New Roman"/>
          <w:i/>
          <w:sz w:val="20"/>
          <w:szCs w:val="20"/>
        </w:rPr>
      </w:pPr>
      <w:r w:rsidRPr="004146C8">
        <w:rPr>
          <w:rFonts w:ascii="Times New Roman" w:hAnsi="Times New Roman"/>
          <w:i/>
          <w:sz w:val="20"/>
          <w:szCs w:val="20"/>
        </w:rPr>
        <w:t>Предельные нормы подъема и перемещения тяжестей женщинами вручную устанавливаются республиканским органом государственного управления, проводящим государственную политику в области здравоохранения</w:t>
      </w:r>
      <w:r w:rsidR="00BA7156" w:rsidRPr="004146C8">
        <w:rPr>
          <w:rFonts w:ascii="Times New Roman" w:hAnsi="Times New Roman"/>
          <w:i/>
          <w:sz w:val="20"/>
          <w:szCs w:val="20"/>
        </w:rPr>
        <w:t>;</w:t>
      </w:r>
    </w:p>
    <w:p w:rsidR="00185583" w:rsidRPr="004146C8" w:rsidRDefault="00185583" w:rsidP="00FD30D2">
      <w:pPr>
        <w:spacing w:after="0" w:line="240" w:lineRule="auto"/>
        <w:ind w:firstLine="709"/>
        <w:jc w:val="both"/>
        <w:rPr>
          <w:rFonts w:ascii="Times New Roman" w:hAnsi="Times New Roman"/>
          <w:sz w:val="20"/>
          <w:szCs w:val="20"/>
        </w:rPr>
      </w:pPr>
    </w:p>
    <w:p w:rsidR="00791727" w:rsidRPr="004146C8" w:rsidRDefault="00791727" w:rsidP="00FD30D2">
      <w:pPr>
        <w:numPr>
          <w:ilvl w:val="0"/>
          <w:numId w:val="14"/>
        </w:numPr>
        <w:spacing w:after="0" w:line="240" w:lineRule="auto"/>
        <w:ind w:left="0" w:firstLine="709"/>
        <w:jc w:val="both"/>
        <w:rPr>
          <w:rFonts w:ascii="Times New Roman" w:hAnsi="Times New Roman"/>
          <w:sz w:val="20"/>
          <w:szCs w:val="20"/>
        </w:rPr>
      </w:pPr>
      <w:r w:rsidRPr="004146C8">
        <w:rPr>
          <w:rFonts w:ascii="Times New Roman" w:hAnsi="Times New Roman"/>
          <w:sz w:val="24"/>
          <w:szCs w:val="24"/>
          <w:lang w:eastAsia="ru-RU"/>
        </w:rPr>
        <w:t>запрещаются привлечение к сверхурочным работам, работе в государственные праздники и праздничные дни, установленные и объявленные в порядке, предусмотренном законодательством, нерабочими, работе в ночное время, выходные дни и направление в служебную командировку беременных женщин (часть первая статьи 263);</w:t>
      </w:r>
    </w:p>
    <w:p w:rsidR="00791727" w:rsidRPr="004146C8" w:rsidRDefault="00791727" w:rsidP="00FD30D2">
      <w:pPr>
        <w:numPr>
          <w:ilvl w:val="0"/>
          <w:numId w:val="14"/>
        </w:numPr>
        <w:autoSpaceDE w:val="0"/>
        <w:autoSpaceDN w:val="0"/>
        <w:adjustRightInd w:val="0"/>
        <w:spacing w:after="0" w:line="240" w:lineRule="auto"/>
        <w:ind w:left="0" w:firstLine="709"/>
        <w:jc w:val="both"/>
        <w:rPr>
          <w:rFonts w:ascii="Times New Roman" w:hAnsi="Times New Roman"/>
          <w:sz w:val="24"/>
          <w:szCs w:val="24"/>
          <w:lang w:eastAsia="ru-RU"/>
        </w:rPr>
      </w:pPr>
      <w:r w:rsidRPr="004146C8">
        <w:rPr>
          <w:rFonts w:ascii="Times New Roman" w:hAnsi="Times New Roman"/>
          <w:sz w:val="24"/>
          <w:szCs w:val="24"/>
          <w:lang w:eastAsia="ru-RU"/>
        </w:rPr>
        <w:t>женщины, имеющие детей в возрасте до 14 лет (детей-инвалидов до 18</w:t>
      </w:r>
      <w:r w:rsidRPr="004146C8">
        <w:rPr>
          <w:rFonts w:ascii="Times New Roman" w:hAnsi="Times New Roman"/>
          <w:sz w:val="24"/>
          <w:szCs w:val="24"/>
          <w:lang w:val="en-US" w:eastAsia="ru-RU"/>
        </w:rPr>
        <w:t> </w:t>
      </w:r>
      <w:r w:rsidRPr="004146C8">
        <w:rPr>
          <w:rFonts w:ascii="Times New Roman" w:hAnsi="Times New Roman"/>
          <w:sz w:val="24"/>
          <w:szCs w:val="24"/>
          <w:lang w:eastAsia="ru-RU"/>
        </w:rPr>
        <w:t xml:space="preserve">лет), могут привлекаться к сверхурочным работам, работе в государственные праздники и праздничные дни, установленные и объявленные в порядке, предусмотренном законодательством, нерабочими, работе в ночное время, выходные дни и направляться в служебную командировку </w:t>
      </w:r>
      <w:r w:rsidRPr="004146C8">
        <w:rPr>
          <w:rFonts w:ascii="Times New Roman" w:hAnsi="Times New Roman"/>
          <w:b/>
          <w:sz w:val="24"/>
          <w:szCs w:val="24"/>
          <w:lang w:eastAsia="ru-RU"/>
        </w:rPr>
        <w:t xml:space="preserve">только с их письменного согласия </w:t>
      </w:r>
      <w:r w:rsidRPr="004146C8">
        <w:rPr>
          <w:rFonts w:ascii="Times New Roman" w:hAnsi="Times New Roman"/>
          <w:i/>
          <w:sz w:val="24"/>
          <w:szCs w:val="24"/>
          <w:lang w:eastAsia="ru-RU"/>
        </w:rPr>
        <w:t>(часть вторая статьи 263)</w:t>
      </w:r>
      <w:r w:rsidR="00BA7156" w:rsidRPr="004146C8">
        <w:rPr>
          <w:rFonts w:ascii="Times New Roman" w:hAnsi="Times New Roman"/>
          <w:i/>
          <w:sz w:val="24"/>
          <w:szCs w:val="24"/>
          <w:lang w:eastAsia="ru-RU"/>
        </w:rPr>
        <w:t>;</w:t>
      </w:r>
    </w:p>
    <w:p w:rsidR="00791727" w:rsidRPr="004146C8" w:rsidRDefault="00185583" w:rsidP="00FD30D2">
      <w:pPr>
        <w:numPr>
          <w:ilvl w:val="0"/>
          <w:numId w:val="14"/>
        </w:numPr>
        <w:autoSpaceDE w:val="0"/>
        <w:autoSpaceDN w:val="0"/>
        <w:adjustRightInd w:val="0"/>
        <w:spacing w:after="0" w:line="240" w:lineRule="auto"/>
        <w:ind w:left="0" w:firstLine="709"/>
        <w:jc w:val="both"/>
        <w:rPr>
          <w:rFonts w:ascii="Times New Roman" w:hAnsi="Times New Roman"/>
          <w:sz w:val="24"/>
          <w:szCs w:val="24"/>
        </w:rPr>
      </w:pPr>
      <w:r w:rsidRPr="004146C8">
        <w:rPr>
          <w:rFonts w:ascii="Times New Roman" w:hAnsi="Times New Roman"/>
          <w:sz w:val="24"/>
          <w:szCs w:val="24"/>
          <w:lang w:eastAsia="ru-RU"/>
        </w:rPr>
        <w:t>з</w:t>
      </w:r>
      <w:r w:rsidR="00791727" w:rsidRPr="004146C8">
        <w:rPr>
          <w:rFonts w:ascii="Times New Roman" w:hAnsi="Times New Roman"/>
          <w:sz w:val="24"/>
          <w:szCs w:val="24"/>
          <w:lang w:eastAsia="ru-RU"/>
        </w:rPr>
        <w:t xml:space="preserve">а первый рабочий год по желанию работника наниматель обязан предоставить </w:t>
      </w:r>
      <w:r w:rsidR="00791727" w:rsidRPr="004146C8">
        <w:rPr>
          <w:rFonts w:ascii="Times New Roman" w:hAnsi="Times New Roman"/>
          <w:b/>
          <w:sz w:val="24"/>
          <w:szCs w:val="24"/>
          <w:lang w:eastAsia="ru-RU"/>
        </w:rPr>
        <w:t>трудовые отпуска</w:t>
      </w:r>
      <w:r w:rsidR="00791727" w:rsidRPr="004146C8">
        <w:rPr>
          <w:rFonts w:ascii="Times New Roman" w:hAnsi="Times New Roman"/>
          <w:sz w:val="24"/>
          <w:szCs w:val="24"/>
          <w:lang w:eastAsia="ru-RU"/>
        </w:rPr>
        <w:t xml:space="preserve"> (основной и дополнительный) до истечения 6 месяцев работы: женщинам перед отпуском по беременности и родам или после него, лицам моложе 18 лет; матери (мачехе), отцу (отчиму), воспитывающим двоих и более детей в возрасте до 14 лет (ребенка-инвалида в возрасте до 18 лет); </w:t>
      </w:r>
      <w:r w:rsidR="00791727" w:rsidRPr="004146C8">
        <w:rPr>
          <w:rFonts w:ascii="Times New Roman" w:hAnsi="Times New Roman"/>
          <w:sz w:val="24"/>
          <w:szCs w:val="24"/>
        </w:rPr>
        <w:t xml:space="preserve">работающим женам (мужьям) военнослужащих, по их желанию, </w:t>
      </w:r>
      <w:r w:rsidR="00791727" w:rsidRPr="004146C8">
        <w:rPr>
          <w:rFonts w:ascii="Times New Roman" w:hAnsi="Times New Roman"/>
          <w:b/>
          <w:sz w:val="24"/>
          <w:szCs w:val="24"/>
        </w:rPr>
        <w:t>трудовой отпуск</w:t>
      </w:r>
      <w:r w:rsidR="00791727" w:rsidRPr="004146C8">
        <w:rPr>
          <w:rFonts w:ascii="Times New Roman" w:hAnsi="Times New Roman"/>
          <w:sz w:val="24"/>
          <w:szCs w:val="24"/>
        </w:rPr>
        <w:t xml:space="preserve"> предоставляется одновременно с отпуском их мужей (жен) (</w:t>
      </w:r>
      <w:r w:rsidR="00791727" w:rsidRPr="004146C8">
        <w:rPr>
          <w:rFonts w:ascii="Times New Roman" w:hAnsi="Times New Roman"/>
          <w:i/>
          <w:sz w:val="24"/>
          <w:szCs w:val="24"/>
        </w:rPr>
        <w:t>статья 166</w:t>
      </w:r>
      <w:r w:rsidR="00791727" w:rsidRPr="004146C8">
        <w:rPr>
          <w:rFonts w:ascii="Times New Roman" w:hAnsi="Times New Roman"/>
          <w:sz w:val="24"/>
          <w:szCs w:val="24"/>
        </w:rPr>
        <w:t>)</w:t>
      </w:r>
      <w:r w:rsidRPr="004146C8">
        <w:rPr>
          <w:rFonts w:ascii="Times New Roman" w:hAnsi="Times New Roman"/>
          <w:sz w:val="24"/>
          <w:szCs w:val="24"/>
        </w:rPr>
        <w:t>;</w:t>
      </w:r>
    </w:p>
    <w:p w:rsidR="00791727" w:rsidRPr="004146C8" w:rsidRDefault="00185583" w:rsidP="004146C8">
      <w:pPr>
        <w:numPr>
          <w:ilvl w:val="0"/>
          <w:numId w:val="14"/>
        </w:numPr>
        <w:autoSpaceDE w:val="0"/>
        <w:autoSpaceDN w:val="0"/>
        <w:adjustRightInd w:val="0"/>
        <w:spacing w:after="0" w:line="240" w:lineRule="auto"/>
        <w:ind w:left="0" w:firstLine="709"/>
        <w:jc w:val="both"/>
        <w:rPr>
          <w:rFonts w:ascii="Times New Roman" w:hAnsi="Times New Roman"/>
          <w:sz w:val="24"/>
          <w:szCs w:val="24"/>
          <w:lang w:eastAsia="ru-RU"/>
        </w:rPr>
      </w:pPr>
      <w:r w:rsidRPr="004146C8">
        <w:rPr>
          <w:rFonts w:ascii="Times New Roman" w:hAnsi="Times New Roman"/>
          <w:sz w:val="24"/>
          <w:szCs w:val="24"/>
          <w:lang w:eastAsia="ru-RU"/>
        </w:rPr>
        <w:t xml:space="preserve"> п</w:t>
      </w:r>
      <w:r w:rsidR="00791727" w:rsidRPr="004146C8">
        <w:rPr>
          <w:rFonts w:ascii="Times New Roman" w:hAnsi="Times New Roman"/>
          <w:sz w:val="24"/>
          <w:szCs w:val="24"/>
          <w:lang w:eastAsia="ru-RU"/>
        </w:rPr>
        <w:t>ри составлении графика трудовых отпусков наниматель обязан запланировать отпуск по желанию работника:</w:t>
      </w:r>
    </w:p>
    <w:p w:rsidR="00791727" w:rsidRPr="004146C8" w:rsidRDefault="00791727" w:rsidP="00FD30D2">
      <w:pPr>
        <w:numPr>
          <w:ilvl w:val="0"/>
          <w:numId w:val="15"/>
        </w:numPr>
        <w:autoSpaceDE w:val="0"/>
        <w:autoSpaceDN w:val="0"/>
        <w:adjustRightInd w:val="0"/>
        <w:spacing w:after="0" w:line="240" w:lineRule="auto"/>
        <w:ind w:left="0" w:firstLine="709"/>
        <w:jc w:val="both"/>
        <w:rPr>
          <w:rFonts w:ascii="Times New Roman" w:hAnsi="Times New Roman"/>
          <w:sz w:val="24"/>
          <w:szCs w:val="24"/>
        </w:rPr>
      </w:pPr>
      <w:r w:rsidRPr="004146C8">
        <w:rPr>
          <w:rFonts w:ascii="Times New Roman" w:hAnsi="Times New Roman"/>
          <w:sz w:val="24"/>
          <w:szCs w:val="24"/>
          <w:u w:val="single"/>
          <w:lang w:eastAsia="ru-RU"/>
        </w:rPr>
        <w:t>в летнее или другое удобное время</w:t>
      </w:r>
      <w:r w:rsidRPr="004146C8">
        <w:rPr>
          <w:rFonts w:ascii="Times New Roman" w:hAnsi="Times New Roman"/>
          <w:sz w:val="24"/>
          <w:szCs w:val="24"/>
          <w:lang w:eastAsia="ru-RU"/>
        </w:rPr>
        <w:t xml:space="preserve"> – </w:t>
      </w:r>
      <w:r w:rsidRPr="004146C8">
        <w:rPr>
          <w:rFonts w:ascii="Times New Roman" w:hAnsi="Times New Roman"/>
          <w:sz w:val="24"/>
          <w:szCs w:val="24"/>
        </w:rPr>
        <w:t xml:space="preserve">матери (мачехе), воспитывающей двоих и более детей в возрасте до 14 лет, а также матери (мачехе), отцу (отчиму), воспитывающим ребенка-инвалида в возрасте до 18 лет; </w:t>
      </w:r>
    </w:p>
    <w:p w:rsidR="00791727" w:rsidRPr="004146C8" w:rsidRDefault="00791727" w:rsidP="00FD30D2">
      <w:pPr>
        <w:numPr>
          <w:ilvl w:val="0"/>
          <w:numId w:val="15"/>
        </w:numPr>
        <w:spacing w:after="0" w:line="240" w:lineRule="auto"/>
        <w:ind w:left="0" w:firstLine="709"/>
        <w:jc w:val="both"/>
        <w:rPr>
          <w:rFonts w:ascii="Times New Roman" w:hAnsi="Times New Roman"/>
          <w:sz w:val="24"/>
          <w:szCs w:val="24"/>
        </w:rPr>
      </w:pPr>
      <w:r w:rsidRPr="004146C8">
        <w:rPr>
          <w:rFonts w:ascii="Times New Roman" w:hAnsi="Times New Roman"/>
          <w:sz w:val="24"/>
          <w:szCs w:val="24"/>
        </w:rPr>
        <w:t xml:space="preserve">работникам, жены которых находятся в отпуске по беременности и родам, </w:t>
      </w:r>
      <w:r w:rsidRPr="004146C8">
        <w:rPr>
          <w:rFonts w:ascii="Times New Roman" w:hAnsi="Times New Roman"/>
          <w:sz w:val="24"/>
          <w:szCs w:val="24"/>
          <w:lang w:eastAsia="ru-RU"/>
        </w:rPr>
        <w:t>–</w:t>
      </w:r>
      <w:r w:rsidRPr="004146C8">
        <w:rPr>
          <w:rFonts w:ascii="Times New Roman" w:hAnsi="Times New Roman"/>
          <w:sz w:val="24"/>
          <w:szCs w:val="24"/>
        </w:rPr>
        <w:t xml:space="preserve"> </w:t>
      </w:r>
      <w:r w:rsidRPr="004146C8">
        <w:rPr>
          <w:rFonts w:ascii="Times New Roman" w:hAnsi="Times New Roman"/>
          <w:sz w:val="24"/>
          <w:szCs w:val="24"/>
          <w:u w:val="single"/>
        </w:rPr>
        <w:t>в период этого отпуска</w:t>
      </w:r>
      <w:r w:rsidRPr="004146C8">
        <w:rPr>
          <w:rFonts w:ascii="Times New Roman" w:hAnsi="Times New Roman"/>
          <w:sz w:val="24"/>
          <w:szCs w:val="24"/>
        </w:rPr>
        <w:t>;</w:t>
      </w:r>
    </w:p>
    <w:p w:rsidR="00791727" w:rsidRPr="004146C8" w:rsidRDefault="00791727" w:rsidP="00FD30D2">
      <w:pPr>
        <w:numPr>
          <w:ilvl w:val="0"/>
          <w:numId w:val="15"/>
        </w:numPr>
        <w:spacing w:after="0" w:line="240" w:lineRule="auto"/>
        <w:ind w:left="0" w:firstLine="709"/>
        <w:jc w:val="both"/>
        <w:rPr>
          <w:rFonts w:ascii="Times New Roman" w:hAnsi="Times New Roman"/>
          <w:sz w:val="24"/>
          <w:szCs w:val="24"/>
        </w:rPr>
      </w:pPr>
      <w:r w:rsidRPr="004146C8">
        <w:rPr>
          <w:rFonts w:ascii="Times New Roman" w:hAnsi="Times New Roman"/>
          <w:sz w:val="24"/>
          <w:szCs w:val="24"/>
        </w:rPr>
        <w:t xml:space="preserve">женщинам – </w:t>
      </w:r>
      <w:r w:rsidRPr="004146C8">
        <w:rPr>
          <w:rFonts w:ascii="Times New Roman" w:hAnsi="Times New Roman"/>
          <w:sz w:val="24"/>
          <w:szCs w:val="24"/>
          <w:u w:val="single"/>
        </w:rPr>
        <w:t>перед отпуском по беременности и родам или после него</w:t>
      </w:r>
      <w:r w:rsidRPr="004146C8">
        <w:rPr>
          <w:rFonts w:ascii="Times New Roman" w:hAnsi="Times New Roman"/>
          <w:sz w:val="24"/>
          <w:szCs w:val="24"/>
        </w:rPr>
        <w:t>;</w:t>
      </w:r>
    </w:p>
    <w:p w:rsidR="00791727" w:rsidRPr="004146C8" w:rsidRDefault="00791727" w:rsidP="00FD30D2">
      <w:pPr>
        <w:numPr>
          <w:ilvl w:val="0"/>
          <w:numId w:val="15"/>
        </w:numPr>
        <w:autoSpaceDE w:val="0"/>
        <w:autoSpaceDN w:val="0"/>
        <w:adjustRightInd w:val="0"/>
        <w:spacing w:after="0" w:line="240" w:lineRule="auto"/>
        <w:ind w:left="0" w:firstLine="709"/>
        <w:jc w:val="both"/>
        <w:rPr>
          <w:rFonts w:ascii="Times New Roman" w:hAnsi="Times New Roman"/>
          <w:sz w:val="24"/>
          <w:szCs w:val="24"/>
          <w:lang w:eastAsia="ru-RU"/>
        </w:rPr>
      </w:pPr>
      <w:r w:rsidRPr="004146C8">
        <w:rPr>
          <w:rFonts w:ascii="Times New Roman" w:hAnsi="Times New Roman"/>
          <w:sz w:val="24"/>
          <w:szCs w:val="24"/>
          <w:lang w:eastAsia="ru-RU"/>
        </w:rPr>
        <w:lastRenderedPageBreak/>
        <w:t xml:space="preserve">работающим женам (мужьям) военнослужащих – </w:t>
      </w:r>
      <w:r w:rsidRPr="004146C8">
        <w:rPr>
          <w:rFonts w:ascii="Times New Roman" w:hAnsi="Times New Roman"/>
          <w:sz w:val="24"/>
          <w:szCs w:val="24"/>
          <w:u w:val="single"/>
          <w:lang w:eastAsia="ru-RU"/>
        </w:rPr>
        <w:t>одновременно с отпуском их мужей (жен)</w:t>
      </w:r>
      <w:r w:rsidRPr="004146C8">
        <w:rPr>
          <w:rFonts w:ascii="Times New Roman" w:hAnsi="Times New Roman"/>
          <w:sz w:val="24"/>
          <w:szCs w:val="24"/>
        </w:rPr>
        <w:t xml:space="preserve"> (</w:t>
      </w:r>
      <w:r w:rsidRPr="004146C8">
        <w:rPr>
          <w:rFonts w:ascii="Times New Roman" w:hAnsi="Times New Roman"/>
          <w:i/>
          <w:sz w:val="24"/>
          <w:szCs w:val="24"/>
        </w:rPr>
        <w:t>статья 168</w:t>
      </w:r>
      <w:r w:rsidRPr="004146C8">
        <w:rPr>
          <w:rFonts w:ascii="Times New Roman" w:hAnsi="Times New Roman"/>
          <w:sz w:val="24"/>
          <w:szCs w:val="24"/>
        </w:rPr>
        <w:t>)</w:t>
      </w:r>
      <w:r w:rsidR="00185583" w:rsidRPr="004146C8">
        <w:rPr>
          <w:rFonts w:ascii="Times New Roman" w:hAnsi="Times New Roman"/>
          <w:sz w:val="24"/>
          <w:szCs w:val="24"/>
        </w:rPr>
        <w:t>;</w:t>
      </w:r>
    </w:p>
    <w:p w:rsidR="004146C8" w:rsidRDefault="004146C8" w:rsidP="004146C8">
      <w:pPr>
        <w:numPr>
          <w:ilvl w:val="0"/>
          <w:numId w:val="14"/>
        </w:numPr>
        <w:autoSpaceDE w:val="0"/>
        <w:autoSpaceDN w:val="0"/>
        <w:adjustRightInd w:val="0"/>
        <w:spacing w:after="0" w:line="240" w:lineRule="auto"/>
        <w:ind w:left="0" w:firstLine="709"/>
        <w:jc w:val="both"/>
        <w:rPr>
          <w:rFonts w:ascii="Times New Roman" w:hAnsi="Times New Roman"/>
          <w:sz w:val="24"/>
          <w:szCs w:val="24"/>
          <w:lang w:eastAsia="ru-RU"/>
        </w:rPr>
      </w:pPr>
      <w:r w:rsidRPr="00185583">
        <w:rPr>
          <w:rFonts w:ascii="Times New Roman" w:hAnsi="Times New Roman"/>
          <w:sz w:val="24"/>
          <w:szCs w:val="24"/>
          <w:lang w:eastAsia="ru-RU"/>
        </w:rPr>
        <w:t xml:space="preserve">по желанию женщины, имеющей двух и более детей в возрасте до 14 лет или ребенка-инвалида в возрасте до 18 лет, наниматель обязан предоставить </w:t>
      </w:r>
      <w:r w:rsidRPr="004146C8">
        <w:rPr>
          <w:rFonts w:ascii="Times New Roman" w:hAnsi="Times New Roman"/>
          <w:sz w:val="24"/>
          <w:szCs w:val="24"/>
          <w:lang w:eastAsia="ru-RU"/>
        </w:rPr>
        <w:t>отпуск без сохранения заработной платы продолжительностью до 14 календарных дней</w:t>
      </w:r>
      <w:r w:rsidRPr="00185583">
        <w:rPr>
          <w:rFonts w:ascii="Times New Roman" w:hAnsi="Times New Roman"/>
          <w:sz w:val="24"/>
          <w:szCs w:val="24"/>
          <w:lang w:eastAsia="ru-RU"/>
        </w:rPr>
        <w:t xml:space="preserve"> </w:t>
      </w:r>
      <w:r w:rsidRPr="004146C8">
        <w:rPr>
          <w:rFonts w:ascii="Times New Roman" w:hAnsi="Times New Roman"/>
          <w:sz w:val="24"/>
          <w:szCs w:val="24"/>
          <w:lang w:eastAsia="ru-RU"/>
        </w:rPr>
        <w:t>в течение календарного года</w:t>
      </w:r>
      <w:r>
        <w:rPr>
          <w:rFonts w:ascii="Times New Roman" w:hAnsi="Times New Roman"/>
          <w:sz w:val="24"/>
          <w:szCs w:val="24"/>
          <w:lang w:eastAsia="ru-RU"/>
        </w:rPr>
        <w:t xml:space="preserve"> </w:t>
      </w:r>
      <w:r w:rsidRPr="00185583">
        <w:rPr>
          <w:rFonts w:ascii="Times New Roman" w:hAnsi="Times New Roman"/>
          <w:sz w:val="24"/>
          <w:szCs w:val="24"/>
          <w:lang w:eastAsia="ru-RU"/>
        </w:rPr>
        <w:t>(</w:t>
      </w:r>
      <w:r w:rsidRPr="004146C8">
        <w:rPr>
          <w:rFonts w:ascii="Times New Roman" w:hAnsi="Times New Roman"/>
          <w:sz w:val="24"/>
          <w:szCs w:val="24"/>
          <w:lang w:eastAsia="ru-RU"/>
        </w:rPr>
        <w:t>статья 189</w:t>
      </w:r>
      <w:r w:rsidRPr="00185583">
        <w:rPr>
          <w:rFonts w:ascii="Times New Roman" w:hAnsi="Times New Roman"/>
          <w:sz w:val="24"/>
          <w:szCs w:val="24"/>
          <w:lang w:eastAsia="ru-RU"/>
        </w:rPr>
        <w:t>);</w:t>
      </w:r>
    </w:p>
    <w:p w:rsidR="00791727" w:rsidRPr="004146C8" w:rsidRDefault="00185583" w:rsidP="00FD30D2">
      <w:pPr>
        <w:numPr>
          <w:ilvl w:val="0"/>
          <w:numId w:val="14"/>
        </w:numPr>
        <w:autoSpaceDE w:val="0"/>
        <w:autoSpaceDN w:val="0"/>
        <w:adjustRightInd w:val="0"/>
        <w:spacing w:after="0" w:line="240" w:lineRule="auto"/>
        <w:ind w:left="0" w:firstLine="709"/>
        <w:jc w:val="both"/>
        <w:rPr>
          <w:rFonts w:ascii="Times New Roman" w:hAnsi="Times New Roman"/>
          <w:sz w:val="24"/>
          <w:szCs w:val="24"/>
          <w:lang w:eastAsia="ru-RU"/>
        </w:rPr>
      </w:pPr>
      <w:r w:rsidRPr="004146C8">
        <w:rPr>
          <w:rFonts w:ascii="Times New Roman" w:hAnsi="Times New Roman"/>
          <w:sz w:val="24"/>
          <w:szCs w:val="24"/>
          <w:lang w:eastAsia="ru-RU"/>
        </w:rPr>
        <w:t>п</w:t>
      </w:r>
      <w:r w:rsidR="00791727" w:rsidRPr="004146C8">
        <w:rPr>
          <w:rFonts w:ascii="Times New Roman" w:hAnsi="Times New Roman"/>
          <w:sz w:val="24"/>
          <w:szCs w:val="24"/>
          <w:lang w:eastAsia="ru-RU"/>
        </w:rPr>
        <w:t>о семейно-бытовым причинам, для работы над диссертацией, написания учебников и по другим уважительным причинам (помимо тех, которые предусмотрены частью первой статьи 189 Трудового кодекса), работнику по его письменному заявлению может быть предоставлен в течение календарного года отпуск без сохранения заработной платы не более 30 календарных дней, если иное не предусмотрено коллективным договором, соглашением, нанимателем. Т.е. суммарно продолжительность отпусков без сохранения заработной платы по основаниям, указанным в статьях 189 и 190 ТК, может составлять 44 календарных дня в год (статья 190);</w:t>
      </w:r>
    </w:p>
    <w:p w:rsidR="00791727" w:rsidRPr="004146C8" w:rsidRDefault="00185583" w:rsidP="00FD30D2">
      <w:pPr>
        <w:numPr>
          <w:ilvl w:val="0"/>
          <w:numId w:val="14"/>
        </w:numPr>
        <w:spacing w:after="0" w:line="240" w:lineRule="auto"/>
        <w:ind w:left="0" w:firstLine="709"/>
        <w:jc w:val="both"/>
        <w:rPr>
          <w:rFonts w:ascii="Times New Roman" w:hAnsi="Times New Roman"/>
          <w:sz w:val="24"/>
          <w:szCs w:val="24"/>
        </w:rPr>
      </w:pPr>
      <w:r w:rsidRPr="004146C8">
        <w:rPr>
          <w:rFonts w:ascii="Times New Roman" w:hAnsi="Times New Roman"/>
          <w:sz w:val="24"/>
          <w:szCs w:val="24"/>
          <w:lang w:eastAsia="ru-RU"/>
        </w:rPr>
        <w:t>б</w:t>
      </w:r>
      <w:r w:rsidR="00791727" w:rsidRPr="004146C8">
        <w:rPr>
          <w:rFonts w:ascii="Times New Roman" w:hAnsi="Times New Roman"/>
          <w:sz w:val="24"/>
          <w:szCs w:val="24"/>
          <w:lang w:eastAsia="ru-RU"/>
        </w:rPr>
        <w:t>еременным женщинам и женщинам, имеющим детей в возрасте до полутора лет, при переводе на более легкую работу</w:t>
      </w:r>
      <w:r w:rsidR="00791727" w:rsidRPr="004146C8">
        <w:rPr>
          <w:rFonts w:ascii="Times New Roman" w:hAnsi="Times New Roman"/>
          <w:sz w:val="24"/>
          <w:szCs w:val="24"/>
        </w:rPr>
        <w:t xml:space="preserve"> сохраняется средний заработок по прежней работе (</w:t>
      </w:r>
      <w:r w:rsidR="00791727" w:rsidRPr="004146C8">
        <w:rPr>
          <w:rFonts w:ascii="Times New Roman" w:hAnsi="Times New Roman"/>
          <w:i/>
          <w:sz w:val="24"/>
          <w:szCs w:val="24"/>
        </w:rPr>
        <w:t>статья 264</w:t>
      </w:r>
      <w:r w:rsidR="00791727" w:rsidRPr="004146C8">
        <w:rPr>
          <w:rFonts w:ascii="Times New Roman" w:hAnsi="Times New Roman"/>
          <w:sz w:val="24"/>
          <w:szCs w:val="24"/>
        </w:rPr>
        <w:t>).</w:t>
      </w:r>
    </w:p>
    <w:p w:rsidR="00791727" w:rsidRPr="004146C8" w:rsidRDefault="00791727" w:rsidP="00FD30D2">
      <w:pPr>
        <w:spacing w:after="0" w:line="240" w:lineRule="auto"/>
        <w:ind w:firstLine="709"/>
        <w:jc w:val="both"/>
        <w:rPr>
          <w:rFonts w:ascii="Times New Roman" w:hAnsi="Times New Roman"/>
          <w:i/>
          <w:sz w:val="20"/>
          <w:szCs w:val="20"/>
        </w:rPr>
      </w:pPr>
      <w:r w:rsidRPr="004146C8">
        <w:rPr>
          <w:rFonts w:ascii="Times New Roman" w:hAnsi="Times New Roman"/>
          <w:b/>
          <w:i/>
          <w:sz w:val="20"/>
          <w:szCs w:val="20"/>
        </w:rPr>
        <w:t>Справочно.</w:t>
      </w:r>
      <w:r w:rsidR="00C401F5" w:rsidRPr="004146C8">
        <w:rPr>
          <w:rFonts w:ascii="Times New Roman" w:hAnsi="Times New Roman"/>
          <w:b/>
          <w:i/>
          <w:sz w:val="20"/>
          <w:szCs w:val="20"/>
        </w:rPr>
        <w:t xml:space="preserve"> </w:t>
      </w:r>
      <w:r w:rsidRPr="004146C8">
        <w:rPr>
          <w:rFonts w:ascii="Times New Roman" w:hAnsi="Times New Roman"/>
          <w:i/>
          <w:sz w:val="20"/>
          <w:szCs w:val="20"/>
        </w:rPr>
        <w:t>Беременным женщинам в соответствии с заключением врачебно-консультационной комиссии или медико-реабилитационной экспертной комиссии снижаются нормы выработки, нормы обслуживания либо они переводятся на другую работу, более легкую и исключающую воздействие вредных и (или) опасных производственных факторов, с сохранением среднего заработка по прежней работе.</w:t>
      </w:r>
    </w:p>
    <w:p w:rsidR="00791727" w:rsidRPr="004146C8" w:rsidRDefault="00791727" w:rsidP="00FD30D2">
      <w:pPr>
        <w:spacing w:after="0" w:line="240" w:lineRule="auto"/>
        <w:ind w:firstLine="709"/>
        <w:jc w:val="both"/>
        <w:rPr>
          <w:rFonts w:ascii="Times New Roman" w:hAnsi="Times New Roman"/>
          <w:i/>
          <w:sz w:val="20"/>
          <w:szCs w:val="20"/>
        </w:rPr>
      </w:pPr>
      <w:r w:rsidRPr="004146C8">
        <w:rPr>
          <w:rFonts w:ascii="Times New Roman" w:hAnsi="Times New Roman"/>
          <w:i/>
          <w:sz w:val="20"/>
          <w:szCs w:val="20"/>
        </w:rPr>
        <w:t>До решения вопроса о предоставлении беременной женщине в соответствии с указанным заключением другой работы, более легкой и исключающей воздействие вредных и (или) опасных производственных факторов, она подлежит освобождению от работы с сохранением среднего заработка за все пропущенные вследствие этого рабочие дни за счет нанимателя.</w:t>
      </w:r>
    </w:p>
    <w:p w:rsidR="00791727" w:rsidRPr="004146C8" w:rsidRDefault="00791727" w:rsidP="00FD30D2">
      <w:pPr>
        <w:spacing w:after="0" w:line="240" w:lineRule="auto"/>
        <w:ind w:firstLine="709"/>
        <w:jc w:val="both"/>
        <w:rPr>
          <w:rFonts w:ascii="Times New Roman" w:hAnsi="Times New Roman"/>
          <w:i/>
          <w:sz w:val="20"/>
          <w:szCs w:val="20"/>
        </w:rPr>
      </w:pPr>
      <w:r w:rsidRPr="004146C8">
        <w:rPr>
          <w:rFonts w:ascii="Times New Roman" w:hAnsi="Times New Roman"/>
          <w:i/>
          <w:sz w:val="20"/>
          <w:szCs w:val="20"/>
        </w:rPr>
        <w:t>Женщины, имеющие детей в возрасте до полутора лет, в случае невозможности выполнения прежней работы переводятся на другую работу с сохранением среднего заработка по прежней работе до достижения ребенком возраста полутора лет</w:t>
      </w:r>
      <w:r w:rsidR="00185583" w:rsidRPr="004146C8">
        <w:rPr>
          <w:rFonts w:ascii="Times New Roman" w:hAnsi="Times New Roman"/>
          <w:i/>
          <w:sz w:val="20"/>
          <w:szCs w:val="20"/>
        </w:rPr>
        <w:t>;</w:t>
      </w:r>
    </w:p>
    <w:p w:rsidR="00791727" w:rsidRPr="004146C8" w:rsidRDefault="00185583" w:rsidP="00FD30D2">
      <w:pPr>
        <w:pStyle w:val="newncpi"/>
        <w:numPr>
          <w:ilvl w:val="0"/>
          <w:numId w:val="14"/>
        </w:numPr>
        <w:ind w:left="0" w:firstLine="709"/>
      </w:pPr>
      <w:r w:rsidRPr="004146C8">
        <w:t>п</w:t>
      </w:r>
      <w:r w:rsidR="00791727" w:rsidRPr="004146C8">
        <w:t>редоставляются отпуска по беременности и родам с выплатой за этот период пособия по государственному социальному страхованию (</w:t>
      </w:r>
      <w:r w:rsidR="00791727" w:rsidRPr="004146C8">
        <w:rPr>
          <w:i/>
        </w:rPr>
        <w:t>статья 184 Трудового кодекса Республики Беларусь, статья 8 Закона Республики Беларусь от 29 декабря 2012 года № 7-З «О государственных пособиях семьям, воспитывающим детей»</w:t>
      </w:r>
      <w:r w:rsidR="00791727" w:rsidRPr="004146C8">
        <w:t xml:space="preserve">). </w:t>
      </w:r>
    </w:p>
    <w:p w:rsidR="00791727" w:rsidRPr="004146C8" w:rsidRDefault="00791727" w:rsidP="00FD30D2">
      <w:pPr>
        <w:spacing w:after="0" w:line="240" w:lineRule="auto"/>
        <w:ind w:firstLine="709"/>
        <w:jc w:val="both"/>
        <w:rPr>
          <w:rFonts w:ascii="Times New Roman" w:hAnsi="Times New Roman"/>
          <w:i/>
          <w:sz w:val="20"/>
          <w:szCs w:val="20"/>
        </w:rPr>
      </w:pPr>
      <w:r w:rsidRPr="004146C8">
        <w:rPr>
          <w:rFonts w:ascii="Times New Roman" w:hAnsi="Times New Roman"/>
          <w:b/>
          <w:i/>
          <w:sz w:val="20"/>
          <w:szCs w:val="20"/>
        </w:rPr>
        <w:t>Справочно.</w:t>
      </w:r>
      <w:r w:rsidR="00C401F5" w:rsidRPr="004146C8">
        <w:rPr>
          <w:rFonts w:ascii="Times New Roman" w:hAnsi="Times New Roman"/>
          <w:b/>
          <w:i/>
          <w:sz w:val="20"/>
          <w:szCs w:val="20"/>
        </w:rPr>
        <w:t xml:space="preserve"> </w:t>
      </w:r>
      <w:r w:rsidRPr="004146C8">
        <w:rPr>
          <w:rFonts w:ascii="Times New Roman" w:hAnsi="Times New Roman"/>
          <w:i/>
          <w:sz w:val="20"/>
          <w:szCs w:val="20"/>
        </w:rPr>
        <w:t>Женщинам предоставляется отпуск по беременности и родам с 30 недель беременности продолжительностью 126 календарных дней (в случаях осложненных родов, в том числе рождения двоих и более детей, – 140 календарных дней).</w:t>
      </w:r>
    </w:p>
    <w:p w:rsidR="00791727" w:rsidRPr="004146C8" w:rsidRDefault="00791727" w:rsidP="00FD30D2">
      <w:pPr>
        <w:spacing w:after="0" w:line="240" w:lineRule="auto"/>
        <w:ind w:firstLine="709"/>
        <w:jc w:val="both"/>
        <w:rPr>
          <w:rFonts w:ascii="Times New Roman" w:hAnsi="Times New Roman"/>
          <w:i/>
          <w:sz w:val="20"/>
          <w:szCs w:val="20"/>
        </w:rPr>
      </w:pPr>
      <w:r w:rsidRPr="004146C8">
        <w:rPr>
          <w:rFonts w:ascii="Times New Roman" w:hAnsi="Times New Roman"/>
          <w:i/>
          <w:sz w:val="20"/>
          <w:szCs w:val="20"/>
        </w:rPr>
        <w:t>Женщинам, постоянно (преимущественно) проживающим и (или) работающим на территории радиоактивного загрязнения, предоставляется отпуск по беременности и родам с 27 недель беременности продолжительностью 146</w:t>
      </w:r>
      <w:r w:rsidRPr="004146C8">
        <w:rPr>
          <w:rFonts w:ascii="Times New Roman" w:hAnsi="Times New Roman"/>
          <w:i/>
          <w:sz w:val="20"/>
          <w:szCs w:val="20"/>
          <w:lang w:val="en-US"/>
        </w:rPr>
        <w:t> </w:t>
      </w:r>
      <w:r w:rsidRPr="004146C8">
        <w:rPr>
          <w:rFonts w:ascii="Times New Roman" w:hAnsi="Times New Roman"/>
          <w:i/>
          <w:sz w:val="20"/>
          <w:szCs w:val="20"/>
        </w:rPr>
        <w:t>календарных дней (в случаях осложненных родов, в том числе рождения двоих и более детей, – 160 календарных дней).</w:t>
      </w:r>
    </w:p>
    <w:p w:rsidR="00791727" w:rsidRPr="004146C8" w:rsidRDefault="00791727" w:rsidP="00FD30D2">
      <w:pPr>
        <w:spacing w:after="0" w:line="240" w:lineRule="auto"/>
        <w:ind w:firstLine="709"/>
        <w:jc w:val="both"/>
        <w:rPr>
          <w:rFonts w:ascii="Times New Roman" w:hAnsi="Times New Roman"/>
          <w:i/>
          <w:sz w:val="20"/>
          <w:szCs w:val="20"/>
        </w:rPr>
      </w:pPr>
      <w:r w:rsidRPr="004146C8">
        <w:rPr>
          <w:rFonts w:ascii="Times New Roman" w:hAnsi="Times New Roman"/>
          <w:i/>
          <w:sz w:val="20"/>
          <w:szCs w:val="20"/>
        </w:rPr>
        <w:t>В случае родов, наступивших до 30 недель беременности (до 27 недель беременности у женщин, постоянно (преимущественно) проживающих и (или) работающих на территории радиоактивного загрязнения), отпуск по беременности и родам предоставляется на 140 календарных дней (женщинам, постоянно (преимущественно) проживающим и (или) работающим на территории радиоактивного загрязнения, — на 160 календарных дней), а в случае рождения мертвого ребенка — на 70 календарных дней.</w:t>
      </w:r>
    </w:p>
    <w:p w:rsidR="00791727" w:rsidRPr="004146C8" w:rsidRDefault="00791727" w:rsidP="00FD30D2">
      <w:pPr>
        <w:spacing w:after="0" w:line="240" w:lineRule="auto"/>
        <w:ind w:firstLine="709"/>
        <w:jc w:val="both"/>
        <w:rPr>
          <w:rFonts w:ascii="Times New Roman" w:hAnsi="Times New Roman"/>
          <w:i/>
          <w:sz w:val="20"/>
          <w:szCs w:val="20"/>
        </w:rPr>
      </w:pPr>
      <w:r w:rsidRPr="004146C8">
        <w:rPr>
          <w:rFonts w:ascii="Times New Roman" w:hAnsi="Times New Roman"/>
          <w:i/>
          <w:sz w:val="20"/>
          <w:szCs w:val="20"/>
        </w:rPr>
        <w:t>Лицу, усыновившему (удочерившему) ребенка либо назначенному опекуном ребенка в возрасте до 3 месяцев, отпуск по беременности и родам предоставляется на 70 календарных дней со дня усыновления (удочерения) или установления опек</w:t>
      </w:r>
      <w:r w:rsidR="00185583" w:rsidRPr="004146C8">
        <w:rPr>
          <w:rFonts w:ascii="Times New Roman" w:hAnsi="Times New Roman"/>
          <w:i/>
          <w:sz w:val="20"/>
          <w:szCs w:val="20"/>
        </w:rPr>
        <w:t>;</w:t>
      </w:r>
    </w:p>
    <w:p w:rsidR="004146C8" w:rsidRPr="004146C8" w:rsidRDefault="004146C8" w:rsidP="004146C8">
      <w:pPr>
        <w:numPr>
          <w:ilvl w:val="0"/>
          <w:numId w:val="14"/>
        </w:numPr>
        <w:spacing w:after="0" w:line="240" w:lineRule="auto"/>
        <w:ind w:left="0" w:firstLine="709"/>
        <w:jc w:val="both"/>
        <w:rPr>
          <w:rFonts w:ascii="Times New Roman" w:hAnsi="Times New Roman"/>
          <w:sz w:val="24"/>
          <w:szCs w:val="24"/>
        </w:rPr>
      </w:pPr>
      <w:r w:rsidRPr="004146C8">
        <w:rPr>
          <w:rFonts w:ascii="Times New Roman" w:hAnsi="Times New Roman"/>
          <w:sz w:val="24"/>
          <w:szCs w:val="24"/>
        </w:rPr>
        <w:t>предоставляются отпуска по уходу за ребенком до достижения им возраста 3 лет с выплатой за этот период ежемесячного государственного пособия по государственному социальному страхованию (</w:t>
      </w:r>
      <w:r w:rsidRPr="004146C8">
        <w:rPr>
          <w:rFonts w:ascii="Times New Roman" w:hAnsi="Times New Roman"/>
          <w:i/>
          <w:sz w:val="24"/>
          <w:szCs w:val="24"/>
        </w:rPr>
        <w:t>статья 185</w:t>
      </w:r>
      <w:r w:rsidRPr="004146C8">
        <w:rPr>
          <w:rFonts w:ascii="Times New Roman" w:hAnsi="Times New Roman"/>
          <w:sz w:val="24"/>
          <w:szCs w:val="24"/>
        </w:rPr>
        <w:t>).</w:t>
      </w:r>
    </w:p>
    <w:p w:rsidR="004146C8" w:rsidRPr="004146C8" w:rsidRDefault="004146C8" w:rsidP="004146C8">
      <w:pPr>
        <w:spacing w:after="0" w:line="240" w:lineRule="auto"/>
        <w:ind w:firstLine="709"/>
        <w:jc w:val="both"/>
        <w:rPr>
          <w:rFonts w:ascii="Times New Roman" w:hAnsi="Times New Roman"/>
          <w:i/>
          <w:sz w:val="20"/>
          <w:szCs w:val="20"/>
        </w:rPr>
      </w:pPr>
      <w:r w:rsidRPr="004146C8">
        <w:rPr>
          <w:rFonts w:ascii="Times New Roman" w:hAnsi="Times New Roman"/>
          <w:b/>
          <w:i/>
          <w:sz w:val="20"/>
          <w:szCs w:val="20"/>
        </w:rPr>
        <w:t>Справочно. Работающим матерям</w:t>
      </w:r>
      <w:r w:rsidRPr="004146C8">
        <w:rPr>
          <w:rFonts w:ascii="Times New Roman" w:hAnsi="Times New Roman"/>
          <w:i/>
          <w:sz w:val="20"/>
          <w:szCs w:val="20"/>
        </w:rPr>
        <w:t xml:space="preserve"> независимо от трудового стажа по их желанию наниматель обязан предоставить после окончания отпуска по беременности и родам отпуск по уходу за ребенком до достижения им возраста 3 лет.</w:t>
      </w:r>
    </w:p>
    <w:p w:rsidR="004146C8" w:rsidRPr="004146C8" w:rsidRDefault="004146C8" w:rsidP="004146C8">
      <w:pPr>
        <w:autoSpaceDE w:val="0"/>
        <w:autoSpaceDN w:val="0"/>
        <w:adjustRightInd w:val="0"/>
        <w:spacing w:after="0" w:line="240" w:lineRule="auto"/>
        <w:ind w:firstLine="709"/>
        <w:jc w:val="both"/>
        <w:rPr>
          <w:rFonts w:ascii="Times New Roman" w:hAnsi="Times New Roman"/>
          <w:i/>
          <w:sz w:val="20"/>
          <w:szCs w:val="20"/>
        </w:rPr>
      </w:pPr>
      <w:r w:rsidRPr="004146C8">
        <w:rPr>
          <w:rFonts w:ascii="Times New Roman" w:hAnsi="Times New Roman"/>
          <w:i/>
          <w:sz w:val="20"/>
          <w:szCs w:val="20"/>
        </w:rPr>
        <w:t xml:space="preserve">По усмотрению семьи отпуск по уходу за ребенком до достижения им возраста 3 лет предоставляется </w:t>
      </w:r>
      <w:r w:rsidRPr="004146C8">
        <w:rPr>
          <w:rFonts w:ascii="Times New Roman" w:hAnsi="Times New Roman"/>
          <w:b/>
          <w:i/>
          <w:sz w:val="20"/>
          <w:szCs w:val="20"/>
        </w:rPr>
        <w:t>работающим отцу или другому родственнику, члену семьи ребенка</w:t>
      </w:r>
      <w:r w:rsidRPr="004146C8">
        <w:rPr>
          <w:rFonts w:ascii="Times New Roman" w:hAnsi="Times New Roman"/>
          <w:i/>
          <w:sz w:val="20"/>
          <w:szCs w:val="20"/>
        </w:rPr>
        <w:t xml:space="preserve"> в случае, если мать ребенка на территории Республики Беларусь вышла на работу (службу), учебу (при получении профессионально-технического, среднего специального, высшего или научно-ориентированного образования в дневной форме получения образования), проходит подготовку в клинической ординатуре в очной форме или является нотариусом, адвокатом, индивидуальным предпринимателем, творческим работником, физическим лицом, осуществляющим ремесленную деятельность, деятельность по оказанию услуг в сфере агроэкотуризма (за исключением случаев приостановления соответствующей деятельности в порядке, установленном законодательством, неосуществления предпринимательской деятельности в связи с нахождением в процессе прекращения деятельности). Отпуск по уходу за ребенком до достижения им возраста трех лет также предоставляется</w:t>
      </w:r>
      <w:r w:rsidRPr="004146C8">
        <w:rPr>
          <w:rFonts w:ascii="Times New Roman" w:hAnsi="Times New Roman"/>
          <w:b/>
          <w:bCs/>
          <w:i/>
          <w:sz w:val="20"/>
          <w:szCs w:val="20"/>
        </w:rPr>
        <w:t xml:space="preserve"> </w:t>
      </w:r>
      <w:r w:rsidRPr="004146C8">
        <w:rPr>
          <w:rFonts w:ascii="Times New Roman" w:hAnsi="Times New Roman"/>
          <w:b/>
          <w:i/>
          <w:sz w:val="20"/>
          <w:szCs w:val="20"/>
        </w:rPr>
        <w:t>работающим отцу или другому родственнику, члену семьи ребенка</w:t>
      </w:r>
      <w:r w:rsidRPr="004146C8">
        <w:rPr>
          <w:rFonts w:ascii="Times New Roman" w:hAnsi="Times New Roman"/>
          <w:b/>
          <w:bCs/>
          <w:i/>
          <w:sz w:val="20"/>
          <w:szCs w:val="20"/>
        </w:rPr>
        <w:t xml:space="preserve"> </w:t>
      </w:r>
      <w:r w:rsidRPr="004146C8">
        <w:rPr>
          <w:rFonts w:ascii="Times New Roman" w:hAnsi="Times New Roman"/>
          <w:i/>
          <w:sz w:val="20"/>
          <w:szCs w:val="20"/>
        </w:rPr>
        <w:t xml:space="preserve">в случае, если </w:t>
      </w:r>
      <w:r w:rsidRPr="004146C8">
        <w:rPr>
          <w:rFonts w:ascii="Times New Roman" w:hAnsi="Times New Roman"/>
          <w:i/>
          <w:sz w:val="20"/>
          <w:szCs w:val="20"/>
        </w:rPr>
        <w:lastRenderedPageBreak/>
        <w:t>мать работает в представительстве международной организации в Республике Беларусь, дипломатическом представительстве, консульском учреждении иностранного государства, аккредитованных в Республике Беларусь.</w:t>
      </w:r>
    </w:p>
    <w:p w:rsidR="004146C8" w:rsidRPr="004146C8" w:rsidRDefault="004146C8" w:rsidP="004146C8">
      <w:pPr>
        <w:spacing w:after="0" w:line="240" w:lineRule="auto"/>
        <w:ind w:firstLine="709"/>
        <w:jc w:val="both"/>
        <w:rPr>
          <w:rFonts w:ascii="Times New Roman" w:hAnsi="Times New Roman"/>
          <w:i/>
          <w:sz w:val="20"/>
          <w:szCs w:val="20"/>
        </w:rPr>
      </w:pPr>
      <w:r w:rsidRPr="004146C8">
        <w:rPr>
          <w:rFonts w:ascii="Times New Roman" w:hAnsi="Times New Roman"/>
          <w:i/>
          <w:sz w:val="20"/>
          <w:szCs w:val="20"/>
        </w:rPr>
        <w:t xml:space="preserve">В случае установления опеки над ребенком отпуск по уходу за ребенком до достижения им возраста 3 лет предоставляется </w:t>
      </w:r>
      <w:r w:rsidRPr="004146C8">
        <w:rPr>
          <w:rFonts w:ascii="Times New Roman" w:hAnsi="Times New Roman"/>
          <w:b/>
          <w:i/>
          <w:sz w:val="20"/>
          <w:szCs w:val="20"/>
        </w:rPr>
        <w:t>работающему опекуну</w:t>
      </w:r>
      <w:r w:rsidRPr="004146C8">
        <w:rPr>
          <w:rFonts w:ascii="Times New Roman" w:hAnsi="Times New Roman"/>
          <w:i/>
          <w:sz w:val="20"/>
          <w:szCs w:val="20"/>
        </w:rPr>
        <w:t>.</w:t>
      </w:r>
    </w:p>
    <w:p w:rsidR="004146C8" w:rsidRPr="004146C8" w:rsidRDefault="004146C8" w:rsidP="004146C8">
      <w:pPr>
        <w:spacing w:after="0" w:line="240" w:lineRule="auto"/>
        <w:ind w:firstLine="709"/>
        <w:jc w:val="both"/>
        <w:rPr>
          <w:rFonts w:ascii="Times New Roman" w:hAnsi="Times New Roman"/>
          <w:i/>
          <w:sz w:val="20"/>
          <w:szCs w:val="20"/>
        </w:rPr>
      </w:pPr>
      <w:r w:rsidRPr="004146C8">
        <w:rPr>
          <w:rFonts w:ascii="Times New Roman" w:hAnsi="Times New Roman"/>
          <w:i/>
          <w:sz w:val="20"/>
          <w:szCs w:val="20"/>
        </w:rPr>
        <w:t xml:space="preserve">Отпуск по уходу за ребенком до достижения им возраста 3 лет предоставляется </w:t>
      </w:r>
      <w:r w:rsidRPr="004146C8">
        <w:rPr>
          <w:rFonts w:ascii="Times New Roman" w:hAnsi="Times New Roman"/>
          <w:b/>
          <w:i/>
          <w:sz w:val="20"/>
          <w:szCs w:val="20"/>
        </w:rPr>
        <w:t>мачехе,</w:t>
      </w:r>
      <w:r w:rsidRPr="004146C8">
        <w:rPr>
          <w:rFonts w:ascii="Times New Roman" w:hAnsi="Times New Roman"/>
          <w:i/>
          <w:sz w:val="20"/>
          <w:szCs w:val="20"/>
        </w:rPr>
        <w:t xml:space="preserve"> если указанный отпуск не предоставлен работающим отцу, другому родственнику, члену семьи ребенка (статья 271).</w:t>
      </w:r>
    </w:p>
    <w:p w:rsidR="004146C8" w:rsidRPr="004146C8" w:rsidRDefault="004146C8" w:rsidP="004146C8">
      <w:pPr>
        <w:spacing w:after="0" w:line="240" w:lineRule="auto"/>
        <w:ind w:firstLine="709"/>
        <w:jc w:val="both"/>
        <w:rPr>
          <w:rFonts w:ascii="Times New Roman" w:hAnsi="Times New Roman"/>
          <w:i/>
          <w:sz w:val="20"/>
          <w:szCs w:val="20"/>
        </w:rPr>
      </w:pPr>
      <w:r w:rsidRPr="004146C8">
        <w:rPr>
          <w:rFonts w:ascii="Times New Roman" w:hAnsi="Times New Roman"/>
          <w:i/>
          <w:sz w:val="20"/>
          <w:szCs w:val="20"/>
        </w:rPr>
        <w:t xml:space="preserve">Отпуск по уходу за ребенком до достижения им возраста 3 лет предоставляется работающим отцу или другому родственнику, члену семьи, опекуну ребенка, и в тех случаях, когда мать не может осуществлять уход за ребенком в связи с инвалидностью I группы либо болезнью, препятствующей осуществлению ею ухода за ребенком, подтвержденной заключением врачебно-консультационной комиссии (статья 271). </w:t>
      </w:r>
    </w:p>
    <w:p w:rsidR="004146C8" w:rsidRPr="004146C8" w:rsidRDefault="004146C8" w:rsidP="004146C8">
      <w:pPr>
        <w:spacing w:after="0" w:line="240" w:lineRule="auto"/>
        <w:ind w:firstLine="709"/>
        <w:jc w:val="both"/>
        <w:rPr>
          <w:rFonts w:ascii="Times New Roman" w:hAnsi="Times New Roman"/>
          <w:i/>
          <w:sz w:val="20"/>
          <w:szCs w:val="20"/>
        </w:rPr>
      </w:pPr>
      <w:r w:rsidRPr="004146C8">
        <w:rPr>
          <w:rFonts w:ascii="Times New Roman" w:hAnsi="Times New Roman"/>
          <w:i/>
          <w:sz w:val="20"/>
          <w:szCs w:val="20"/>
        </w:rPr>
        <w:t>Отпуск по уходу за ребенком до достижения им возраста 3 лет может быть использован полностью либо по частям любой продолжительности;</w:t>
      </w:r>
    </w:p>
    <w:p w:rsidR="00791727" w:rsidRPr="004146C8" w:rsidRDefault="00185583" w:rsidP="00FD30D2">
      <w:pPr>
        <w:numPr>
          <w:ilvl w:val="0"/>
          <w:numId w:val="14"/>
        </w:numPr>
        <w:autoSpaceDE w:val="0"/>
        <w:autoSpaceDN w:val="0"/>
        <w:adjustRightInd w:val="0"/>
        <w:spacing w:after="0" w:line="240" w:lineRule="auto"/>
        <w:ind w:left="0" w:firstLine="709"/>
        <w:jc w:val="both"/>
        <w:rPr>
          <w:rFonts w:ascii="Times New Roman" w:hAnsi="Times New Roman"/>
          <w:sz w:val="24"/>
          <w:szCs w:val="24"/>
          <w:lang w:eastAsia="ru-RU"/>
        </w:rPr>
      </w:pPr>
      <w:r w:rsidRPr="004146C8">
        <w:rPr>
          <w:rFonts w:ascii="Times New Roman" w:hAnsi="Times New Roman"/>
          <w:sz w:val="24"/>
          <w:szCs w:val="24"/>
          <w:lang w:eastAsia="ru-RU"/>
        </w:rPr>
        <w:t xml:space="preserve"> о</w:t>
      </w:r>
      <w:r w:rsidR="00791727" w:rsidRPr="004146C8">
        <w:rPr>
          <w:rFonts w:ascii="Times New Roman" w:hAnsi="Times New Roman"/>
          <w:sz w:val="24"/>
          <w:szCs w:val="24"/>
          <w:lang w:eastAsia="ru-RU"/>
        </w:rPr>
        <w:t xml:space="preserve">тцу (отчиму) при рождении ребенка и воспитании его в семье предоставляется </w:t>
      </w:r>
      <w:r w:rsidR="00791727" w:rsidRPr="004146C8">
        <w:rPr>
          <w:rFonts w:ascii="Times New Roman" w:hAnsi="Times New Roman"/>
          <w:b/>
          <w:sz w:val="24"/>
          <w:szCs w:val="24"/>
          <w:lang w:eastAsia="ru-RU"/>
        </w:rPr>
        <w:t>отпуск без сохранения заработной платы продолжительностью не более 14 календарных дней</w:t>
      </w:r>
      <w:r w:rsidR="00791727" w:rsidRPr="004146C8">
        <w:rPr>
          <w:rFonts w:ascii="Times New Roman" w:hAnsi="Times New Roman"/>
          <w:sz w:val="24"/>
          <w:szCs w:val="24"/>
          <w:lang w:eastAsia="ru-RU"/>
        </w:rPr>
        <w:t xml:space="preserve"> (отпуск</w:t>
      </w:r>
      <w:r w:rsidR="00791727" w:rsidRPr="004146C8">
        <w:rPr>
          <w:rFonts w:ascii="Times New Roman" w:hAnsi="Times New Roman"/>
          <w:sz w:val="24"/>
          <w:szCs w:val="24"/>
          <w:lang w:val="en-US" w:eastAsia="ru-RU"/>
        </w:rPr>
        <w:t> </w:t>
      </w:r>
      <w:r w:rsidR="00791727" w:rsidRPr="004146C8">
        <w:rPr>
          <w:rFonts w:ascii="Times New Roman" w:hAnsi="Times New Roman"/>
          <w:sz w:val="24"/>
          <w:szCs w:val="24"/>
          <w:lang w:eastAsia="ru-RU"/>
        </w:rPr>
        <w:t xml:space="preserve">предоставляется единовременно по письменному заявлению в течение 6 месяцев с даты рождения ребенка) </w:t>
      </w:r>
      <w:r w:rsidR="00791727" w:rsidRPr="004146C8">
        <w:rPr>
          <w:rFonts w:ascii="Times New Roman" w:hAnsi="Times New Roman"/>
          <w:i/>
          <w:sz w:val="24"/>
          <w:szCs w:val="24"/>
          <w:lang w:eastAsia="ru-RU"/>
        </w:rPr>
        <w:t>(статья 186)</w:t>
      </w:r>
      <w:r w:rsidR="00791727" w:rsidRPr="004146C8">
        <w:rPr>
          <w:rFonts w:ascii="Times New Roman" w:hAnsi="Times New Roman"/>
          <w:sz w:val="24"/>
          <w:szCs w:val="24"/>
          <w:lang w:eastAsia="ru-RU"/>
        </w:rPr>
        <w:t>;</w:t>
      </w:r>
    </w:p>
    <w:p w:rsidR="00791727" w:rsidRPr="004146C8" w:rsidRDefault="00185583" w:rsidP="00FD30D2">
      <w:pPr>
        <w:numPr>
          <w:ilvl w:val="0"/>
          <w:numId w:val="14"/>
        </w:numPr>
        <w:autoSpaceDE w:val="0"/>
        <w:autoSpaceDN w:val="0"/>
        <w:adjustRightInd w:val="0"/>
        <w:spacing w:after="0" w:line="240" w:lineRule="auto"/>
        <w:ind w:left="0" w:firstLine="709"/>
        <w:jc w:val="both"/>
        <w:rPr>
          <w:rFonts w:ascii="Times New Roman" w:hAnsi="Times New Roman"/>
          <w:sz w:val="24"/>
          <w:szCs w:val="24"/>
        </w:rPr>
      </w:pPr>
      <w:r w:rsidRPr="004146C8">
        <w:rPr>
          <w:rFonts w:ascii="Times New Roman" w:hAnsi="Times New Roman"/>
          <w:sz w:val="24"/>
          <w:szCs w:val="24"/>
        </w:rPr>
        <w:t xml:space="preserve"> ж</w:t>
      </w:r>
      <w:r w:rsidR="00791727" w:rsidRPr="004146C8">
        <w:rPr>
          <w:rFonts w:ascii="Times New Roman" w:hAnsi="Times New Roman"/>
          <w:sz w:val="24"/>
          <w:szCs w:val="24"/>
        </w:rPr>
        <w:t>енщинам, имеющим детей в возрасте до полутора лет, предоставляются помимо общего перерыва для отдыха и питания дополнительные перерывы для кормления ребенка (</w:t>
      </w:r>
      <w:r w:rsidR="00791727" w:rsidRPr="004146C8">
        <w:rPr>
          <w:rFonts w:ascii="Times New Roman" w:hAnsi="Times New Roman"/>
          <w:i/>
          <w:sz w:val="24"/>
          <w:szCs w:val="24"/>
        </w:rPr>
        <w:t>статья 267</w:t>
      </w:r>
      <w:r w:rsidR="00791727" w:rsidRPr="004146C8">
        <w:rPr>
          <w:rFonts w:ascii="Times New Roman" w:hAnsi="Times New Roman"/>
          <w:sz w:val="24"/>
          <w:szCs w:val="24"/>
        </w:rPr>
        <w:t>).</w:t>
      </w:r>
    </w:p>
    <w:p w:rsidR="00791727" w:rsidRPr="004146C8" w:rsidRDefault="00791727" w:rsidP="00FD30D2">
      <w:pPr>
        <w:autoSpaceDE w:val="0"/>
        <w:autoSpaceDN w:val="0"/>
        <w:adjustRightInd w:val="0"/>
        <w:spacing w:after="0" w:line="240" w:lineRule="auto"/>
        <w:ind w:firstLine="709"/>
        <w:jc w:val="both"/>
        <w:rPr>
          <w:rFonts w:ascii="Times New Roman" w:hAnsi="Times New Roman"/>
          <w:i/>
          <w:sz w:val="20"/>
          <w:szCs w:val="20"/>
        </w:rPr>
      </w:pPr>
      <w:r w:rsidRPr="004146C8">
        <w:rPr>
          <w:rFonts w:ascii="Times New Roman" w:hAnsi="Times New Roman"/>
          <w:b/>
          <w:i/>
          <w:sz w:val="20"/>
          <w:szCs w:val="20"/>
        </w:rPr>
        <w:t>Справочно.</w:t>
      </w:r>
      <w:r w:rsidR="00C401F5" w:rsidRPr="004146C8">
        <w:rPr>
          <w:rFonts w:ascii="Times New Roman" w:hAnsi="Times New Roman"/>
          <w:b/>
          <w:i/>
          <w:sz w:val="20"/>
          <w:szCs w:val="20"/>
        </w:rPr>
        <w:t xml:space="preserve"> </w:t>
      </w:r>
      <w:r w:rsidRPr="004146C8">
        <w:rPr>
          <w:rFonts w:ascii="Times New Roman" w:hAnsi="Times New Roman"/>
          <w:i/>
          <w:sz w:val="20"/>
          <w:szCs w:val="20"/>
        </w:rPr>
        <w:t>Эти перерывы предоставляются не реже чем через 3 часа продолжительностью не менее 30 минут каждый. При наличии двух или более детей в возрасте до полутора лет продолжительность перерыва устанавливается не менее 1</w:t>
      </w:r>
      <w:r w:rsidRPr="004146C8">
        <w:rPr>
          <w:rFonts w:ascii="Times New Roman" w:hAnsi="Times New Roman"/>
          <w:i/>
          <w:sz w:val="20"/>
          <w:szCs w:val="20"/>
          <w:lang w:val="en-US"/>
        </w:rPr>
        <w:t> </w:t>
      </w:r>
      <w:r w:rsidRPr="004146C8">
        <w:rPr>
          <w:rFonts w:ascii="Times New Roman" w:hAnsi="Times New Roman"/>
          <w:i/>
          <w:sz w:val="20"/>
          <w:szCs w:val="20"/>
        </w:rPr>
        <w:t>часа.</w:t>
      </w:r>
    </w:p>
    <w:p w:rsidR="00791727" w:rsidRPr="004146C8" w:rsidRDefault="00791727" w:rsidP="00FD30D2">
      <w:pPr>
        <w:autoSpaceDE w:val="0"/>
        <w:autoSpaceDN w:val="0"/>
        <w:adjustRightInd w:val="0"/>
        <w:spacing w:after="0" w:line="240" w:lineRule="auto"/>
        <w:ind w:firstLine="709"/>
        <w:jc w:val="both"/>
        <w:rPr>
          <w:rFonts w:ascii="Times New Roman" w:hAnsi="Times New Roman"/>
          <w:i/>
          <w:sz w:val="20"/>
          <w:szCs w:val="20"/>
        </w:rPr>
      </w:pPr>
      <w:r w:rsidRPr="004146C8">
        <w:rPr>
          <w:rFonts w:ascii="Times New Roman" w:hAnsi="Times New Roman"/>
          <w:i/>
          <w:sz w:val="20"/>
          <w:szCs w:val="20"/>
        </w:rPr>
        <w:t>По желанию женщины перерывы для кормления ребенка могут быть присоединены к перерыву для отдыха и питания либо в суммированном виде перенесены как на начало, так и на конец рабочего дня (рабочей смены) с соответствующим его (ее) сокращением.</w:t>
      </w:r>
    </w:p>
    <w:p w:rsidR="00791727" w:rsidRPr="004146C8" w:rsidRDefault="00791727" w:rsidP="00FD30D2">
      <w:pPr>
        <w:autoSpaceDE w:val="0"/>
        <w:autoSpaceDN w:val="0"/>
        <w:adjustRightInd w:val="0"/>
        <w:spacing w:after="0" w:line="240" w:lineRule="auto"/>
        <w:ind w:firstLine="709"/>
        <w:jc w:val="both"/>
        <w:rPr>
          <w:rFonts w:ascii="Times New Roman" w:hAnsi="Times New Roman"/>
          <w:i/>
          <w:sz w:val="20"/>
          <w:szCs w:val="20"/>
        </w:rPr>
      </w:pPr>
      <w:r w:rsidRPr="004146C8">
        <w:rPr>
          <w:rFonts w:ascii="Times New Roman" w:hAnsi="Times New Roman"/>
          <w:i/>
          <w:sz w:val="20"/>
          <w:szCs w:val="20"/>
        </w:rPr>
        <w:t>Перерывы для кормления ребенка включаются в рабочее время и оплачиваются по среднему заработку;</w:t>
      </w:r>
    </w:p>
    <w:p w:rsidR="004146C8" w:rsidRPr="004146C8" w:rsidRDefault="00185583" w:rsidP="004146C8">
      <w:pPr>
        <w:numPr>
          <w:ilvl w:val="0"/>
          <w:numId w:val="14"/>
        </w:numPr>
        <w:spacing w:after="0" w:line="240" w:lineRule="auto"/>
        <w:ind w:left="0" w:firstLine="709"/>
        <w:jc w:val="both"/>
        <w:rPr>
          <w:rFonts w:ascii="Times New Roman" w:hAnsi="Times New Roman"/>
          <w:b/>
          <w:bCs/>
          <w:sz w:val="24"/>
          <w:szCs w:val="24"/>
        </w:rPr>
      </w:pPr>
      <w:r w:rsidRPr="004146C8">
        <w:rPr>
          <w:rFonts w:ascii="Times New Roman" w:hAnsi="Times New Roman"/>
          <w:sz w:val="24"/>
          <w:szCs w:val="24"/>
        </w:rPr>
        <w:t>п</w:t>
      </w:r>
      <w:r w:rsidR="00791727" w:rsidRPr="004146C8">
        <w:rPr>
          <w:rFonts w:ascii="Times New Roman" w:hAnsi="Times New Roman"/>
          <w:sz w:val="24"/>
          <w:szCs w:val="24"/>
        </w:rPr>
        <w:t xml:space="preserve">редоставляется </w:t>
      </w:r>
      <w:r w:rsidR="00791727" w:rsidRPr="004146C8">
        <w:rPr>
          <w:rFonts w:ascii="Times New Roman" w:hAnsi="Times New Roman"/>
          <w:b/>
          <w:sz w:val="24"/>
          <w:szCs w:val="24"/>
        </w:rPr>
        <w:t>дополнительный свободный от работы день</w:t>
      </w:r>
      <w:r w:rsidR="00791727" w:rsidRPr="004146C8">
        <w:rPr>
          <w:rFonts w:ascii="Times New Roman" w:hAnsi="Times New Roman"/>
          <w:sz w:val="24"/>
          <w:szCs w:val="24"/>
        </w:rPr>
        <w:t xml:space="preserve"> </w:t>
      </w:r>
      <w:r w:rsidR="00791727" w:rsidRPr="004146C8">
        <w:rPr>
          <w:rFonts w:ascii="Times New Roman" w:hAnsi="Times New Roman"/>
          <w:sz w:val="24"/>
          <w:szCs w:val="24"/>
          <w:lang w:eastAsia="ru-RU"/>
        </w:rPr>
        <w:t>(</w:t>
      </w:r>
      <w:r w:rsidR="00791727" w:rsidRPr="004146C8">
        <w:rPr>
          <w:rFonts w:ascii="Times New Roman" w:hAnsi="Times New Roman"/>
          <w:i/>
          <w:sz w:val="24"/>
          <w:szCs w:val="24"/>
          <w:lang w:eastAsia="ru-RU"/>
        </w:rPr>
        <w:t xml:space="preserve">статья 265 Трудового кодекса </w:t>
      </w:r>
      <w:r w:rsidR="004146C8" w:rsidRPr="004146C8">
        <w:rPr>
          <w:rFonts w:ascii="Times New Roman" w:hAnsi="Times New Roman"/>
          <w:sz w:val="24"/>
          <w:szCs w:val="24"/>
        </w:rPr>
        <w:t xml:space="preserve">предоставляется </w:t>
      </w:r>
      <w:r w:rsidR="004146C8" w:rsidRPr="004146C8">
        <w:rPr>
          <w:rFonts w:ascii="Times New Roman" w:hAnsi="Times New Roman"/>
          <w:b/>
          <w:bCs/>
          <w:sz w:val="24"/>
          <w:szCs w:val="24"/>
        </w:rPr>
        <w:t xml:space="preserve">дополнительный свободный от работы день или сокращение продолжительности работы на один час </w:t>
      </w:r>
      <w:r w:rsidR="004146C8" w:rsidRPr="004146C8">
        <w:rPr>
          <w:rFonts w:ascii="Times New Roman" w:hAnsi="Times New Roman"/>
          <w:sz w:val="24"/>
          <w:szCs w:val="24"/>
          <w:lang w:eastAsia="ru-RU"/>
        </w:rPr>
        <w:t>(</w:t>
      </w:r>
      <w:r w:rsidR="004146C8" w:rsidRPr="004146C8">
        <w:rPr>
          <w:rFonts w:ascii="Times New Roman" w:hAnsi="Times New Roman"/>
          <w:i/>
          <w:sz w:val="24"/>
          <w:szCs w:val="24"/>
          <w:lang w:eastAsia="ru-RU"/>
        </w:rPr>
        <w:t>статья 265 Трудового кодекса Республики Беларусь, постановление Министерства труда и социальной защиты Республики Беларусь от 11 июня 2014 г. № 34 «О порядке и условиях предоставления дополнительных свободных от работы дней или сокращения продолжительности работы на один час»</w:t>
      </w:r>
      <w:r w:rsidR="004146C8" w:rsidRPr="004146C8">
        <w:rPr>
          <w:rFonts w:ascii="Times New Roman" w:hAnsi="Times New Roman"/>
          <w:sz w:val="24"/>
          <w:szCs w:val="24"/>
          <w:lang w:eastAsia="ru-RU"/>
        </w:rPr>
        <w:t>)</w:t>
      </w:r>
      <w:r w:rsidR="004146C8" w:rsidRPr="004146C8">
        <w:rPr>
          <w:rFonts w:ascii="Times New Roman" w:hAnsi="Times New Roman"/>
          <w:sz w:val="24"/>
          <w:szCs w:val="24"/>
        </w:rPr>
        <w:t>:</w:t>
      </w:r>
    </w:p>
    <w:p w:rsidR="004146C8" w:rsidRPr="004146C8" w:rsidRDefault="004146C8" w:rsidP="004146C8">
      <w:pPr>
        <w:numPr>
          <w:ilvl w:val="0"/>
          <w:numId w:val="2"/>
        </w:numPr>
        <w:tabs>
          <w:tab w:val="left" w:pos="709"/>
        </w:tabs>
        <w:spacing w:after="0" w:line="240" w:lineRule="auto"/>
        <w:ind w:left="0" w:firstLine="709"/>
        <w:jc w:val="both"/>
        <w:rPr>
          <w:rFonts w:ascii="Times New Roman" w:hAnsi="Times New Roman"/>
          <w:sz w:val="24"/>
          <w:szCs w:val="24"/>
          <w:lang w:eastAsia="ru-RU"/>
        </w:rPr>
      </w:pPr>
      <w:r w:rsidRPr="004146C8">
        <w:rPr>
          <w:rFonts w:ascii="Times New Roman" w:hAnsi="Times New Roman"/>
          <w:b/>
          <w:sz w:val="24"/>
          <w:szCs w:val="24"/>
          <w:lang w:eastAsia="ru-RU"/>
        </w:rPr>
        <w:t>в месяц</w:t>
      </w:r>
      <w:r w:rsidRPr="004146C8">
        <w:rPr>
          <w:rFonts w:ascii="Times New Roman" w:hAnsi="Times New Roman"/>
          <w:sz w:val="24"/>
          <w:szCs w:val="24"/>
          <w:lang w:eastAsia="ru-RU"/>
        </w:rPr>
        <w:t xml:space="preserve"> – матери (мачехе) или отцу (отчиму), опекуну (попечителю), воспитывающей (воспитывающему) ребенка-инвалида в возрасте до 18 лет с оплатой в размере среднего заработка за счет средств государственного социального страхования;</w:t>
      </w:r>
    </w:p>
    <w:p w:rsidR="004146C8" w:rsidRPr="004146C8" w:rsidRDefault="004146C8" w:rsidP="004146C8">
      <w:pPr>
        <w:numPr>
          <w:ilvl w:val="0"/>
          <w:numId w:val="2"/>
        </w:numPr>
        <w:tabs>
          <w:tab w:val="left" w:pos="709"/>
        </w:tabs>
        <w:spacing w:after="0" w:line="240" w:lineRule="auto"/>
        <w:ind w:left="0" w:firstLine="709"/>
        <w:jc w:val="both"/>
        <w:rPr>
          <w:rFonts w:ascii="Times New Roman" w:hAnsi="Times New Roman"/>
          <w:sz w:val="24"/>
          <w:szCs w:val="24"/>
        </w:rPr>
      </w:pPr>
      <w:r w:rsidRPr="004146C8">
        <w:rPr>
          <w:rFonts w:ascii="Times New Roman" w:hAnsi="Times New Roman"/>
          <w:b/>
          <w:sz w:val="24"/>
          <w:szCs w:val="24"/>
        </w:rPr>
        <w:t>в неделю</w:t>
      </w:r>
      <w:r w:rsidRPr="004146C8">
        <w:rPr>
          <w:rFonts w:ascii="Times New Roman" w:hAnsi="Times New Roman"/>
          <w:sz w:val="24"/>
          <w:szCs w:val="24"/>
        </w:rPr>
        <w:t xml:space="preserve"> – матери (мачехе) или отцу (отчиму), опекуну (попечителю), воспитывающей (воспитывающему) ребенка-инвалида в возрасте до 18 лет либо троих и более детей в возрасте до 16</w:t>
      </w:r>
      <w:r w:rsidRPr="004146C8">
        <w:rPr>
          <w:rFonts w:ascii="Times New Roman" w:hAnsi="Times New Roman"/>
          <w:sz w:val="24"/>
          <w:szCs w:val="24"/>
          <w:lang w:val="en-US"/>
        </w:rPr>
        <w:t> </w:t>
      </w:r>
      <w:r w:rsidRPr="004146C8">
        <w:rPr>
          <w:rFonts w:ascii="Times New Roman" w:hAnsi="Times New Roman"/>
          <w:sz w:val="24"/>
          <w:szCs w:val="24"/>
        </w:rPr>
        <w:t>лет,</w:t>
      </w:r>
      <w:r w:rsidRPr="004146C8">
        <w:rPr>
          <w:rFonts w:ascii="Times New Roman" w:hAnsi="Times New Roman"/>
          <w:sz w:val="24"/>
          <w:szCs w:val="24"/>
          <w:lang w:eastAsia="ru-RU"/>
        </w:rPr>
        <w:t xml:space="preserve"> с оплатой в размере среднего заработка </w:t>
      </w:r>
      <w:r w:rsidRPr="004146C8">
        <w:rPr>
          <w:rFonts w:ascii="Times New Roman" w:hAnsi="Times New Roman"/>
          <w:sz w:val="24"/>
          <w:szCs w:val="24"/>
        </w:rPr>
        <w:t>при предоставлении одного дополнительного свободного от работы дня в неделю</w:t>
      </w:r>
      <w:r w:rsidRPr="004146C8">
        <w:rPr>
          <w:rFonts w:ascii="Times New Roman" w:hAnsi="Times New Roman"/>
          <w:sz w:val="24"/>
          <w:szCs w:val="24"/>
          <w:lang w:eastAsia="ru-RU"/>
        </w:rPr>
        <w:t xml:space="preserve"> или сохранения заработной платы при </w:t>
      </w:r>
      <w:r w:rsidRPr="004146C8">
        <w:rPr>
          <w:rFonts w:ascii="Times New Roman" w:hAnsi="Times New Roman"/>
          <w:sz w:val="24"/>
          <w:szCs w:val="24"/>
        </w:rPr>
        <w:t>сокращении продолжительности работы на один час</w:t>
      </w:r>
      <w:r w:rsidRPr="004146C8">
        <w:rPr>
          <w:rFonts w:ascii="Times New Roman" w:hAnsi="Times New Roman"/>
          <w:sz w:val="24"/>
          <w:szCs w:val="24"/>
          <w:lang w:eastAsia="ru-RU"/>
        </w:rPr>
        <w:t xml:space="preserve"> за счет средств нанимателя;</w:t>
      </w:r>
    </w:p>
    <w:p w:rsidR="004146C8" w:rsidRPr="004146C8" w:rsidRDefault="004146C8" w:rsidP="004146C8">
      <w:pPr>
        <w:numPr>
          <w:ilvl w:val="0"/>
          <w:numId w:val="2"/>
        </w:numPr>
        <w:tabs>
          <w:tab w:val="left" w:pos="709"/>
        </w:tabs>
        <w:spacing w:after="0" w:line="240" w:lineRule="auto"/>
        <w:ind w:left="0" w:firstLine="709"/>
        <w:jc w:val="both"/>
        <w:rPr>
          <w:rFonts w:ascii="Times New Roman" w:hAnsi="Times New Roman"/>
          <w:sz w:val="24"/>
          <w:szCs w:val="24"/>
          <w:lang w:eastAsia="ru-RU"/>
        </w:rPr>
      </w:pPr>
      <w:r w:rsidRPr="004146C8">
        <w:rPr>
          <w:rFonts w:ascii="Times New Roman" w:hAnsi="Times New Roman"/>
          <w:b/>
          <w:sz w:val="24"/>
          <w:szCs w:val="24"/>
        </w:rPr>
        <w:t>в месяц</w:t>
      </w:r>
      <w:r w:rsidRPr="004146C8">
        <w:rPr>
          <w:rFonts w:ascii="Times New Roman" w:hAnsi="Times New Roman"/>
          <w:sz w:val="24"/>
          <w:szCs w:val="24"/>
        </w:rPr>
        <w:t xml:space="preserve"> – матери (мачехе) или отцу (отчиму), опекуну (попечителю), воспитывающей (воспитывающему) двоих и более детей в возрасте до 16 лет без сохранения заработной платы. Вместе с тем в коллективном договоре, ином локальном правовом акте может предусматриваться оплата при предоставлении указанного свободного от работы дня в месяц;</w:t>
      </w:r>
      <w:r w:rsidRPr="004146C8">
        <w:rPr>
          <w:rFonts w:ascii="Times New Roman" w:hAnsi="Times New Roman"/>
          <w:sz w:val="24"/>
          <w:szCs w:val="24"/>
          <w:lang w:eastAsia="ru-RU"/>
        </w:rPr>
        <w:t xml:space="preserve"> </w:t>
      </w:r>
    </w:p>
    <w:p w:rsidR="00791727" w:rsidRPr="004146C8" w:rsidRDefault="00791727" w:rsidP="004146C8">
      <w:pPr>
        <w:numPr>
          <w:ilvl w:val="0"/>
          <w:numId w:val="14"/>
        </w:numPr>
        <w:spacing w:after="0" w:line="240" w:lineRule="auto"/>
        <w:ind w:left="0" w:firstLine="709"/>
        <w:jc w:val="both"/>
        <w:rPr>
          <w:rFonts w:ascii="Times New Roman" w:hAnsi="Times New Roman"/>
          <w:i/>
          <w:sz w:val="24"/>
          <w:szCs w:val="24"/>
        </w:rPr>
      </w:pPr>
      <w:r w:rsidRPr="004146C8">
        <w:rPr>
          <w:rFonts w:ascii="Times New Roman" w:hAnsi="Times New Roman"/>
          <w:sz w:val="24"/>
          <w:szCs w:val="24"/>
        </w:rPr>
        <w:t xml:space="preserve">по просьбе женщины, имеющей </w:t>
      </w:r>
      <w:r w:rsidRPr="004146C8">
        <w:rPr>
          <w:rFonts w:ascii="Times New Roman" w:hAnsi="Times New Roman"/>
          <w:b/>
          <w:sz w:val="24"/>
          <w:szCs w:val="24"/>
        </w:rPr>
        <w:t>ребенка в возрасте до 14 лет</w:t>
      </w:r>
      <w:r w:rsidRPr="004146C8">
        <w:rPr>
          <w:rFonts w:ascii="Times New Roman" w:hAnsi="Times New Roman"/>
          <w:sz w:val="24"/>
          <w:szCs w:val="24"/>
        </w:rPr>
        <w:t xml:space="preserve"> (в том числе находящегося на ее попечении) наниматель обязан установить </w:t>
      </w:r>
      <w:r w:rsidRPr="004146C8">
        <w:rPr>
          <w:rFonts w:ascii="Times New Roman" w:hAnsi="Times New Roman"/>
          <w:b/>
          <w:sz w:val="24"/>
          <w:szCs w:val="24"/>
        </w:rPr>
        <w:t>неполный рабочий день или неполную рабочую неделю</w:t>
      </w:r>
      <w:r w:rsidRPr="004146C8">
        <w:rPr>
          <w:rFonts w:ascii="Times New Roman" w:hAnsi="Times New Roman"/>
          <w:sz w:val="24"/>
          <w:szCs w:val="24"/>
        </w:rPr>
        <w:t xml:space="preserve"> </w:t>
      </w:r>
      <w:r w:rsidRPr="004146C8">
        <w:rPr>
          <w:rFonts w:ascii="Times New Roman" w:hAnsi="Times New Roman"/>
          <w:i/>
          <w:sz w:val="24"/>
          <w:szCs w:val="24"/>
        </w:rPr>
        <w:t>(пункт 1 части второй статьи 289).</w:t>
      </w:r>
    </w:p>
    <w:p w:rsidR="00791727" w:rsidRPr="004146C8" w:rsidRDefault="00185583" w:rsidP="00FD30D2">
      <w:pPr>
        <w:tabs>
          <w:tab w:val="left" w:pos="709"/>
        </w:tabs>
        <w:spacing w:after="0" w:line="240" w:lineRule="auto"/>
        <w:ind w:firstLine="709"/>
        <w:jc w:val="both"/>
        <w:rPr>
          <w:rFonts w:ascii="Times New Roman" w:hAnsi="Times New Roman"/>
          <w:i/>
          <w:sz w:val="24"/>
          <w:szCs w:val="24"/>
        </w:rPr>
      </w:pPr>
      <w:r w:rsidRPr="004146C8">
        <w:rPr>
          <w:rFonts w:ascii="Times New Roman" w:hAnsi="Times New Roman"/>
          <w:b/>
          <w:sz w:val="24"/>
          <w:szCs w:val="24"/>
        </w:rPr>
        <w:t>Трудовым кодексом г</w:t>
      </w:r>
      <w:r w:rsidR="00791727" w:rsidRPr="004146C8">
        <w:rPr>
          <w:rFonts w:ascii="Times New Roman" w:hAnsi="Times New Roman"/>
          <w:b/>
          <w:sz w:val="24"/>
          <w:szCs w:val="24"/>
        </w:rPr>
        <w:t>арантируется продление (заключение нового) контракта</w:t>
      </w:r>
      <w:r w:rsidR="00791727" w:rsidRPr="004146C8">
        <w:rPr>
          <w:rFonts w:ascii="Times New Roman" w:hAnsi="Times New Roman"/>
          <w:sz w:val="24"/>
          <w:szCs w:val="24"/>
        </w:rPr>
        <w:t xml:space="preserve"> в период беременности, нахождения в отпуске по уходу за ребенком до достижения им возраста 3 лет и после окончания такого отпуска (</w:t>
      </w:r>
      <w:r w:rsidR="00791727" w:rsidRPr="004146C8">
        <w:rPr>
          <w:rFonts w:ascii="Times New Roman" w:hAnsi="Times New Roman"/>
          <w:i/>
          <w:sz w:val="24"/>
          <w:szCs w:val="24"/>
        </w:rPr>
        <w:t>статья 261-5):</w:t>
      </w:r>
    </w:p>
    <w:p w:rsidR="00791727" w:rsidRPr="004146C8" w:rsidRDefault="00791727" w:rsidP="00FD30D2">
      <w:pPr>
        <w:numPr>
          <w:ilvl w:val="0"/>
          <w:numId w:val="16"/>
        </w:numPr>
        <w:tabs>
          <w:tab w:val="left" w:pos="1134"/>
        </w:tabs>
        <w:spacing w:after="0" w:line="240" w:lineRule="auto"/>
        <w:ind w:left="0" w:firstLine="709"/>
        <w:jc w:val="both"/>
        <w:rPr>
          <w:rFonts w:ascii="Times New Roman" w:hAnsi="Times New Roman"/>
          <w:sz w:val="24"/>
          <w:szCs w:val="24"/>
        </w:rPr>
      </w:pPr>
      <w:r w:rsidRPr="004146C8">
        <w:rPr>
          <w:rFonts w:ascii="Times New Roman" w:hAnsi="Times New Roman"/>
          <w:sz w:val="24"/>
          <w:szCs w:val="24"/>
        </w:rPr>
        <w:t>контракты с беременными женщинами, женщинами, имеющими детей в возрасте до 3 лет (детей-инвалидов – до 18 лет), трудовые договоры с которыми были заключены на неопределенный срок, не заключаются без их согласия на заключение контрактов;</w:t>
      </w:r>
    </w:p>
    <w:p w:rsidR="00791727" w:rsidRPr="004146C8" w:rsidRDefault="00791727" w:rsidP="00FD30D2">
      <w:pPr>
        <w:numPr>
          <w:ilvl w:val="0"/>
          <w:numId w:val="16"/>
        </w:numPr>
        <w:tabs>
          <w:tab w:val="left" w:pos="1134"/>
        </w:tabs>
        <w:spacing w:after="0" w:line="240" w:lineRule="auto"/>
        <w:ind w:left="0" w:firstLine="709"/>
        <w:jc w:val="both"/>
        <w:rPr>
          <w:rFonts w:ascii="Times New Roman" w:hAnsi="Times New Roman"/>
          <w:sz w:val="24"/>
          <w:szCs w:val="24"/>
        </w:rPr>
      </w:pPr>
      <w:r w:rsidRPr="004146C8">
        <w:rPr>
          <w:rFonts w:ascii="Times New Roman" w:hAnsi="Times New Roman"/>
          <w:sz w:val="24"/>
          <w:szCs w:val="24"/>
        </w:rPr>
        <w:t>срок действия контракта с беременной женщиной с ее согласия продлевается на период беременности либо иной срок по соглашению сторон;</w:t>
      </w:r>
    </w:p>
    <w:p w:rsidR="00791727" w:rsidRPr="004146C8" w:rsidRDefault="00791727" w:rsidP="00FD30D2">
      <w:pPr>
        <w:numPr>
          <w:ilvl w:val="0"/>
          <w:numId w:val="16"/>
        </w:numPr>
        <w:autoSpaceDE w:val="0"/>
        <w:autoSpaceDN w:val="0"/>
        <w:adjustRightInd w:val="0"/>
        <w:spacing w:after="0" w:line="240" w:lineRule="auto"/>
        <w:ind w:left="0" w:firstLine="709"/>
        <w:jc w:val="both"/>
        <w:rPr>
          <w:rFonts w:ascii="Times New Roman" w:hAnsi="Times New Roman"/>
          <w:sz w:val="24"/>
          <w:szCs w:val="24"/>
        </w:rPr>
      </w:pPr>
      <w:r w:rsidRPr="004146C8">
        <w:rPr>
          <w:rFonts w:ascii="Times New Roman" w:hAnsi="Times New Roman"/>
          <w:sz w:val="24"/>
          <w:szCs w:val="24"/>
        </w:rPr>
        <w:t>наниматель с согласия работника обязан продлить срок действия контракта либо заключить новый контракт:</w:t>
      </w:r>
    </w:p>
    <w:p w:rsidR="00791727" w:rsidRPr="004146C8" w:rsidRDefault="00185583" w:rsidP="00766552">
      <w:pPr>
        <w:autoSpaceDE w:val="0"/>
        <w:autoSpaceDN w:val="0"/>
        <w:adjustRightInd w:val="0"/>
        <w:spacing w:after="0" w:line="240" w:lineRule="auto"/>
        <w:ind w:left="709" w:firstLine="709"/>
        <w:jc w:val="both"/>
        <w:rPr>
          <w:rFonts w:ascii="Times New Roman" w:hAnsi="Times New Roman"/>
          <w:sz w:val="24"/>
          <w:szCs w:val="24"/>
        </w:rPr>
      </w:pPr>
      <w:r w:rsidRPr="004146C8">
        <w:rPr>
          <w:rFonts w:ascii="Times New Roman" w:hAnsi="Times New Roman"/>
          <w:sz w:val="24"/>
          <w:szCs w:val="24"/>
        </w:rPr>
        <w:lastRenderedPageBreak/>
        <w:t xml:space="preserve">- </w:t>
      </w:r>
      <w:r w:rsidR="00791727" w:rsidRPr="004146C8">
        <w:rPr>
          <w:rFonts w:ascii="Times New Roman" w:hAnsi="Times New Roman"/>
          <w:sz w:val="24"/>
          <w:szCs w:val="24"/>
        </w:rPr>
        <w:t>с работающей женщиной, находящейся в отпуске по беременности и родам, матерью (отцом ребенка вместо матери, опекуном), находящейся в отпуске по уходу за ребенком до достижения им возраста 3 лет, – на срок не менее чем до окончания указанных отпусков;</w:t>
      </w:r>
    </w:p>
    <w:p w:rsidR="00791727" w:rsidRPr="004146C8" w:rsidRDefault="00185583" w:rsidP="00766552">
      <w:pPr>
        <w:autoSpaceDE w:val="0"/>
        <w:autoSpaceDN w:val="0"/>
        <w:adjustRightInd w:val="0"/>
        <w:spacing w:after="0" w:line="240" w:lineRule="auto"/>
        <w:ind w:left="709" w:firstLine="709"/>
        <w:jc w:val="both"/>
        <w:rPr>
          <w:rFonts w:ascii="Times New Roman" w:hAnsi="Times New Roman"/>
          <w:sz w:val="24"/>
          <w:szCs w:val="24"/>
          <w:lang w:eastAsia="ru-RU"/>
        </w:rPr>
      </w:pPr>
      <w:r w:rsidRPr="004146C8">
        <w:rPr>
          <w:rFonts w:ascii="Times New Roman" w:hAnsi="Times New Roman"/>
          <w:sz w:val="24"/>
          <w:szCs w:val="24"/>
        </w:rPr>
        <w:t xml:space="preserve">- </w:t>
      </w:r>
      <w:r w:rsidR="00791727" w:rsidRPr="004146C8">
        <w:rPr>
          <w:rFonts w:ascii="Times New Roman" w:hAnsi="Times New Roman"/>
          <w:sz w:val="24"/>
          <w:szCs w:val="24"/>
        </w:rPr>
        <w:t>с работающей матерью (отцом ребенка вместо матери, опекуном), приступившей к работе до или после окончания отпуска по уходу за ребенком до достижения им возраста 3 лет, – на срок не менее чем до достижения ребенком возраста 5лет.</w:t>
      </w:r>
    </w:p>
    <w:p w:rsidR="00791727" w:rsidRPr="004146C8" w:rsidRDefault="00185583" w:rsidP="00FD30D2">
      <w:pPr>
        <w:tabs>
          <w:tab w:val="left" w:pos="709"/>
        </w:tabs>
        <w:spacing w:after="0" w:line="240" w:lineRule="auto"/>
        <w:ind w:firstLine="709"/>
        <w:jc w:val="both"/>
        <w:rPr>
          <w:rFonts w:ascii="Times New Roman" w:hAnsi="Times New Roman"/>
          <w:i/>
          <w:sz w:val="24"/>
          <w:szCs w:val="24"/>
        </w:rPr>
      </w:pPr>
      <w:r w:rsidRPr="004146C8">
        <w:rPr>
          <w:rFonts w:ascii="Times New Roman" w:hAnsi="Times New Roman"/>
          <w:b/>
          <w:sz w:val="24"/>
          <w:szCs w:val="24"/>
        </w:rPr>
        <w:t>Установлены г</w:t>
      </w:r>
      <w:r w:rsidR="00791727" w:rsidRPr="004146C8">
        <w:rPr>
          <w:rFonts w:ascii="Times New Roman" w:hAnsi="Times New Roman"/>
          <w:b/>
          <w:sz w:val="24"/>
          <w:szCs w:val="24"/>
        </w:rPr>
        <w:t>арантии при приеме на работу</w:t>
      </w:r>
      <w:r w:rsidR="00791727" w:rsidRPr="004146C8">
        <w:rPr>
          <w:rFonts w:ascii="Times New Roman" w:hAnsi="Times New Roman"/>
          <w:sz w:val="24"/>
          <w:szCs w:val="24"/>
        </w:rPr>
        <w:t xml:space="preserve"> беременных женщин и женщин с детьми, а также защищающие беременных женщин, женщин с детьми, одиноких родителей от необоснованного увольнения </w:t>
      </w:r>
      <w:r w:rsidR="00791727" w:rsidRPr="004146C8">
        <w:rPr>
          <w:rFonts w:ascii="Times New Roman" w:hAnsi="Times New Roman"/>
          <w:i/>
          <w:sz w:val="24"/>
          <w:szCs w:val="24"/>
        </w:rPr>
        <w:t>(статья 268):</w:t>
      </w:r>
    </w:p>
    <w:p w:rsidR="00791727" w:rsidRPr="004146C8" w:rsidRDefault="00791727" w:rsidP="00FD30D2">
      <w:pPr>
        <w:numPr>
          <w:ilvl w:val="0"/>
          <w:numId w:val="17"/>
        </w:numPr>
        <w:tabs>
          <w:tab w:val="left" w:pos="709"/>
        </w:tabs>
        <w:spacing w:after="0" w:line="240" w:lineRule="auto"/>
        <w:ind w:left="0" w:firstLine="709"/>
        <w:jc w:val="both"/>
        <w:rPr>
          <w:rFonts w:ascii="Times New Roman" w:hAnsi="Times New Roman"/>
          <w:sz w:val="24"/>
          <w:szCs w:val="24"/>
        </w:rPr>
      </w:pPr>
      <w:r w:rsidRPr="004146C8">
        <w:rPr>
          <w:rFonts w:ascii="Times New Roman" w:hAnsi="Times New Roman"/>
          <w:sz w:val="24"/>
          <w:szCs w:val="24"/>
        </w:rPr>
        <w:t>запрещается отказывать женщинам в заключении трудового договора и снижать им заработную плату по мотивам, связанным с беременностью или наличием детей в возрасте до 3 лет, а одиноким родителям – с наличием детей в возрасте до 14 лет (ребенка-инвалида – до 18 лет). При</w:t>
      </w:r>
      <w:r w:rsidRPr="004146C8">
        <w:rPr>
          <w:rFonts w:ascii="Times New Roman" w:hAnsi="Times New Roman"/>
          <w:sz w:val="24"/>
          <w:szCs w:val="24"/>
          <w:lang w:val="en-US"/>
        </w:rPr>
        <w:t> </w:t>
      </w:r>
      <w:r w:rsidRPr="004146C8">
        <w:rPr>
          <w:rFonts w:ascii="Times New Roman" w:hAnsi="Times New Roman"/>
          <w:sz w:val="24"/>
          <w:szCs w:val="24"/>
        </w:rPr>
        <w:t>отказе в заключении трудового договора указанным категориям наниматель обязан сообщить им мотивы в письменной форме. Отказ в заключении трудового договора может быть обжалован в</w:t>
      </w:r>
      <w:r w:rsidRPr="004146C8">
        <w:rPr>
          <w:rFonts w:ascii="Times New Roman" w:hAnsi="Times New Roman"/>
          <w:sz w:val="24"/>
          <w:szCs w:val="24"/>
          <w:lang w:val="en-US"/>
        </w:rPr>
        <w:t> </w:t>
      </w:r>
      <w:r w:rsidRPr="004146C8">
        <w:rPr>
          <w:rFonts w:ascii="Times New Roman" w:hAnsi="Times New Roman"/>
          <w:sz w:val="24"/>
          <w:szCs w:val="24"/>
        </w:rPr>
        <w:t>суд;</w:t>
      </w:r>
    </w:p>
    <w:p w:rsidR="00791727" w:rsidRPr="004146C8" w:rsidRDefault="00791727" w:rsidP="00FD30D2">
      <w:pPr>
        <w:numPr>
          <w:ilvl w:val="0"/>
          <w:numId w:val="17"/>
        </w:numPr>
        <w:tabs>
          <w:tab w:val="left" w:pos="709"/>
        </w:tabs>
        <w:spacing w:after="0" w:line="240" w:lineRule="auto"/>
        <w:ind w:left="0" w:firstLine="709"/>
        <w:jc w:val="both"/>
        <w:rPr>
          <w:rFonts w:ascii="Times New Roman" w:hAnsi="Times New Roman"/>
          <w:sz w:val="24"/>
          <w:szCs w:val="24"/>
        </w:rPr>
      </w:pPr>
      <w:r w:rsidRPr="004146C8">
        <w:rPr>
          <w:rFonts w:ascii="Times New Roman" w:hAnsi="Times New Roman"/>
          <w:sz w:val="24"/>
          <w:szCs w:val="24"/>
        </w:rPr>
        <w:t>не допускается расторжение трудового договора по инициативе нанимателя:</w:t>
      </w:r>
    </w:p>
    <w:p w:rsidR="00791727" w:rsidRPr="004146C8" w:rsidRDefault="00185583" w:rsidP="00766552">
      <w:pPr>
        <w:spacing w:after="0" w:line="240" w:lineRule="auto"/>
        <w:ind w:left="709" w:firstLine="709"/>
        <w:jc w:val="both"/>
        <w:rPr>
          <w:rFonts w:ascii="Times New Roman" w:hAnsi="Times New Roman"/>
          <w:sz w:val="24"/>
          <w:szCs w:val="24"/>
        </w:rPr>
      </w:pPr>
      <w:r w:rsidRPr="004146C8">
        <w:rPr>
          <w:rFonts w:ascii="Times New Roman" w:hAnsi="Times New Roman"/>
          <w:sz w:val="24"/>
          <w:szCs w:val="24"/>
        </w:rPr>
        <w:t xml:space="preserve">- </w:t>
      </w:r>
      <w:r w:rsidR="00791727" w:rsidRPr="004146C8">
        <w:rPr>
          <w:rFonts w:ascii="Times New Roman" w:hAnsi="Times New Roman"/>
          <w:sz w:val="24"/>
          <w:szCs w:val="24"/>
        </w:rPr>
        <w:t xml:space="preserve">в связи с сокращением численности или штата работников (пункт 1 статьи 42) и в случаях, предусмотренных пунктами 3 </w:t>
      </w:r>
      <w:r w:rsidR="00791727" w:rsidRPr="004146C8">
        <w:rPr>
          <w:rFonts w:ascii="Times New Roman" w:hAnsi="Times New Roman"/>
          <w:sz w:val="24"/>
          <w:szCs w:val="24"/>
          <w:lang w:eastAsia="ru-RU"/>
        </w:rPr>
        <w:t>–</w:t>
      </w:r>
      <w:r w:rsidR="00791727" w:rsidRPr="004146C8">
        <w:rPr>
          <w:rFonts w:ascii="Times New Roman" w:hAnsi="Times New Roman"/>
          <w:sz w:val="24"/>
          <w:szCs w:val="24"/>
        </w:rPr>
        <w:t xml:space="preserve"> 5 статьи 42 Трудового кодекса, </w:t>
      </w:r>
      <w:r w:rsidR="00791727" w:rsidRPr="004146C8">
        <w:rPr>
          <w:rFonts w:ascii="Times New Roman" w:hAnsi="Times New Roman"/>
          <w:sz w:val="24"/>
          <w:szCs w:val="24"/>
          <w:lang w:eastAsia="ru-RU"/>
        </w:rPr>
        <w:t>–</w:t>
      </w:r>
      <w:r w:rsidR="00791727" w:rsidRPr="004146C8">
        <w:rPr>
          <w:rFonts w:ascii="Times New Roman" w:hAnsi="Times New Roman"/>
          <w:sz w:val="24"/>
          <w:szCs w:val="24"/>
        </w:rPr>
        <w:t xml:space="preserve"> с беременной женщиной, женщиной, имеющей ребенка в возрасте до 3 лет, одиноким родителем, имеющим ребенка в возрасте до 3</w:t>
      </w:r>
      <w:r w:rsidR="00791727" w:rsidRPr="004146C8">
        <w:rPr>
          <w:rFonts w:ascii="Times New Roman" w:hAnsi="Times New Roman"/>
          <w:sz w:val="24"/>
          <w:szCs w:val="24"/>
          <w:lang w:val="en-US"/>
        </w:rPr>
        <w:t> </w:t>
      </w:r>
      <w:r w:rsidR="00791727" w:rsidRPr="004146C8">
        <w:rPr>
          <w:rFonts w:ascii="Times New Roman" w:hAnsi="Times New Roman"/>
          <w:sz w:val="24"/>
          <w:szCs w:val="24"/>
        </w:rPr>
        <w:t>лет;</w:t>
      </w:r>
    </w:p>
    <w:p w:rsidR="00791727" w:rsidRPr="004146C8" w:rsidRDefault="00185583" w:rsidP="00766552">
      <w:pPr>
        <w:spacing w:after="0" w:line="240" w:lineRule="auto"/>
        <w:ind w:left="709" w:firstLine="709"/>
        <w:jc w:val="both"/>
        <w:rPr>
          <w:rFonts w:ascii="Times New Roman" w:hAnsi="Times New Roman"/>
          <w:sz w:val="24"/>
          <w:szCs w:val="24"/>
        </w:rPr>
      </w:pPr>
      <w:r w:rsidRPr="004146C8">
        <w:rPr>
          <w:rFonts w:ascii="Times New Roman" w:hAnsi="Times New Roman"/>
          <w:sz w:val="24"/>
          <w:szCs w:val="24"/>
        </w:rPr>
        <w:t xml:space="preserve">- </w:t>
      </w:r>
      <w:r w:rsidR="00791727" w:rsidRPr="004146C8">
        <w:rPr>
          <w:rFonts w:ascii="Times New Roman" w:hAnsi="Times New Roman"/>
          <w:sz w:val="24"/>
          <w:szCs w:val="24"/>
        </w:rPr>
        <w:t xml:space="preserve">в связи с сокращением численности или штата работников (пункт 1 статьи 42) и в случае, предусмотренном пунктом 5 статьи 42 Трудового кодекса, </w:t>
      </w:r>
      <w:r w:rsidR="00791727" w:rsidRPr="004146C8">
        <w:rPr>
          <w:rFonts w:ascii="Times New Roman" w:hAnsi="Times New Roman"/>
          <w:sz w:val="24"/>
          <w:szCs w:val="24"/>
          <w:lang w:eastAsia="ru-RU"/>
        </w:rPr>
        <w:t>–</w:t>
      </w:r>
      <w:r w:rsidR="00791727" w:rsidRPr="004146C8">
        <w:rPr>
          <w:rFonts w:ascii="Times New Roman" w:hAnsi="Times New Roman"/>
          <w:sz w:val="24"/>
          <w:szCs w:val="24"/>
        </w:rPr>
        <w:t xml:space="preserve"> с одиноким родителем, имеющим ребенка в возрасте от 3 до 14 лет (ребенка-инвалида - до 18 лет);</w:t>
      </w:r>
    </w:p>
    <w:p w:rsidR="00791727" w:rsidRPr="004146C8" w:rsidRDefault="00791727" w:rsidP="00FD30D2">
      <w:pPr>
        <w:numPr>
          <w:ilvl w:val="0"/>
          <w:numId w:val="18"/>
        </w:numPr>
        <w:tabs>
          <w:tab w:val="left" w:pos="709"/>
        </w:tabs>
        <w:autoSpaceDE w:val="0"/>
        <w:autoSpaceDN w:val="0"/>
        <w:adjustRightInd w:val="0"/>
        <w:spacing w:after="0" w:line="240" w:lineRule="auto"/>
        <w:ind w:left="0" w:firstLine="709"/>
        <w:jc w:val="both"/>
        <w:rPr>
          <w:rFonts w:ascii="Times New Roman" w:hAnsi="Times New Roman"/>
          <w:i/>
          <w:sz w:val="24"/>
          <w:szCs w:val="24"/>
        </w:rPr>
      </w:pPr>
      <w:r w:rsidRPr="004146C8">
        <w:rPr>
          <w:rFonts w:ascii="Times New Roman" w:hAnsi="Times New Roman"/>
          <w:sz w:val="24"/>
          <w:szCs w:val="24"/>
          <w:lang w:eastAsia="ru-RU"/>
        </w:rPr>
        <w:t xml:space="preserve">работающие </w:t>
      </w:r>
      <w:r w:rsidRPr="004146C8">
        <w:rPr>
          <w:rFonts w:ascii="Times New Roman" w:hAnsi="Times New Roman"/>
          <w:b/>
          <w:sz w:val="24"/>
          <w:szCs w:val="24"/>
          <w:lang w:eastAsia="ru-RU"/>
        </w:rPr>
        <w:t>отцы, воспитывающие детей без матери</w:t>
      </w:r>
      <w:r w:rsidRPr="004146C8">
        <w:rPr>
          <w:rFonts w:ascii="Times New Roman" w:hAnsi="Times New Roman"/>
          <w:sz w:val="24"/>
          <w:szCs w:val="24"/>
          <w:lang w:eastAsia="ru-RU"/>
        </w:rPr>
        <w:t xml:space="preserve"> (в связи с ее длительным (более месяца) пребыванием в организации здравоохранения и по другим причинам), одинокие родители, а также опекуны (попечители) детей имеют право на гарантии, предоставляемые законодательством, коллективным договором, соглашением работающим женщинам-матерям </w:t>
      </w:r>
      <w:r w:rsidRPr="004146C8">
        <w:rPr>
          <w:i/>
          <w:sz w:val="24"/>
          <w:szCs w:val="24"/>
        </w:rPr>
        <w:t xml:space="preserve"> </w:t>
      </w:r>
      <w:r w:rsidRPr="004146C8">
        <w:rPr>
          <w:rFonts w:ascii="Times New Roman" w:hAnsi="Times New Roman"/>
          <w:i/>
          <w:sz w:val="24"/>
          <w:szCs w:val="24"/>
        </w:rPr>
        <w:t>(статья 271);</w:t>
      </w:r>
    </w:p>
    <w:p w:rsidR="00791727" w:rsidRPr="004146C8" w:rsidRDefault="00791727" w:rsidP="00FD30D2">
      <w:pPr>
        <w:numPr>
          <w:ilvl w:val="0"/>
          <w:numId w:val="18"/>
        </w:numPr>
        <w:spacing w:after="0" w:line="240" w:lineRule="auto"/>
        <w:ind w:left="0" w:firstLine="709"/>
        <w:jc w:val="both"/>
        <w:rPr>
          <w:rFonts w:ascii="Times New Roman" w:hAnsi="Times New Roman"/>
          <w:sz w:val="24"/>
          <w:szCs w:val="24"/>
        </w:rPr>
      </w:pPr>
      <w:r w:rsidRPr="004146C8">
        <w:rPr>
          <w:rFonts w:ascii="Times New Roman" w:hAnsi="Times New Roman"/>
          <w:b/>
          <w:sz w:val="24"/>
          <w:szCs w:val="24"/>
        </w:rPr>
        <w:t>при усыновлении (удочерении)</w:t>
      </w:r>
      <w:r w:rsidRPr="004146C8">
        <w:rPr>
          <w:rFonts w:ascii="Times New Roman" w:hAnsi="Times New Roman"/>
          <w:sz w:val="24"/>
          <w:szCs w:val="24"/>
        </w:rPr>
        <w:t xml:space="preserve"> детей-сирот и детей, оставшихся без попечения родителей, в возрасте от 3 до 16 лет усыновителям (удочерителям) предоставлено право на </w:t>
      </w:r>
      <w:r w:rsidRPr="004146C8">
        <w:rPr>
          <w:rFonts w:ascii="Times New Roman" w:hAnsi="Times New Roman"/>
          <w:b/>
          <w:sz w:val="24"/>
          <w:szCs w:val="24"/>
        </w:rPr>
        <w:t>кратковременный отпуск без сохранения заработной платы сроком до 90 календарных дней</w:t>
      </w:r>
      <w:r w:rsidRPr="004146C8">
        <w:rPr>
          <w:rFonts w:ascii="Times New Roman" w:hAnsi="Times New Roman"/>
          <w:sz w:val="24"/>
          <w:szCs w:val="24"/>
        </w:rPr>
        <w:t xml:space="preserve"> в течение 6 месяцев со дня вступления в законную силу решения суда об усыновлении. При этом за первый месяц такого отпуска (если он не менее 30 календарных дней) ежемесячные денежные выплаты, получаемые на усыновленных (удочеренных) детей, выплачиваются в двойном размере </w:t>
      </w:r>
      <w:r w:rsidRPr="004146C8">
        <w:rPr>
          <w:rFonts w:ascii="Times New Roman" w:hAnsi="Times New Roman"/>
          <w:i/>
          <w:sz w:val="24"/>
          <w:szCs w:val="24"/>
        </w:rPr>
        <w:t>(</w:t>
      </w:r>
      <w:r w:rsidRPr="004146C8">
        <w:rPr>
          <w:rStyle w:val="name"/>
          <w:i/>
          <w:caps w:val="0"/>
          <w:sz w:val="24"/>
          <w:szCs w:val="24"/>
        </w:rPr>
        <w:t xml:space="preserve">Указ </w:t>
      </w:r>
      <w:r w:rsidRPr="004146C8">
        <w:rPr>
          <w:rStyle w:val="promulgator"/>
          <w:i/>
          <w:caps w:val="0"/>
          <w:sz w:val="24"/>
          <w:szCs w:val="24"/>
        </w:rPr>
        <w:t>Президента Республики Беларусь</w:t>
      </w:r>
      <w:r w:rsidRPr="004146C8">
        <w:rPr>
          <w:rStyle w:val="promulgator"/>
          <w:i/>
          <w:sz w:val="24"/>
          <w:szCs w:val="24"/>
        </w:rPr>
        <w:t xml:space="preserve"> </w:t>
      </w:r>
      <w:r w:rsidRPr="004146C8">
        <w:rPr>
          <w:rStyle w:val="promulgator"/>
          <w:i/>
          <w:caps w:val="0"/>
          <w:sz w:val="24"/>
          <w:szCs w:val="24"/>
        </w:rPr>
        <w:t>от</w:t>
      </w:r>
      <w:r w:rsidRPr="004146C8">
        <w:rPr>
          <w:rStyle w:val="promulgator"/>
          <w:i/>
          <w:sz w:val="24"/>
          <w:szCs w:val="24"/>
        </w:rPr>
        <w:t xml:space="preserve"> </w:t>
      </w:r>
      <w:r w:rsidRPr="004146C8">
        <w:rPr>
          <w:rStyle w:val="datepr"/>
          <w:rFonts w:eastAsia="Calibri"/>
          <w:i/>
          <w:sz w:val="24"/>
          <w:szCs w:val="24"/>
        </w:rPr>
        <w:t>30 июня 2014 г.</w:t>
      </w:r>
      <w:r w:rsidRPr="004146C8">
        <w:rPr>
          <w:rStyle w:val="number"/>
          <w:i/>
          <w:sz w:val="24"/>
          <w:szCs w:val="24"/>
        </w:rPr>
        <w:t xml:space="preserve"> №</w:t>
      </w:r>
      <w:r w:rsidRPr="004146C8">
        <w:rPr>
          <w:rFonts w:ascii="Times New Roman" w:hAnsi="Times New Roman"/>
          <w:b/>
          <w:i/>
          <w:sz w:val="24"/>
          <w:szCs w:val="24"/>
        </w:rPr>
        <w:t> </w:t>
      </w:r>
      <w:r w:rsidRPr="004146C8">
        <w:rPr>
          <w:rStyle w:val="number"/>
          <w:i/>
          <w:sz w:val="24"/>
          <w:szCs w:val="24"/>
        </w:rPr>
        <w:t>330 «</w:t>
      </w:r>
      <w:r w:rsidRPr="004146C8">
        <w:rPr>
          <w:rFonts w:ascii="Times New Roman" w:hAnsi="Times New Roman"/>
          <w:i/>
          <w:sz w:val="24"/>
          <w:szCs w:val="24"/>
        </w:rPr>
        <w:t>О государственной поддержке семей, усыновивших (удочеривших) детей»)</w:t>
      </w:r>
      <w:r w:rsidRPr="004146C8">
        <w:rPr>
          <w:rFonts w:ascii="Times New Roman" w:hAnsi="Times New Roman"/>
          <w:sz w:val="24"/>
          <w:szCs w:val="24"/>
        </w:rPr>
        <w:t>.</w:t>
      </w:r>
    </w:p>
    <w:p w:rsidR="00791727" w:rsidRPr="004146C8" w:rsidRDefault="00791727" w:rsidP="00FD30D2">
      <w:pPr>
        <w:pStyle w:val="underpoint"/>
        <w:ind w:firstLine="709"/>
        <w:rPr>
          <w:i/>
          <w:sz w:val="20"/>
          <w:szCs w:val="20"/>
        </w:rPr>
      </w:pPr>
      <w:r w:rsidRPr="004146C8">
        <w:rPr>
          <w:b/>
          <w:i/>
          <w:sz w:val="20"/>
          <w:szCs w:val="20"/>
        </w:rPr>
        <w:t xml:space="preserve">Справочно. </w:t>
      </w:r>
      <w:r w:rsidRPr="004146C8">
        <w:rPr>
          <w:i/>
          <w:sz w:val="20"/>
          <w:szCs w:val="20"/>
        </w:rPr>
        <w:t>Право на указанный отпуск не распространяется на усыновителей (удочерителей)</w:t>
      </w:r>
      <w:r w:rsidRPr="004146C8">
        <w:rPr>
          <w:b/>
          <w:i/>
          <w:sz w:val="20"/>
          <w:szCs w:val="20"/>
        </w:rPr>
        <w:t> </w:t>
      </w:r>
      <w:r w:rsidRPr="004146C8">
        <w:rPr>
          <w:i/>
          <w:sz w:val="20"/>
          <w:szCs w:val="20"/>
        </w:rPr>
        <w:t xml:space="preserve">– </w:t>
      </w:r>
      <w:r w:rsidRPr="004146C8">
        <w:rPr>
          <w:b/>
          <w:i/>
          <w:sz w:val="20"/>
          <w:szCs w:val="20"/>
        </w:rPr>
        <w:t>бывших</w:t>
      </w:r>
      <w:r w:rsidRPr="004146C8">
        <w:rPr>
          <w:i/>
          <w:sz w:val="20"/>
          <w:szCs w:val="20"/>
        </w:rPr>
        <w:t xml:space="preserve"> опекунов (попечителей), приемных родителей, родителей-воспитателей и их супругов/</w:t>
      </w:r>
    </w:p>
    <w:p w:rsidR="00791727" w:rsidRPr="004146C8" w:rsidRDefault="00791727" w:rsidP="00FD30D2">
      <w:pPr>
        <w:spacing w:after="0" w:line="240" w:lineRule="auto"/>
        <w:ind w:firstLine="709"/>
        <w:jc w:val="both"/>
        <w:rPr>
          <w:rFonts w:ascii="Times New Roman" w:hAnsi="Times New Roman"/>
          <w:i/>
          <w:sz w:val="24"/>
          <w:szCs w:val="24"/>
        </w:rPr>
      </w:pPr>
      <w:r w:rsidRPr="004146C8">
        <w:rPr>
          <w:rFonts w:ascii="Times New Roman" w:hAnsi="Times New Roman"/>
          <w:sz w:val="24"/>
          <w:szCs w:val="24"/>
        </w:rPr>
        <w:t xml:space="preserve">Кроме того, Трудовым кодексом Республики Беларусь нанимателям предоставлено право проявлять инициативу с целью улучшения условий труда и отдыха данной категории работников, в частности наниматель вправе устанавливать в коллективных договорах, соглашениях и иных локальных правовых актах дополнительные трудовые и иные гарантии для работников по сравнению с законодательством о труде </w:t>
      </w:r>
      <w:r w:rsidRPr="004146C8">
        <w:rPr>
          <w:rFonts w:ascii="Times New Roman" w:hAnsi="Times New Roman"/>
          <w:i/>
          <w:sz w:val="24"/>
          <w:szCs w:val="24"/>
        </w:rPr>
        <w:t>(статья 7).</w:t>
      </w:r>
    </w:p>
    <w:p w:rsidR="00CE07CF" w:rsidRPr="004146C8" w:rsidRDefault="00CE07CF" w:rsidP="00FD30D2">
      <w:pPr>
        <w:spacing w:after="0" w:line="240" w:lineRule="auto"/>
        <w:ind w:firstLine="709"/>
        <w:jc w:val="both"/>
        <w:rPr>
          <w:rFonts w:ascii="Times New Roman" w:hAnsi="Times New Roman"/>
          <w:i/>
          <w:sz w:val="24"/>
          <w:szCs w:val="24"/>
        </w:rPr>
      </w:pPr>
    </w:p>
    <w:p w:rsidR="00806EF8" w:rsidRDefault="00806EF8" w:rsidP="00D967D2">
      <w:pPr>
        <w:autoSpaceDE w:val="0"/>
        <w:autoSpaceDN w:val="0"/>
        <w:adjustRightInd w:val="0"/>
        <w:spacing w:after="0" w:line="240" w:lineRule="auto"/>
        <w:jc w:val="both"/>
        <w:rPr>
          <w:rFonts w:ascii="Times New Roman" w:hAnsi="Times New Roman"/>
          <w:b/>
          <w:sz w:val="26"/>
          <w:szCs w:val="26"/>
          <w:u w:val="single"/>
        </w:rPr>
      </w:pPr>
      <w:bookmarkStart w:id="1" w:name="_Hlk145143480"/>
      <w:r w:rsidRPr="00D967D2">
        <w:rPr>
          <w:rFonts w:ascii="Times New Roman" w:hAnsi="Times New Roman"/>
          <w:b/>
          <w:sz w:val="26"/>
          <w:szCs w:val="26"/>
          <w:highlight w:val="yellow"/>
          <w:u w:val="single"/>
        </w:rPr>
        <w:t>Пенсионные льготы и гарантии.</w:t>
      </w:r>
    </w:p>
    <w:p w:rsidR="00D967D2" w:rsidRPr="00791727" w:rsidRDefault="00D967D2" w:rsidP="00806EF8">
      <w:pPr>
        <w:autoSpaceDE w:val="0"/>
        <w:autoSpaceDN w:val="0"/>
        <w:adjustRightInd w:val="0"/>
        <w:spacing w:after="0" w:line="240" w:lineRule="auto"/>
        <w:ind w:firstLine="709"/>
        <w:jc w:val="both"/>
        <w:rPr>
          <w:rFonts w:ascii="Times New Roman" w:hAnsi="Times New Roman"/>
          <w:b/>
          <w:sz w:val="26"/>
          <w:szCs w:val="26"/>
          <w:u w:val="single"/>
        </w:rPr>
      </w:pPr>
    </w:p>
    <w:p w:rsidR="00806EF8" w:rsidRPr="00CE07CF" w:rsidRDefault="00806EF8" w:rsidP="00806EF8">
      <w:pPr>
        <w:autoSpaceDE w:val="0"/>
        <w:autoSpaceDN w:val="0"/>
        <w:adjustRightInd w:val="0"/>
        <w:spacing w:after="0" w:line="240" w:lineRule="auto"/>
        <w:ind w:firstLine="709"/>
        <w:jc w:val="both"/>
        <w:rPr>
          <w:rFonts w:ascii="Times New Roman" w:hAnsi="Times New Roman"/>
          <w:b/>
          <w:sz w:val="24"/>
          <w:szCs w:val="24"/>
        </w:rPr>
      </w:pPr>
      <w:r w:rsidRPr="00CE07CF">
        <w:rPr>
          <w:rFonts w:ascii="Times New Roman" w:hAnsi="Times New Roman"/>
          <w:b/>
          <w:iCs/>
          <w:sz w:val="24"/>
          <w:szCs w:val="24"/>
        </w:rPr>
        <w:t>1.</w:t>
      </w:r>
      <w:r w:rsidRPr="00CE07CF">
        <w:rPr>
          <w:rFonts w:ascii="Times New Roman" w:hAnsi="Times New Roman"/>
          <w:iCs/>
          <w:sz w:val="24"/>
          <w:szCs w:val="24"/>
        </w:rPr>
        <w:t xml:space="preserve"> </w:t>
      </w:r>
      <w:hyperlink r:id="rId9" w:history="1">
        <w:r w:rsidRPr="00CE07CF">
          <w:rPr>
            <w:rFonts w:ascii="Times New Roman" w:hAnsi="Times New Roman"/>
            <w:iCs/>
            <w:sz w:val="24"/>
            <w:szCs w:val="24"/>
          </w:rPr>
          <w:t xml:space="preserve">В соответствии с Положением о пенсиях за особые заслуги перед Республикой Беларусь, утвержденным </w:t>
        </w:r>
      </w:hyperlink>
      <w:r>
        <w:rPr>
          <w:rFonts w:ascii="Times New Roman" w:hAnsi="Times New Roman"/>
          <w:iCs/>
          <w:sz w:val="24"/>
          <w:szCs w:val="24"/>
        </w:rPr>
        <w:t>п</w:t>
      </w:r>
      <w:r w:rsidRPr="00CE07CF">
        <w:rPr>
          <w:rFonts w:ascii="Times New Roman" w:hAnsi="Times New Roman"/>
          <w:iCs/>
          <w:sz w:val="24"/>
          <w:szCs w:val="24"/>
        </w:rPr>
        <w:t xml:space="preserve">остановлением Совета Министров Республики Беларусь </w:t>
      </w:r>
      <w:r>
        <w:rPr>
          <w:rFonts w:ascii="Times New Roman" w:hAnsi="Times New Roman"/>
          <w:iCs/>
          <w:color w:val="000000"/>
          <w:sz w:val="24"/>
          <w:szCs w:val="24"/>
        </w:rPr>
        <w:t>от 11.12.2023 № 865,</w:t>
      </w:r>
      <w:r>
        <w:rPr>
          <w:rFonts w:ascii="Times New Roman" w:hAnsi="Times New Roman"/>
          <w:color w:val="000000"/>
          <w:sz w:val="24"/>
          <w:szCs w:val="24"/>
        </w:rPr>
        <w:t xml:space="preserve"> женщинам, родившим и воспитавшим девять и более детей и награжденным одной из следующих</w:t>
      </w:r>
      <w:r w:rsidRPr="00CE07CF">
        <w:rPr>
          <w:rFonts w:ascii="Times New Roman" w:hAnsi="Times New Roman"/>
          <w:sz w:val="24"/>
          <w:szCs w:val="24"/>
        </w:rPr>
        <w:t xml:space="preserve"> государственных наград СССР или Республики Беларусь: орденом Матери, медалью «Медаль</w:t>
      </w:r>
      <w:r w:rsidRPr="00CE07CF">
        <w:rPr>
          <w:rFonts w:ascii="Times New Roman" w:hAnsi="Times New Roman"/>
          <w:sz w:val="24"/>
          <w:szCs w:val="24"/>
          <w:lang w:val="en-US"/>
        </w:rPr>
        <w:t> </w:t>
      </w:r>
      <w:r w:rsidRPr="00CE07CF">
        <w:rPr>
          <w:rFonts w:ascii="Times New Roman" w:hAnsi="Times New Roman"/>
          <w:sz w:val="24"/>
          <w:szCs w:val="24"/>
        </w:rPr>
        <w:t xml:space="preserve">материнства», орденом «Материнская слава», орденом «Мать-героиня», устанавливается </w:t>
      </w:r>
      <w:r w:rsidRPr="00CE07CF">
        <w:rPr>
          <w:rFonts w:ascii="Times New Roman" w:hAnsi="Times New Roman"/>
          <w:b/>
          <w:sz w:val="24"/>
          <w:szCs w:val="24"/>
        </w:rPr>
        <w:t>пенсия за особые заслуги</w:t>
      </w:r>
      <w:r w:rsidRPr="00CE07CF">
        <w:rPr>
          <w:rFonts w:ascii="Times New Roman" w:hAnsi="Times New Roman"/>
          <w:sz w:val="24"/>
          <w:szCs w:val="24"/>
        </w:rPr>
        <w:t>.</w:t>
      </w:r>
    </w:p>
    <w:p w:rsidR="00806EF8" w:rsidRPr="00CE07CF" w:rsidRDefault="00806EF8" w:rsidP="00806EF8">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CE07CF">
        <w:rPr>
          <w:rFonts w:ascii="Times New Roman" w:hAnsi="Times New Roman"/>
          <w:b/>
          <w:sz w:val="24"/>
          <w:szCs w:val="24"/>
          <w:lang w:eastAsia="ru-RU"/>
        </w:rPr>
        <w:t>2.</w:t>
      </w:r>
      <w:r w:rsidRPr="00CE07CF">
        <w:rPr>
          <w:rFonts w:ascii="Times New Roman" w:hAnsi="Times New Roman"/>
          <w:sz w:val="24"/>
          <w:szCs w:val="24"/>
          <w:lang w:eastAsia="ru-RU"/>
        </w:rPr>
        <w:t xml:space="preserve"> В соответствии с Законом Республики Беларусь от 17 апреля 1992 г. №  1596-XII «О</w:t>
      </w:r>
      <w:r w:rsidRPr="00CE07CF">
        <w:rPr>
          <w:rFonts w:ascii="Times New Roman" w:hAnsi="Times New Roman"/>
          <w:sz w:val="24"/>
          <w:szCs w:val="24"/>
          <w:lang w:val="en-US" w:eastAsia="ru-RU"/>
        </w:rPr>
        <w:t> </w:t>
      </w:r>
      <w:r w:rsidRPr="00CE07CF">
        <w:rPr>
          <w:rFonts w:ascii="Times New Roman" w:hAnsi="Times New Roman"/>
          <w:sz w:val="24"/>
          <w:szCs w:val="24"/>
          <w:lang w:eastAsia="ru-RU"/>
        </w:rPr>
        <w:t xml:space="preserve">пенсионном обеспечении» </w:t>
      </w:r>
      <w:r w:rsidRPr="00CE07CF">
        <w:rPr>
          <w:rFonts w:ascii="Times New Roman" w:hAnsi="Times New Roman"/>
          <w:b/>
          <w:sz w:val="24"/>
          <w:szCs w:val="24"/>
          <w:lang w:eastAsia="ru-RU"/>
        </w:rPr>
        <w:t>предоставляется право досрочного выхода на пенсию по возрасту</w:t>
      </w:r>
      <w:r w:rsidRPr="00CE07CF">
        <w:rPr>
          <w:rFonts w:ascii="Times New Roman" w:hAnsi="Times New Roman"/>
          <w:sz w:val="24"/>
          <w:szCs w:val="24"/>
          <w:lang w:eastAsia="ru-RU"/>
        </w:rPr>
        <w:t xml:space="preserve">: </w:t>
      </w:r>
    </w:p>
    <w:p w:rsidR="00806EF8" w:rsidRPr="00CE07CF" w:rsidRDefault="00806EF8" w:rsidP="00806EF8">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CE07CF">
        <w:rPr>
          <w:rFonts w:ascii="Times New Roman" w:hAnsi="Times New Roman"/>
          <w:sz w:val="24"/>
          <w:szCs w:val="24"/>
          <w:lang w:eastAsia="ru-RU"/>
        </w:rPr>
        <w:t xml:space="preserve">женщинам, родившим пять и более детей и воспитавшим их до </w:t>
      </w:r>
      <w:r w:rsidRPr="00CE07CF">
        <w:rPr>
          <w:rFonts w:ascii="Times New Roman" w:hAnsi="Times New Roman"/>
          <w:sz w:val="24"/>
          <w:szCs w:val="24"/>
          <w:lang w:eastAsia="ru-RU"/>
        </w:rPr>
        <w:br/>
        <w:t xml:space="preserve">8-летнего возраста, со снижением общеустановленного пенсионного возраста на 5 лет (а также </w:t>
      </w:r>
      <w:r w:rsidRPr="00CE07CF">
        <w:rPr>
          <w:rFonts w:ascii="Times New Roman" w:hAnsi="Times New Roman"/>
          <w:sz w:val="24"/>
          <w:szCs w:val="24"/>
          <w:lang w:eastAsia="ru-RU"/>
        </w:rPr>
        <w:lastRenderedPageBreak/>
        <w:t>женщинам, у которых к этому времени пятый ребенок не достиг 8 лет) и при стаже работы не менее 15 лет</w:t>
      </w:r>
      <w:r>
        <w:rPr>
          <w:rFonts w:ascii="Times New Roman" w:hAnsi="Times New Roman"/>
          <w:sz w:val="24"/>
          <w:szCs w:val="24"/>
          <w:lang w:eastAsia="ru-RU"/>
        </w:rPr>
        <w:t xml:space="preserve"> </w:t>
      </w:r>
      <w:r w:rsidRPr="00CE07CF">
        <w:rPr>
          <w:rFonts w:ascii="Times New Roman" w:hAnsi="Times New Roman"/>
          <w:sz w:val="24"/>
          <w:szCs w:val="24"/>
          <w:lang w:eastAsia="ru-RU"/>
        </w:rPr>
        <w:t>(</w:t>
      </w:r>
      <w:r w:rsidRPr="00CE07CF">
        <w:rPr>
          <w:rFonts w:ascii="Times New Roman" w:hAnsi="Times New Roman"/>
          <w:i/>
          <w:sz w:val="24"/>
          <w:szCs w:val="24"/>
          <w:lang w:eastAsia="ru-RU"/>
        </w:rPr>
        <w:t>статья 19</w:t>
      </w:r>
      <w:r w:rsidRPr="00CE07CF">
        <w:rPr>
          <w:rFonts w:ascii="Times New Roman" w:hAnsi="Times New Roman"/>
          <w:sz w:val="24"/>
          <w:szCs w:val="24"/>
          <w:lang w:eastAsia="ru-RU"/>
        </w:rPr>
        <w:t>);</w:t>
      </w:r>
    </w:p>
    <w:p w:rsidR="00806EF8" w:rsidRPr="00CE07CF" w:rsidRDefault="00806EF8" w:rsidP="00806EF8">
      <w:pPr>
        <w:spacing w:after="0" w:line="240" w:lineRule="auto"/>
        <w:ind w:firstLine="709"/>
        <w:jc w:val="both"/>
        <w:rPr>
          <w:rFonts w:ascii="Times New Roman" w:hAnsi="Times New Roman"/>
          <w:i/>
          <w:sz w:val="24"/>
          <w:szCs w:val="24"/>
        </w:rPr>
      </w:pPr>
      <w:r w:rsidRPr="00CE07CF">
        <w:rPr>
          <w:rFonts w:ascii="Times New Roman" w:hAnsi="Times New Roman"/>
          <w:sz w:val="24"/>
          <w:szCs w:val="24"/>
          <w:lang w:eastAsia="ru-RU"/>
        </w:rPr>
        <w:t>женщинам, родившим пять и более детей и воспитавшим их до 16-летнего возраста, при стаже работы в колхозах, совхозах и других предприятиях сельского хозяйства непосредственно в производстве сельскохозяйственной продукции не менее 10 лет (без зачета в стаж работы времени ухода за детьми) – независимо от возраста (</w:t>
      </w:r>
      <w:r w:rsidRPr="00CE07CF">
        <w:rPr>
          <w:rFonts w:ascii="Times New Roman" w:hAnsi="Times New Roman"/>
          <w:i/>
          <w:sz w:val="24"/>
          <w:szCs w:val="24"/>
          <w:lang w:eastAsia="ru-RU"/>
        </w:rPr>
        <w:t>статья 19</w:t>
      </w:r>
      <w:r w:rsidRPr="00CE07CF">
        <w:rPr>
          <w:rFonts w:ascii="Times New Roman" w:hAnsi="Times New Roman"/>
          <w:sz w:val="24"/>
          <w:szCs w:val="24"/>
          <w:lang w:eastAsia="ru-RU"/>
        </w:rPr>
        <w:t>);</w:t>
      </w:r>
    </w:p>
    <w:p w:rsidR="00806EF8" w:rsidRPr="00CE07CF" w:rsidRDefault="00806EF8" w:rsidP="00806EF8">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CE07CF">
        <w:rPr>
          <w:rFonts w:ascii="Times New Roman" w:hAnsi="Times New Roman"/>
          <w:sz w:val="24"/>
          <w:szCs w:val="24"/>
          <w:lang w:eastAsia="ru-RU"/>
        </w:rPr>
        <w:t>матерям,</w:t>
      </w:r>
      <w:r>
        <w:rPr>
          <w:rFonts w:ascii="Times New Roman" w:hAnsi="Times New Roman"/>
          <w:sz w:val="24"/>
          <w:szCs w:val="24"/>
          <w:lang w:eastAsia="ru-RU"/>
        </w:rPr>
        <w:t xml:space="preserve"> </w:t>
      </w:r>
      <w:r w:rsidRPr="00CE07CF">
        <w:rPr>
          <w:rFonts w:ascii="Times New Roman" w:hAnsi="Times New Roman"/>
          <w:sz w:val="24"/>
          <w:szCs w:val="24"/>
          <w:lang w:eastAsia="ru-RU"/>
        </w:rPr>
        <w:t xml:space="preserve">воспитывавшим детей-инвалидов (инвалидов с детства) </w:t>
      </w:r>
      <w:r w:rsidRPr="00CE07CF">
        <w:rPr>
          <w:rFonts w:ascii="Times New Roman" w:hAnsi="Times New Roman"/>
          <w:sz w:val="24"/>
          <w:szCs w:val="24"/>
          <w:lang w:eastAsia="ru-RU"/>
        </w:rPr>
        <w:br/>
        <w:t>не менее 8 лет в период до их совершеннолетия, со снижением общеустановленного пенсионного возраста на 5 лет и при стаже работы не менее 20 лет</w:t>
      </w:r>
      <w:r>
        <w:rPr>
          <w:rFonts w:ascii="Times New Roman" w:hAnsi="Times New Roman"/>
          <w:sz w:val="24"/>
          <w:szCs w:val="24"/>
          <w:lang w:eastAsia="ru-RU"/>
        </w:rPr>
        <w:t xml:space="preserve"> </w:t>
      </w:r>
      <w:r w:rsidRPr="00CE07CF">
        <w:rPr>
          <w:rFonts w:ascii="Times New Roman" w:hAnsi="Times New Roman"/>
          <w:sz w:val="24"/>
          <w:szCs w:val="24"/>
          <w:lang w:eastAsia="ru-RU"/>
        </w:rPr>
        <w:t>(</w:t>
      </w:r>
      <w:r w:rsidRPr="00CE07CF">
        <w:rPr>
          <w:rFonts w:ascii="Times New Roman" w:hAnsi="Times New Roman"/>
          <w:i/>
          <w:sz w:val="24"/>
          <w:szCs w:val="24"/>
          <w:lang w:eastAsia="ru-RU"/>
        </w:rPr>
        <w:t xml:space="preserve">статья </w:t>
      </w:r>
      <w:r>
        <w:rPr>
          <w:rFonts w:ascii="Times New Roman" w:hAnsi="Times New Roman"/>
          <w:i/>
          <w:sz w:val="24"/>
          <w:szCs w:val="24"/>
          <w:lang w:eastAsia="ru-RU"/>
        </w:rPr>
        <w:t>20</w:t>
      </w:r>
      <w:r w:rsidRPr="00CE07CF">
        <w:rPr>
          <w:rFonts w:ascii="Times New Roman" w:hAnsi="Times New Roman"/>
          <w:sz w:val="24"/>
          <w:szCs w:val="24"/>
          <w:lang w:eastAsia="ru-RU"/>
        </w:rPr>
        <w:t>);</w:t>
      </w:r>
    </w:p>
    <w:p w:rsidR="00806EF8" w:rsidRDefault="00806EF8" w:rsidP="00806EF8">
      <w:pPr>
        <w:autoSpaceDE w:val="0"/>
        <w:autoSpaceDN w:val="0"/>
        <w:adjustRightInd w:val="0"/>
        <w:spacing w:after="0" w:line="240" w:lineRule="auto"/>
        <w:ind w:firstLine="709"/>
        <w:jc w:val="both"/>
        <w:outlineLvl w:val="1"/>
        <w:rPr>
          <w:rFonts w:ascii="Times New Roman" w:hAnsi="Times New Roman"/>
          <w:color w:val="000000"/>
          <w:sz w:val="24"/>
          <w:szCs w:val="24"/>
          <w:lang w:eastAsia="ru-RU"/>
        </w:rPr>
      </w:pPr>
      <w:r w:rsidRPr="00CE07CF">
        <w:rPr>
          <w:rFonts w:ascii="Times New Roman" w:hAnsi="Times New Roman"/>
          <w:sz w:val="24"/>
          <w:szCs w:val="24"/>
          <w:lang w:eastAsia="ru-RU"/>
        </w:rPr>
        <w:t xml:space="preserve">отцам, воспитывавшим детей-инвалидов (инвалидов с детства) </w:t>
      </w:r>
      <w:r w:rsidRPr="00CE07CF">
        <w:rPr>
          <w:rFonts w:ascii="Times New Roman" w:hAnsi="Times New Roman"/>
          <w:sz w:val="24"/>
          <w:szCs w:val="24"/>
          <w:lang w:eastAsia="ru-RU"/>
        </w:rPr>
        <w:br/>
        <w:t>не менее 8 лет в период до их совершеннолетия, со снижением общеустановленного пенсионного возраста на 5 лет при стаже работы не менее 25 лет</w:t>
      </w:r>
      <w:r>
        <w:rPr>
          <w:rFonts w:ascii="Times New Roman" w:hAnsi="Times New Roman"/>
          <w:color w:val="000000"/>
          <w:sz w:val="24"/>
          <w:szCs w:val="24"/>
          <w:lang w:eastAsia="ru-RU"/>
        </w:rPr>
        <w:t>, когда мать ребенка-инвалида (инвалида с детства) не приобрела право на досрочную пенсию по возрасту или не использовала приобретенное ею право на такую пенсию и отказалась от данного права в пользу отца либо не использовала это право в связи с ее смертью (</w:t>
      </w:r>
      <w:r>
        <w:rPr>
          <w:rFonts w:ascii="Times New Roman" w:hAnsi="Times New Roman"/>
          <w:i/>
          <w:color w:val="000000"/>
          <w:sz w:val="24"/>
          <w:szCs w:val="24"/>
          <w:lang w:eastAsia="ru-RU"/>
        </w:rPr>
        <w:t>статья 20</w:t>
      </w:r>
      <w:r>
        <w:rPr>
          <w:rFonts w:ascii="Times New Roman" w:hAnsi="Times New Roman"/>
          <w:color w:val="000000"/>
          <w:sz w:val="24"/>
          <w:szCs w:val="24"/>
          <w:lang w:eastAsia="ru-RU"/>
        </w:rPr>
        <w:t>);</w:t>
      </w:r>
    </w:p>
    <w:p w:rsidR="00806EF8" w:rsidRPr="00CE07CF" w:rsidRDefault="00806EF8" w:rsidP="00806EF8">
      <w:pPr>
        <w:spacing w:after="0" w:line="240" w:lineRule="auto"/>
        <w:ind w:firstLine="709"/>
        <w:jc w:val="both"/>
        <w:rPr>
          <w:rFonts w:ascii="Times New Roman" w:hAnsi="Times New Roman"/>
          <w:sz w:val="24"/>
          <w:szCs w:val="24"/>
          <w:lang w:eastAsia="ru-RU"/>
        </w:rPr>
      </w:pPr>
      <w:r w:rsidRPr="00CE07CF">
        <w:rPr>
          <w:rFonts w:ascii="Times New Roman" w:hAnsi="Times New Roman"/>
          <w:sz w:val="24"/>
          <w:szCs w:val="24"/>
          <w:lang w:eastAsia="ru-RU"/>
        </w:rPr>
        <w:t>инвалидам с детства со снижением общеустановленного пенсионного возраста на 5</w:t>
      </w:r>
      <w:r w:rsidRPr="00CE07CF">
        <w:rPr>
          <w:rFonts w:ascii="Times New Roman" w:hAnsi="Times New Roman"/>
          <w:sz w:val="24"/>
          <w:szCs w:val="24"/>
          <w:lang w:val="en-US" w:eastAsia="ru-RU"/>
        </w:rPr>
        <w:t> </w:t>
      </w:r>
      <w:r w:rsidRPr="00CE07CF">
        <w:rPr>
          <w:rFonts w:ascii="Times New Roman" w:hAnsi="Times New Roman"/>
          <w:sz w:val="24"/>
          <w:szCs w:val="24"/>
          <w:lang w:eastAsia="ru-RU"/>
        </w:rPr>
        <w:t>лет (</w:t>
      </w:r>
      <w:r w:rsidRPr="00CE07CF">
        <w:rPr>
          <w:rFonts w:ascii="Times New Roman" w:hAnsi="Times New Roman"/>
          <w:i/>
          <w:sz w:val="24"/>
          <w:szCs w:val="24"/>
          <w:lang w:eastAsia="ru-RU"/>
        </w:rPr>
        <w:t>статья 22</w:t>
      </w:r>
      <w:r w:rsidRPr="00CE07CF">
        <w:rPr>
          <w:rFonts w:ascii="Times New Roman" w:hAnsi="Times New Roman"/>
          <w:sz w:val="24"/>
          <w:szCs w:val="24"/>
          <w:lang w:eastAsia="ru-RU"/>
        </w:rPr>
        <w:t>)</w:t>
      </w:r>
      <w:r>
        <w:rPr>
          <w:rFonts w:ascii="Times New Roman" w:hAnsi="Times New Roman"/>
          <w:sz w:val="24"/>
          <w:szCs w:val="24"/>
          <w:lang w:eastAsia="ru-RU"/>
        </w:rPr>
        <w:t>:</w:t>
      </w:r>
    </w:p>
    <w:p w:rsidR="00806EF8" w:rsidRDefault="00806EF8" w:rsidP="00806EF8">
      <w:pPr>
        <w:spacing w:after="0" w:line="240" w:lineRule="auto"/>
        <w:ind w:firstLine="709"/>
        <w:jc w:val="both"/>
        <w:rPr>
          <w:rFonts w:ascii="Times New Roman" w:hAnsi="Times New Roman"/>
          <w:color w:val="000000"/>
          <w:sz w:val="24"/>
          <w:szCs w:val="24"/>
          <w:lang w:eastAsia="ru-RU"/>
        </w:rPr>
      </w:pPr>
      <w:r w:rsidRPr="00CE07CF">
        <w:rPr>
          <w:rFonts w:ascii="Times New Roman" w:hAnsi="Times New Roman"/>
          <w:sz w:val="24"/>
          <w:szCs w:val="24"/>
          <w:lang w:eastAsia="ru-RU"/>
        </w:rPr>
        <w:t xml:space="preserve">инвалидам с детства </w:t>
      </w:r>
      <w:r w:rsidRPr="00CE07CF">
        <w:rPr>
          <w:rFonts w:ascii="Times New Roman" w:hAnsi="Times New Roman"/>
          <w:sz w:val="24"/>
          <w:szCs w:val="24"/>
          <w:lang w:val="en-US" w:eastAsia="ru-RU"/>
        </w:rPr>
        <w:t>I</w:t>
      </w:r>
      <w:r w:rsidRPr="00CE07CF">
        <w:rPr>
          <w:rFonts w:ascii="Times New Roman" w:hAnsi="Times New Roman"/>
          <w:sz w:val="24"/>
          <w:szCs w:val="24"/>
          <w:lang w:eastAsia="ru-RU"/>
        </w:rPr>
        <w:t xml:space="preserve"> и </w:t>
      </w:r>
      <w:r w:rsidRPr="00CE07CF">
        <w:rPr>
          <w:rFonts w:ascii="Times New Roman" w:hAnsi="Times New Roman"/>
          <w:sz w:val="24"/>
          <w:szCs w:val="24"/>
          <w:lang w:val="en-US" w:eastAsia="ru-RU"/>
        </w:rPr>
        <w:t>II</w:t>
      </w:r>
      <w:r w:rsidRPr="00CE07CF">
        <w:rPr>
          <w:rFonts w:ascii="Times New Roman" w:hAnsi="Times New Roman"/>
          <w:sz w:val="24"/>
          <w:szCs w:val="24"/>
          <w:lang w:eastAsia="ru-RU"/>
        </w:rPr>
        <w:t xml:space="preserve"> группы – при общем стаже работы не менее 20 лет у мужчин, </w:t>
      </w:r>
      <w:r>
        <w:rPr>
          <w:rFonts w:ascii="Times New Roman" w:hAnsi="Times New Roman"/>
          <w:sz w:val="24"/>
          <w:szCs w:val="24"/>
          <w:lang w:eastAsia="ru-RU"/>
        </w:rPr>
        <w:t xml:space="preserve">         </w:t>
      </w:r>
      <w:r w:rsidRPr="00CE07CF">
        <w:rPr>
          <w:rFonts w:ascii="Times New Roman" w:hAnsi="Times New Roman"/>
          <w:sz w:val="24"/>
          <w:szCs w:val="24"/>
          <w:lang w:eastAsia="ru-RU"/>
        </w:rPr>
        <w:t xml:space="preserve">не менее 15 лет у </w:t>
      </w:r>
      <w:r>
        <w:rPr>
          <w:rFonts w:ascii="Times New Roman" w:hAnsi="Times New Roman"/>
          <w:color w:val="000000"/>
          <w:sz w:val="24"/>
          <w:szCs w:val="24"/>
          <w:lang w:eastAsia="ru-RU"/>
        </w:rPr>
        <w:t>женщин (</w:t>
      </w:r>
      <w:r>
        <w:rPr>
          <w:rFonts w:ascii="Times New Roman" w:hAnsi="Times New Roman"/>
          <w:i/>
          <w:color w:val="000000"/>
          <w:sz w:val="24"/>
          <w:szCs w:val="24"/>
          <w:lang w:eastAsia="ru-RU"/>
        </w:rPr>
        <w:t>статья 22</w:t>
      </w:r>
      <w:r>
        <w:rPr>
          <w:rFonts w:ascii="Times New Roman" w:hAnsi="Times New Roman"/>
          <w:color w:val="000000"/>
          <w:sz w:val="24"/>
          <w:szCs w:val="24"/>
          <w:lang w:eastAsia="ru-RU"/>
        </w:rPr>
        <w:t>);</w:t>
      </w:r>
    </w:p>
    <w:p w:rsidR="00806EF8" w:rsidRDefault="00806EF8" w:rsidP="00806EF8">
      <w:pPr>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инвалидам с детства </w:t>
      </w:r>
      <w:r>
        <w:rPr>
          <w:rFonts w:ascii="Times New Roman" w:hAnsi="Times New Roman"/>
          <w:color w:val="000000"/>
          <w:sz w:val="24"/>
          <w:szCs w:val="24"/>
          <w:lang w:val="en-US" w:eastAsia="ru-RU"/>
        </w:rPr>
        <w:t>III</w:t>
      </w:r>
      <w:r>
        <w:rPr>
          <w:rFonts w:ascii="Times New Roman" w:hAnsi="Times New Roman"/>
          <w:color w:val="000000"/>
          <w:sz w:val="24"/>
          <w:szCs w:val="24"/>
          <w:lang w:eastAsia="ru-RU"/>
        </w:rPr>
        <w:t xml:space="preserve"> группы – при общем стаже работы не менее 25</w:t>
      </w:r>
      <w:r>
        <w:rPr>
          <w:rFonts w:ascii="Times New Roman" w:hAnsi="Times New Roman"/>
          <w:color w:val="000000"/>
          <w:sz w:val="24"/>
          <w:szCs w:val="24"/>
          <w:lang w:val="en-US" w:eastAsia="ru-RU"/>
        </w:rPr>
        <w:t> </w:t>
      </w:r>
      <w:r>
        <w:rPr>
          <w:rFonts w:ascii="Times New Roman" w:hAnsi="Times New Roman"/>
          <w:color w:val="000000"/>
          <w:sz w:val="24"/>
          <w:szCs w:val="24"/>
          <w:lang w:eastAsia="ru-RU"/>
        </w:rPr>
        <w:t>лет у мужчин, не менее 20 лет у женщин (</w:t>
      </w:r>
      <w:r>
        <w:rPr>
          <w:rFonts w:ascii="Times New Roman" w:hAnsi="Times New Roman"/>
          <w:i/>
          <w:color w:val="000000"/>
          <w:sz w:val="24"/>
          <w:szCs w:val="24"/>
          <w:lang w:eastAsia="ru-RU"/>
        </w:rPr>
        <w:t>статья 22</w:t>
      </w:r>
      <w:r>
        <w:rPr>
          <w:rFonts w:ascii="Times New Roman" w:hAnsi="Times New Roman"/>
          <w:color w:val="000000"/>
          <w:sz w:val="24"/>
          <w:szCs w:val="24"/>
          <w:lang w:eastAsia="ru-RU"/>
        </w:rPr>
        <w:t>).</w:t>
      </w:r>
    </w:p>
    <w:p w:rsidR="00806EF8" w:rsidRPr="00CE07CF" w:rsidRDefault="00806EF8" w:rsidP="00806EF8">
      <w:pPr>
        <w:spacing w:after="0" w:line="240" w:lineRule="auto"/>
        <w:ind w:firstLine="709"/>
        <w:jc w:val="both"/>
        <w:rPr>
          <w:rFonts w:ascii="Times New Roman" w:hAnsi="Times New Roman"/>
          <w:sz w:val="24"/>
          <w:szCs w:val="24"/>
          <w:lang w:eastAsia="ru-RU"/>
        </w:rPr>
      </w:pPr>
      <w:r w:rsidRPr="00CE07CF">
        <w:rPr>
          <w:rFonts w:ascii="Times New Roman" w:hAnsi="Times New Roman"/>
          <w:b/>
          <w:sz w:val="24"/>
          <w:szCs w:val="24"/>
          <w:lang w:eastAsia="ru-RU"/>
        </w:rPr>
        <w:t>3</w:t>
      </w:r>
      <w:r w:rsidRPr="00CE07CF">
        <w:rPr>
          <w:rFonts w:ascii="Times New Roman" w:hAnsi="Times New Roman"/>
          <w:sz w:val="24"/>
          <w:szCs w:val="24"/>
          <w:lang w:eastAsia="ru-RU"/>
        </w:rPr>
        <w:t xml:space="preserve">. Еще одна льгота данной категории граждан – возможность назначения пенсии </w:t>
      </w:r>
      <w:r w:rsidRPr="00CE07CF">
        <w:rPr>
          <w:rFonts w:ascii="Times New Roman" w:hAnsi="Times New Roman"/>
          <w:b/>
          <w:sz w:val="24"/>
          <w:szCs w:val="24"/>
          <w:lang w:eastAsia="ru-RU"/>
        </w:rPr>
        <w:t>при пониженных требованиях к страховому стажу</w:t>
      </w:r>
      <w:r w:rsidRPr="00CE07CF">
        <w:rPr>
          <w:rFonts w:ascii="Times New Roman" w:hAnsi="Times New Roman"/>
          <w:sz w:val="24"/>
          <w:szCs w:val="24"/>
          <w:lang w:eastAsia="ru-RU"/>
        </w:rPr>
        <w:t>.</w:t>
      </w:r>
    </w:p>
    <w:p w:rsidR="00806EF8" w:rsidRPr="00CE07CF" w:rsidRDefault="00806EF8" w:rsidP="00806EF8">
      <w:pPr>
        <w:autoSpaceDE w:val="0"/>
        <w:autoSpaceDN w:val="0"/>
        <w:adjustRightInd w:val="0"/>
        <w:spacing w:after="0" w:line="240" w:lineRule="auto"/>
        <w:ind w:firstLine="709"/>
        <w:jc w:val="both"/>
        <w:outlineLvl w:val="1"/>
        <w:rPr>
          <w:rFonts w:ascii="Times New Roman" w:hAnsi="Times New Roman"/>
          <w:i/>
          <w:sz w:val="24"/>
          <w:szCs w:val="24"/>
          <w:lang w:eastAsia="ru-RU"/>
        </w:rPr>
      </w:pPr>
      <w:r w:rsidRPr="00CE07CF">
        <w:rPr>
          <w:rFonts w:ascii="Times New Roman" w:hAnsi="Times New Roman"/>
          <w:b/>
          <w:sz w:val="24"/>
          <w:szCs w:val="24"/>
          <w:lang w:eastAsia="ru-RU"/>
        </w:rPr>
        <w:t>Право на досрочную пенсию по возрасту</w:t>
      </w:r>
      <w:r w:rsidRPr="00CE07CF">
        <w:rPr>
          <w:rFonts w:ascii="Times New Roman" w:hAnsi="Times New Roman"/>
          <w:sz w:val="24"/>
          <w:szCs w:val="24"/>
          <w:lang w:eastAsia="ru-RU"/>
        </w:rPr>
        <w:t xml:space="preserve"> родители детей-инвалидов (инвалидов с детства), женщины, родившие пять и более детей, и инвалиды с детства имеют </w:t>
      </w:r>
      <w:r w:rsidRPr="00CE07CF">
        <w:rPr>
          <w:rFonts w:ascii="Times New Roman" w:hAnsi="Times New Roman"/>
          <w:b/>
          <w:sz w:val="24"/>
          <w:szCs w:val="24"/>
          <w:lang w:eastAsia="ru-RU"/>
        </w:rPr>
        <w:t>при наличии не менее 5 лет страхового стажа</w:t>
      </w:r>
      <w:r w:rsidRPr="00CE07CF">
        <w:rPr>
          <w:rFonts w:ascii="Times New Roman" w:hAnsi="Times New Roman"/>
          <w:sz w:val="24"/>
          <w:szCs w:val="24"/>
          <w:lang w:eastAsia="ru-RU"/>
        </w:rPr>
        <w:t xml:space="preserve"> (стажа работы с уплатой обязательных страховых взносов).</w:t>
      </w:r>
      <w:r w:rsidRPr="00CE07CF">
        <w:rPr>
          <w:rFonts w:ascii="Times New Roman" w:hAnsi="Times New Roman"/>
          <w:b/>
          <w:sz w:val="24"/>
          <w:szCs w:val="24"/>
          <w:lang w:eastAsia="ru-RU"/>
        </w:rPr>
        <w:t xml:space="preserve"> </w:t>
      </w:r>
      <w:r w:rsidRPr="00CE07CF">
        <w:rPr>
          <w:rFonts w:ascii="Times New Roman" w:hAnsi="Times New Roman"/>
          <w:sz w:val="24"/>
          <w:szCs w:val="24"/>
          <w:lang w:eastAsia="ru-RU"/>
        </w:rPr>
        <w:t xml:space="preserve">Другим гражданам пенсия по возрасту на общих основаниях назначается при наличии </w:t>
      </w:r>
      <w:r w:rsidRPr="00CE07CF">
        <w:rPr>
          <w:rFonts w:ascii="Times New Roman" w:hAnsi="Times New Roman"/>
          <w:b/>
          <w:sz w:val="24"/>
          <w:szCs w:val="24"/>
          <w:lang w:eastAsia="ru-RU"/>
        </w:rPr>
        <w:t xml:space="preserve">страхового стажа не менее </w:t>
      </w:r>
      <w:r>
        <w:rPr>
          <w:rFonts w:ascii="Times New Roman" w:hAnsi="Times New Roman"/>
          <w:b/>
          <w:sz w:val="24"/>
          <w:szCs w:val="24"/>
          <w:lang w:eastAsia="ru-RU"/>
        </w:rPr>
        <w:t xml:space="preserve">       </w:t>
      </w:r>
      <w:r>
        <w:rPr>
          <w:rFonts w:ascii="Times New Roman" w:hAnsi="Times New Roman"/>
          <w:b/>
          <w:color w:val="000000"/>
          <w:sz w:val="24"/>
          <w:szCs w:val="24"/>
          <w:lang w:eastAsia="ru-RU"/>
        </w:rPr>
        <w:t>20</w:t>
      </w:r>
      <w:r>
        <w:rPr>
          <w:rFonts w:ascii="Times New Roman" w:hAnsi="Times New Roman"/>
          <w:b/>
          <w:color w:val="215E99"/>
          <w:sz w:val="24"/>
          <w:szCs w:val="24"/>
          <w:lang w:eastAsia="ru-RU"/>
        </w:rPr>
        <w:t xml:space="preserve"> </w:t>
      </w:r>
      <w:r w:rsidRPr="00CE07CF">
        <w:rPr>
          <w:rFonts w:ascii="Times New Roman" w:hAnsi="Times New Roman"/>
          <w:b/>
          <w:sz w:val="24"/>
          <w:szCs w:val="24"/>
          <w:lang w:eastAsia="ru-RU"/>
        </w:rPr>
        <w:t>лет</w:t>
      </w:r>
      <w:r w:rsidRPr="00CE07CF">
        <w:rPr>
          <w:rFonts w:ascii="Times New Roman" w:hAnsi="Times New Roman"/>
          <w:sz w:val="24"/>
          <w:szCs w:val="24"/>
          <w:lang w:eastAsia="ru-RU"/>
        </w:rPr>
        <w:t xml:space="preserve">. </w:t>
      </w:r>
    </w:p>
    <w:p w:rsidR="00806EF8" w:rsidRPr="00CE07CF" w:rsidRDefault="00806EF8" w:rsidP="00806EF8">
      <w:pPr>
        <w:autoSpaceDE w:val="0"/>
        <w:autoSpaceDN w:val="0"/>
        <w:adjustRightInd w:val="0"/>
        <w:spacing w:after="0" w:line="240" w:lineRule="auto"/>
        <w:ind w:firstLine="709"/>
        <w:jc w:val="both"/>
        <w:outlineLvl w:val="1"/>
        <w:rPr>
          <w:rFonts w:ascii="Times New Roman" w:hAnsi="Times New Roman"/>
          <w:i/>
          <w:sz w:val="24"/>
          <w:szCs w:val="24"/>
          <w:lang w:eastAsia="ru-RU"/>
        </w:rPr>
      </w:pPr>
      <w:r w:rsidRPr="00CE07CF">
        <w:rPr>
          <w:rFonts w:ascii="Times New Roman" w:hAnsi="Times New Roman"/>
          <w:sz w:val="24"/>
          <w:szCs w:val="24"/>
          <w:lang w:eastAsia="ru-RU"/>
        </w:rPr>
        <w:t xml:space="preserve">Трудовая пенсия по возрасту </w:t>
      </w:r>
      <w:r w:rsidRPr="00CE07CF">
        <w:rPr>
          <w:rFonts w:ascii="Times New Roman" w:hAnsi="Times New Roman"/>
          <w:b/>
          <w:sz w:val="24"/>
          <w:szCs w:val="24"/>
          <w:lang w:eastAsia="ru-RU"/>
        </w:rPr>
        <w:t>женщинам, родившим четверых детей и воспитавшим их до 8-летнего возраста</w:t>
      </w:r>
      <w:r w:rsidRPr="00CE07CF">
        <w:rPr>
          <w:rFonts w:ascii="Times New Roman" w:hAnsi="Times New Roman"/>
          <w:sz w:val="24"/>
          <w:szCs w:val="24"/>
          <w:lang w:eastAsia="ru-RU"/>
        </w:rPr>
        <w:t xml:space="preserve">, назначается по достижении общеустановленного пенсионного возраста и при наличии общего стажа работы не менее 20 лет, в том числе </w:t>
      </w:r>
      <w:r w:rsidRPr="00CE07CF">
        <w:rPr>
          <w:rFonts w:ascii="Times New Roman" w:hAnsi="Times New Roman"/>
          <w:b/>
          <w:sz w:val="24"/>
          <w:szCs w:val="24"/>
          <w:lang w:eastAsia="ru-RU"/>
        </w:rPr>
        <w:t>не менее</w:t>
      </w:r>
      <w:r>
        <w:rPr>
          <w:rFonts w:ascii="Times New Roman" w:hAnsi="Times New Roman"/>
          <w:b/>
          <w:sz w:val="24"/>
          <w:szCs w:val="24"/>
          <w:lang w:eastAsia="ru-RU"/>
        </w:rPr>
        <w:t xml:space="preserve"> </w:t>
      </w:r>
      <w:r>
        <w:rPr>
          <w:rFonts w:ascii="Times New Roman" w:hAnsi="Times New Roman"/>
          <w:b/>
          <w:color w:val="000000"/>
          <w:sz w:val="24"/>
          <w:szCs w:val="24"/>
          <w:lang w:eastAsia="ru-RU"/>
        </w:rPr>
        <w:t>5</w:t>
      </w:r>
      <w:r>
        <w:rPr>
          <w:rFonts w:ascii="Times New Roman" w:hAnsi="Times New Roman"/>
          <w:b/>
          <w:color w:val="215E99"/>
          <w:sz w:val="24"/>
          <w:szCs w:val="24"/>
          <w:lang w:val="en-US" w:eastAsia="ru-RU"/>
        </w:rPr>
        <w:t> </w:t>
      </w:r>
      <w:r w:rsidRPr="00CE07CF">
        <w:rPr>
          <w:rFonts w:ascii="Times New Roman" w:hAnsi="Times New Roman"/>
          <w:b/>
          <w:sz w:val="24"/>
          <w:szCs w:val="24"/>
          <w:lang w:eastAsia="ru-RU"/>
        </w:rPr>
        <w:t>лет страхового стажа</w:t>
      </w:r>
      <w:r w:rsidRPr="00CE07CF">
        <w:rPr>
          <w:rFonts w:ascii="Times New Roman" w:hAnsi="Times New Roman"/>
          <w:sz w:val="24"/>
          <w:szCs w:val="24"/>
          <w:lang w:eastAsia="ru-RU"/>
        </w:rPr>
        <w:t xml:space="preserve"> </w:t>
      </w:r>
      <w:r w:rsidRPr="00CE07CF">
        <w:rPr>
          <w:rFonts w:ascii="Times New Roman" w:hAnsi="Times New Roman"/>
          <w:i/>
          <w:sz w:val="24"/>
          <w:szCs w:val="24"/>
        </w:rPr>
        <w:t>(статьи 5 и 22-1)</w:t>
      </w:r>
      <w:r w:rsidRPr="00CE07CF">
        <w:rPr>
          <w:rFonts w:ascii="Times New Roman" w:hAnsi="Times New Roman"/>
          <w:i/>
          <w:sz w:val="24"/>
          <w:szCs w:val="24"/>
          <w:lang w:eastAsia="ru-RU"/>
        </w:rPr>
        <w:t>.</w:t>
      </w:r>
    </w:p>
    <w:p w:rsidR="00806EF8" w:rsidRPr="00CE07CF" w:rsidRDefault="00806EF8" w:rsidP="00806EF8">
      <w:pPr>
        <w:shd w:val="clear" w:color="auto" w:fill="FFFFFF"/>
        <w:autoSpaceDE w:val="0"/>
        <w:autoSpaceDN w:val="0"/>
        <w:adjustRightInd w:val="0"/>
        <w:spacing w:after="0" w:line="240" w:lineRule="auto"/>
        <w:ind w:firstLine="709"/>
        <w:jc w:val="both"/>
        <w:rPr>
          <w:rFonts w:ascii="Times New Roman" w:hAnsi="Times New Roman"/>
          <w:sz w:val="24"/>
          <w:szCs w:val="24"/>
          <w:lang w:eastAsia="ru-RU"/>
        </w:rPr>
      </w:pPr>
      <w:r w:rsidRPr="00CE07CF">
        <w:rPr>
          <w:rFonts w:ascii="Times New Roman" w:hAnsi="Times New Roman"/>
          <w:sz w:val="24"/>
          <w:szCs w:val="24"/>
          <w:lang w:eastAsia="ru-RU"/>
        </w:rPr>
        <w:t xml:space="preserve">Гражданам, которые до достижения общеустановленного пенсионного возраста </w:t>
      </w:r>
      <w:r w:rsidRPr="00CE07CF">
        <w:rPr>
          <w:rFonts w:ascii="Times New Roman" w:hAnsi="Times New Roman"/>
          <w:b/>
          <w:sz w:val="24"/>
          <w:szCs w:val="24"/>
          <w:lang w:eastAsia="ru-RU"/>
        </w:rPr>
        <w:t>являлись инвалидами I и (или) II группы не менее 10 лет</w:t>
      </w:r>
      <w:r w:rsidRPr="00CE07CF">
        <w:rPr>
          <w:rFonts w:ascii="Times New Roman" w:hAnsi="Times New Roman"/>
          <w:sz w:val="24"/>
          <w:szCs w:val="24"/>
          <w:lang w:eastAsia="ru-RU"/>
        </w:rPr>
        <w:t xml:space="preserve">, </w:t>
      </w:r>
      <w:r w:rsidRPr="00CE07CF">
        <w:rPr>
          <w:rFonts w:ascii="Times New Roman" w:hAnsi="Times New Roman"/>
          <w:b/>
          <w:sz w:val="24"/>
          <w:szCs w:val="24"/>
          <w:lang w:eastAsia="ru-RU"/>
        </w:rPr>
        <w:t>страховой стаж</w:t>
      </w:r>
      <w:r w:rsidRPr="00CE07CF">
        <w:rPr>
          <w:rFonts w:ascii="Times New Roman" w:hAnsi="Times New Roman"/>
          <w:sz w:val="24"/>
          <w:szCs w:val="24"/>
          <w:lang w:eastAsia="ru-RU"/>
        </w:rPr>
        <w:t xml:space="preserve">, требуемый для назначения </w:t>
      </w:r>
      <w:r w:rsidRPr="00CE07CF">
        <w:rPr>
          <w:rFonts w:ascii="Times New Roman" w:hAnsi="Times New Roman"/>
          <w:b/>
          <w:sz w:val="24"/>
          <w:szCs w:val="24"/>
          <w:lang w:eastAsia="ru-RU"/>
        </w:rPr>
        <w:t>трудовой пенсии по возрасту</w:t>
      </w:r>
      <w:r w:rsidRPr="00CE07CF">
        <w:rPr>
          <w:rFonts w:ascii="Times New Roman" w:hAnsi="Times New Roman"/>
          <w:sz w:val="24"/>
          <w:szCs w:val="24"/>
          <w:lang w:eastAsia="ru-RU"/>
        </w:rPr>
        <w:t xml:space="preserve"> на общих основаниях, снижается на 6 месяцев за каждый полный год нахождения на инвалидности I и (или) II группы.</w:t>
      </w:r>
    </w:p>
    <w:p w:rsidR="00806EF8" w:rsidRPr="00C401F5" w:rsidRDefault="00806EF8" w:rsidP="00806EF8">
      <w:pPr>
        <w:shd w:val="clear" w:color="auto" w:fill="FFFFFF"/>
        <w:autoSpaceDE w:val="0"/>
        <w:autoSpaceDN w:val="0"/>
        <w:adjustRightInd w:val="0"/>
        <w:spacing w:after="0" w:line="240" w:lineRule="auto"/>
        <w:ind w:firstLine="709"/>
        <w:jc w:val="both"/>
        <w:rPr>
          <w:rFonts w:ascii="Times New Roman" w:hAnsi="Times New Roman"/>
          <w:i/>
          <w:sz w:val="20"/>
          <w:szCs w:val="20"/>
          <w:lang w:eastAsia="ru-RU"/>
        </w:rPr>
      </w:pPr>
      <w:r w:rsidRPr="00C401F5">
        <w:rPr>
          <w:rFonts w:ascii="Times New Roman" w:hAnsi="Times New Roman"/>
          <w:b/>
          <w:i/>
          <w:sz w:val="20"/>
          <w:szCs w:val="20"/>
          <w:lang w:eastAsia="ru-RU"/>
        </w:rPr>
        <w:t xml:space="preserve">Справочно. </w:t>
      </w:r>
      <w:r w:rsidRPr="00C401F5">
        <w:rPr>
          <w:rFonts w:ascii="Times New Roman" w:hAnsi="Times New Roman"/>
          <w:i/>
          <w:sz w:val="20"/>
          <w:szCs w:val="20"/>
          <w:lang w:eastAsia="ru-RU"/>
        </w:rPr>
        <w:t>При нахождении на инвалидности I и (или) II группы:</w:t>
      </w:r>
    </w:p>
    <w:p w:rsidR="00806EF8" w:rsidRPr="00C401F5" w:rsidRDefault="00806EF8" w:rsidP="00806EF8">
      <w:pPr>
        <w:shd w:val="clear" w:color="auto" w:fill="FFFFFF"/>
        <w:autoSpaceDE w:val="0"/>
        <w:autoSpaceDN w:val="0"/>
        <w:adjustRightInd w:val="0"/>
        <w:spacing w:after="0" w:line="280" w:lineRule="exact"/>
        <w:ind w:firstLine="709"/>
        <w:jc w:val="both"/>
        <w:rPr>
          <w:rFonts w:ascii="Times New Roman" w:hAnsi="Times New Roman"/>
          <w:i/>
          <w:sz w:val="20"/>
          <w:szCs w:val="20"/>
          <w:lang w:eastAsia="ru-RU"/>
        </w:rPr>
      </w:pPr>
      <w:r w:rsidRPr="00C401F5">
        <w:rPr>
          <w:rFonts w:ascii="Times New Roman" w:hAnsi="Times New Roman"/>
          <w:i/>
          <w:sz w:val="20"/>
          <w:szCs w:val="20"/>
          <w:lang w:eastAsia="ru-RU"/>
        </w:rPr>
        <w:t>11 лет – страховой стаж снижается на 5 лет 6 месяцев</w:t>
      </w:r>
    </w:p>
    <w:p w:rsidR="00806EF8" w:rsidRPr="00C401F5" w:rsidRDefault="00806EF8" w:rsidP="00806EF8">
      <w:pPr>
        <w:shd w:val="clear" w:color="auto" w:fill="FFFFFF"/>
        <w:autoSpaceDE w:val="0"/>
        <w:autoSpaceDN w:val="0"/>
        <w:adjustRightInd w:val="0"/>
        <w:spacing w:after="0" w:line="280" w:lineRule="exact"/>
        <w:ind w:firstLine="709"/>
        <w:jc w:val="both"/>
        <w:rPr>
          <w:rFonts w:ascii="Times New Roman" w:hAnsi="Times New Roman"/>
          <w:i/>
          <w:sz w:val="20"/>
          <w:szCs w:val="20"/>
          <w:lang w:eastAsia="ru-RU"/>
        </w:rPr>
      </w:pPr>
      <w:r w:rsidRPr="00C401F5">
        <w:rPr>
          <w:rFonts w:ascii="Times New Roman" w:hAnsi="Times New Roman"/>
          <w:i/>
          <w:sz w:val="20"/>
          <w:szCs w:val="20"/>
          <w:lang w:eastAsia="ru-RU"/>
        </w:rPr>
        <w:t>12 лет – страховой стаж снижается на 6 лет</w:t>
      </w:r>
    </w:p>
    <w:p w:rsidR="00806EF8" w:rsidRPr="00C401F5" w:rsidRDefault="00806EF8" w:rsidP="00806EF8">
      <w:pPr>
        <w:shd w:val="clear" w:color="auto" w:fill="FFFFFF"/>
        <w:autoSpaceDE w:val="0"/>
        <w:autoSpaceDN w:val="0"/>
        <w:adjustRightInd w:val="0"/>
        <w:spacing w:after="0" w:line="280" w:lineRule="exact"/>
        <w:ind w:firstLine="709"/>
        <w:jc w:val="both"/>
        <w:rPr>
          <w:rFonts w:ascii="Times New Roman" w:hAnsi="Times New Roman"/>
          <w:i/>
          <w:sz w:val="20"/>
          <w:szCs w:val="20"/>
          <w:lang w:eastAsia="ru-RU"/>
        </w:rPr>
      </w:pPr>
      <w:r w:rsidRPr="00C401F5">
        <w:rPr>
          <w:rFonts w:ascii="Times New Roman" w:hAnsi="Times New Roman"/>
          <w:i/>
          <w:sz w:val="20"/>
          <w:szCs w:val="20"/>
          <w:lang w:eastAsia="ru-RU"/>
        </w:rPr>
        <w:t>13 лет – страховой стаж снижается на 6 лет 6 месяцев</w:t>
      </w:r>
    </w:p>
    <w:p w:rsidR="00806EF8" w:rsidRPr="00C401F5" w:rsidRDefault="00806EF8" w:rsidP="00806EF8">
      <w:pPr>
        <w:shd w:val="clear" w:color="auto" w:fill="FFFFFF"/>
        <w:autoSpaceDE w:val="0"/>
        <w:autoSpaceDN w:val="0"/>
        <w:adjustRightInd w:val="0"/>
        <w:spacing w:after="0" w:line="280" w:lineRule="exact"/>
        <w:ind w:firstLine="709"/>
        <w:jc w:val="both"/>
        <w:rPr>
          <w:rFonts w:ascii="Times New Roman" w:hAnsi="Times New Roman"/>
          <w:i/>
          <w:sz w:val="20"/>
          <w:szCs w:val="20"/>
          <w:lang w:eastAsia="ru-RU"/>
        </w:rPr>
      </w:pPr>
      <w:r w:rsidRPr="00C401F5">
        <w:rPr>
          <w:rFonts w:ascii="Times New Roman" w:hAnsi="Times New Roman"/>
          <w:i/>
          <w:sz w:val="20"/>
          <w:szCs w:val="20"/>
          <w:lang w:eastAsia="ru-RU"/>
        </w:rPr>
        <w:t>14 лет – страховой стаж снижается на 7 лет</w:t>
      </w:r>
    </w:p>
    <w:p w:rsidR="00806EF8" w:rsidRPr="00C401F5" w:rsidRDefault="00806EF8" w:rsidP="00806EF8">
      <w:pPr>
        <w:shd w:val="clear" w:color="auto" w:fill="FFFFFF"/>
        <w:autoSpaceDE w:val="0"/>
        <w:autoSpaceDN w:val="0"/>
        <w:adjustRightInd w:val="0"/>
        <w:spacing w:after="0" w:line="280" w:lineRule="exact"/>
        <w:ind w:firstLine="709"/>
        <w:jc w:val="both"/>
        <w:rPr>
          <w:rFonts w:ascii="Times New Roman" w:hAnsi="Times New Roman"/>
          <w:i/>
          <w:sz w:val="20"/>
          <w:szCs w:val="20"/>
          <w:lang w:eastAsia="ru-RU"/>
        </w:rPr>
      </w:pPr>
      <w:r w:rsidRPr="00C401F5">
        <w:rPr>
          <w:rFonts w:ascii="Times New Roman" w:hAnsi="Times New Roman"/>
          <w:i/>
          <w:sz w:val="20"/>
          <w:szCs w:val="20"/>
          <w:lang w:eastAsia="ru-RU"/>
        </w:rPr>
        <w:t>15 лет – страховой стаж снижается на 7 лет 6 месяцев</w:t>
      </w:r>
    </w:p>
    <w:p w:rsidR="00806EF8" w:rsidRPr="00C401F5" w:rsidRDefault="00806EF8" w:rsidP="00806EF8">
      <w:pPr>
        <w:shd w:val="clear" w:color="auto" w:fill="FFFFFF"/>
        <w:autoSpaceDE w:val="0"/>
        <w:autoSpaceDN w:val="0"/>
        <w:adjustRightInd w:val="0"/>
        <w:spacing w:after="0" w:line="280" w:lineRule="exact"/>
        <w:ind w:firstLine="709"/>
        <w:jc w:val="both"/>
        <w:rPr>
          <w:rFonts w:ascii="Times New Roman" w:hAnsi="Times New Roman"/>
          <w:i/>
          <w:sz w:val="20"/>
          <w:szCs w:val="20"/>
          <w:lang w:eastAsia="ru-RU"/>
        </w:rPr>
      </w:pPr>
      <w:r w:rsidRPr="00C401F5">
        <w:rPr>
          <w:rFonts w:ascii="Times New Roman" w:hAnsi="Times New Roman"/>
          <w:i/>
          <w:sz w:val="20"/>
          <w:szCs w:val="20"/>
          <w:lang w:eastAsia="ru-RU"/>
        </w:rPr>
        <w:t>16 лет – страховой стаж снижается на 8 лет</w:t>
      </w:r>
    </w:p>
    <w:p w:rsidR="00806EF8" w:rsidRPr="00C401F5" w:rsidRDefault="00806EF8" w:rsidP="00806EF8">
      <w:pPr>
        <w:shd w:val="clear" w:color="auto" w:fill="FFFFFF"/>
        <w:autoSpaceDE w:val="0"/>
        <w:autoSpaceDN w:val="0"/>
        <w:adjustRightInd w:val="0"/>
        <w:spacing w:after="0" w:line="280" w:lineRule="exact"/>
        <w:ind w:firstLine="709"/>
        <w:jc w:val="both"/>
        <w:rPr>
          <w:rFonts w:ascii="Times New Roman" w:hAnsi="Times New Roman"/>
          <w:i/>
          <w:sz w:val="20"/>
          <w:szCs w:val="20"/>
          <w:lang w:eastAsia="ru-RU"/>
        </w:rPr>
      </w:pPr>
      <w:r w:rsidRPr="00C401F5">
        <w:rPr>
          <w:rFonts w:ascii="Times New Roman" w:hAnsi="Times New Roman"/>
          <w:i/>
          <w:sz w:val="20"/>
          <w:szCs w:val="20"/>
          <w:lang w:eastAsia="ru-RU"/>
        </w:rPr>
        <w:t>17 лет – страховой стаж снижается на 8 лет 6 месяцев</w:t>
      </w:r>
    </w:p>
    <w:p w:rsidR="00806EF8" w:rsidRPr="00C401F5" w:rsidRDefault="00806EF8" w:rsidP="00806EF8">
      <w:pPr>
        <w:shd w:val="clear" w:color="auto" w:fill="FFFFFF"/>
        <w:autoSpaceDE w:val="0"/>
        <w:autoSpaceDN w:val="0"/>
        <w:adjustRightInd w:val="0"/>
        <w:spacing w:after="0" w:line="280" w:lineRule="exact"/>
        <w:ind w:firstLine="709"/>
        <w:jc w:val="both"/>
        <w:rPr>
          <w:rFonts w:ascii="Times New Roman" w:hAnsi="Times New Roman"/>
          <w:i/>
          <w:sz w:val="20"/>
          <w:szCs w:val="20"/>
          <w:lang w:eastAsia="ru-RU"/>
        </w:rPr>
      </w:pPr>
      <w:r w:rsidRPr="00C401F5">
        <w:rPr>
          <w:rFonts w:ascii="Times New Roman" w:hAnsi="Times New Roman"/>
          <w:i/>
          <w:sz w:val="20"/>
          <w:szCs w:val="20"/>
          <w:lang w:eastAsia="ru-RU"/>
        </w:rPr>
        <w:t>18 лет – страховой стаж снижается на 9 лет</w:t>
      </w:r>
    </w:p>
    <w:p w:rsidR="00806EF8" w:rsidRPr="00C401F5" w:rsidRDefault="00806EF8" w:rsidP="00806EF8">
      <w:pPr>
        <w:shd w:val="clear" w:color="auto" w:fill="FFFFFF"/>
        <w:autoSpaceDE w:val="0"/>
        <w:autoSpaceDN w:val="0"/>
        <w:adjustRightInd w:val="0"/>
        <w:spacing w:after="0" w:line="280" w:lineRule="exact"/>
        <w:ind w:firstLine="709"/>
        <w:jc w:val="both"/>
        <w:rPr>
          <w:rFonts w:ascii="Times New Roman" w:hAnsi="Times New Roman"/>
          <w:i/>
          <w:sz w:val="20"/>
          <w:szCs w:val="20"/>
          <w:lang w:eastAsia="ru-RU"/>
        </w:rPr>
      </w:pPr>
      <w:r w:rsidRPr="00C401F5">
        <w:rPr>
          <w:rFonts w:ascii="Times New Roman" w:hAnsi="Times New Roman"/>
          <w:i/>
          <w:sz w:val="20"/>
          <w:szCs w:val="20"/>
          <w:lang w:eastAsia="ru-RU"/>
        </w:rPr>
        <w:t>19 лет – страховой стаж снижается на 9 лет 6 месяцев</w:t>
      </w:r>
    </w:p>
    <w:p w:rsidR="00806EF8" w:rsidRDefault="00806EF8" w:rsidP="00806EF8">
      <w:pPr>
        <w:shd w:val="clear" w:color="auto" w:fill="FFFFFF"/>
        <w:autoSpaceDE w:val="0"/>
        <w:autoSpaceDN w:val="0"/>
        <w:adjustRightInd w:val="0"/>
        <w:spacing w:after="0" w:line="280" w:lineRule="exact"/>
        <w:ind w:firstLine="709"/>
        <w:jc w:val="both"/>
        <w:rPr>
          <w:rFonts w:ascii="Times New Roman" w:hAnsi="Times New Roman"/>
          <w:i/>
          <w:sz w:val="20"/>
          <w:szCs w:val="20"/>
          <w:lang w:eastAsia="ru-RU"/>
        </w:rPr>
      </w:pPr>
      <w:r w:rsidRPr="00C401F5">
        <w:rPr>
          <w:rFonts w:ascii="Times New Roman" w:hAnsi="Times New Roman"/>
          <w:i/>
          <w:sz w:val="20"/>
          <w:szCs w:val="20"/>
          <w:lang w:eastAsia="ru-RU"/>
        </w:rPr>
        <w:t>20 лет – страховой стаж снижается на 10 лет.</w:t>
      </w:r>
    </w:p>
    <w:p w:rsidR="00806EF8" w:rsidRPr="00CE07CF" w:rsidRDefault="00806EF8" w:rsidP="00806EF8">
      <w:pPr>
        <w:shd w:val="clear" w:color="auto" w:fill="FFFFFF"/>
        <w:autoSpaceDE w:val="0"/>
        <w:autoSpaceDN w:val="0"/>
        <w:adjustRightInd w:val="0"/>
        <w:spacing w:after="0" w:line="240" w:lineRule="auto"/>
        <w:ind w:firstLine="709"/>
        <w:jc w:val="both"/>
        <w:rPr>
          <w:rFonts w:ascii="Times New Roman" w:hAnsi="Times New Roman"/>
          <w:sz w:val="24"/>
          <w:szCs w:val="24"/>
          <w:lang w:eastAsia="ru-RU"/>
        </w:rPr>
      </w:pPr>
      <w:r w:rsidRPr="00CE07CF">
        <w:rPr>
          <w:rFonts w:ascii="Times New Roman" w:hAnsi="Times New Roman"/>
          <w:sz w:val="24"/>
          <w:szCs w:val="24"/>
          <w:lang w:eastAsia="ru-RU"/>
        </w:rPr>
        <w:t xml:space="preserve">Гражданам, которые до достижения общеустановленного пенсионного возраста </w:t>
      </w:r>
      <w:r w:rsidRPr="00CE07CF">
        <w:rPr>
          <w:rFonts w:ascii="Times New Roman" w:hAnsi="Times New Roman"/>
          <w:b/>
          <w:sz w:val="24"/>
          <w:szCs w:val="24"/>
          <w:lang w:eastAsia="ru-RU"/>
        </w:rPr>
        <w:t>являлись инвалидами I и (или) II группы не менее 21 года</w:t>
      </w:r>
      <w:r w:rsidRPr="00CE07CF">
        <w:rPr>
          <w:rFonts w:ascii="Times New Roman" w:hAnsi="Times New Roman"/>
          <w:sz w:val="24"/>
          <w:szCs w:val="24"/>
          <w:lang w:eastAsia="ru-RU"/>
        </w:rPr>
        <w:t xml:space="preserve">, </w:t>
      </w:r>
      <w:r>
        <w:rPr>
          <w:rFonts w:ascii="Times New Roman" w:hAnsi="Times New Roman"/>
          <w:sz w:val="24"/>
          <w:szCs w:val="24"/>
          <w:lang w:eastAsia="ru-RU"/>
        </w:rPr>
        <w:t xml:space="preserve">пенсия по возрасту </w:t>
      </w:r>
      <w:r w:rsidRPr="00CE07CF">
        <w:rPr>
          <w:rFonts w:ascii="Times New Roman" w:hAnsi="Times New Roman"/>
          <w:sz w:val="24"/>
          <w:szCs w:val="24"/>
          <w:lang w:eastAsia="ru-RU"/>
        </w:rPr>
        <w:t xml:space="preserve">назначается при наличии </w:t>
      </w:r>
      <w:r w:rsidRPr="00CE07CF">
        <w:rPr>
          <w:rFonts w:ascii="Times New Roman" w:hAnsi="Times New Roman"/>
          <w:b/>
          <w:sz w:val="24"/>
          <w:szCs w:val="24"/>
          <w:lang w:eastAsia="ru-RU"/>
        </w:rPr>
        <w:t>страхового стажа</w:t>
      </w:r>
      <w:r>
        <w:rPr>
          <w:rFonts w:ascii="Times New Roman" w:hAnsi="Times New Roman"/>
          <w:sz w:val="24"/>
          <w:szCs w:val="24"/>
          <w:lang w:eastAsia="ru-RU"/>
        </w:rPr>
        <w:t xml:space="preserve"> </w:t>
      </w:r>
      <w:r w:rsidRPr="00CE07CF">
        <w:rPr>
          <w:rFonts w:ascii="Times New Roman" w:hAnsi="Times New Roman"/>
          <w:b/>
          <w:sz w:val="24"/>
          <w:szCs w:val="24"/>
          <w:lang w:eastAsia="ru-RU"/>
        </w:rPr>
        <w:t>не менее 5 лет.</w:t>
      </w:r>
      <w:r w:rsidRPr="00CE07CF">
        <w:rPr>
          <w:rFonts w:ascii="Times New Roman" w:hAnsi="Times New Roman"/>
          <w:sz w:val="24"/>
          <w:szCs w:val="24"/>
          <w:lang w:eastAsia="ru-RU"/>
        </w:rPr>
        <w:t xml:space="preserve"> </w:t>
      </w:r>
    </w:p>
    <w:p w:rsidR="00806EF8" w:rsidRPr="00CE07CF" w:rsidRDefault="00806EF8" w:rsidP="00806EF8">
      <w:pPr>
        <w:shd w:val="clear" w:color="auto" w:fill="FFFFFF"/>
        <w:autoSpaceDE w:val="0"/>
        <w:autoSpaceDN w:val="0"/>
        <w:adjustRightInd w:val="0"/>
        <w:spacing w:after="0" w:line="240" w:lineRule="auto"/>
        <w:ind w:firstLine="709"/>
        <w:jc w:val="both"/>
        <w:rPr>
          <w:rFonts w:ascii="Times New Roman" w:hAnsi="Times New Roman"/>
          <w:sz w:val="24"/>
          <w:szCs w:val="24"/>
          <w:lang w:eastAsia="ru-RU"/>
        </w:rPr>
      </w:pPr>
      <w:r w:rsidRPr="00CE07CF">
        <w:rPr>
          <w:rFonts w:ascii="Times New Roman" w:hAnsi="Times New Roman"/>
          <w:sz w:val="24"/>
          <w:szCs w:val="24"/>
          <w:lang w:eastAsia="ru-RU"/>
        </w:rPr>
        <w:t xml:space="preserve">Трудовая пенсия по возрасту указанным лицам с инвалидностью назначается при наличии общего стажа работы не менее 20 лет у мужчин и не менее 15 лет у женщин </w:t>
      </w:r>
      <w:r w:rsidRPr="00CE07CF">
        <w:rPr>
          <w:rFonts w:ascii="Times New Roman" w:hAnsi="Times New Roman"/>
          <w:i/>
          <w:sz w:val="24"/>
          <w:szCs w:val="24"/>
        </w:rPr>
        <w:t>(статьи 5 и 22-1).</w:t>
      </w:r>
    </w:p>
    <w:p w:rsidR="00806EF8" w:rsidRPr="00CE07CF" w:rsidRDefault="00806EF8" w:rsidP="00806EF8">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CE07CF">
        <w:rPr>
          <w:rFonts w:ascii="Times New Roman" w:hAnsi="Times New Roman"/>
          <w:b/>
          <w:sz w:val="24"/>
          <w:szCs w:val="24"/>
          <w:lang w:eastAsia="ru-RU"/>
        </w:rPr>
        <w:t xml:space="preserve">4. В </w:t>
      </w:r>
      <w:r>
        <w:rPr>
          <w:rFonts w:ascii="Times New Roman" w:hAnsi="Times New Roman"/>
          <w:b/>
          <w:sz w:val="24"/>
          <w:szCs w:val="24"/>
          <w:lang w:eastAsia="ru-RU"/>
        </w:rPr>
        <w:t xml:space="preserve">общий </w:t>
      </w:r>
      <w:r w:rsidRPr="00CE07CF">
        <w:rPr>
          <w:rFonts w:ascii="Times New Roman" w:hAnsi="Times New Roman"/>
          <w:b/>
          <w:sz w:val="24"/>
          <w:szCs w:val="24"/>
          <w:lang w:eastAsia="ru-RU"/>
        </w:rPr>
        <w:t>стаж работы для назначения</w:t>
      </w:r>
      <w:r>
        <w:rPr>
          <w:rFonts w:ascii="Times New Roman" w:hAnsi="Times New Roman"/>
          <w:b/>
          <w:sz w:val="24"/>
          <w:szCs w:val="24"/>
          <w:lang w:eastAsia="ru-RU"/>
        </w:rPr>
        <w:t xml:space="preserve"> и исчисления размера</w:t>
      </w:r>
      <w:r w:rsidRPr="00CE07CF">
        <w:rPr>
          <w:rFonts w:ascii="Times New Roman" w:hAnsi="Times New Roman"/>
          <w:b/>
          <w:sz w:val="24"/>
          <w:szCs w:val="24"/>
          <w:lang w:eastAsia="ru-RU"/>
        </w:rPr>
        <w:t xml:space="preserve"> трудовых пенсий засчитываются </w:t>
      </w:r>
      <w:r w:rsidRPr="00CE07CF">
        <w:rPr>
          <w:rFonts w:ascii="Times New Roman" w:hAnsi="Times New Roman"/>
          <w:sz w:val="24"/>
          <w:szCs w:val="24"/>
          <w:lang w:eastAsia="ru-RU"/>
        </w:rPr>
        <w:t>периоды (</w:t>
      </w:r>
      <w:r w:rsidRPr="00CE07CF">
        <w:rPr>
          <w:rFonts w:ascii="Times New Roman" w:hAnsi="Times New Roman"/>
          <w:i/>
          <w:sz w:val="24"/>
          <w:szCs w:val="24"/>
        </w:rPr>
        <w:t>часть вторая статьи 51</w:t>
      </w:r>
      <w:r w:rsidRPr="00CE07CF">
        <w:rPr>
          <w:rFonts w:ascii="Times New Roman" w:hAnsi="Times New Roman"/>
          <w:sz w:val="24"/>
          <w:szCs w:val="24"/>
          <w:lang w:eastAsia="ru-RU"/>
        </w:rPr>
        <w:t>):</w:t>
      </w:r>
    </w:p>
    <w:p w:rsidR="00806EF8" w:rsidRPr="00CE07CF" w:rsidRDefault="00806EF8" w:rsidP="00806EF8">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CE07CF">
        <w:rPr>
          <w:rFonts w:ascii="Times New Roman" w:hAnsi="Times New Roman"/>
          <w:sz w:val="24"/>
          <w:szCs w:val="24"/>
          <w:lang w:eastAsia="ru-RU"/>
        </w:rPr>
        <w:lastRenderedPageBreak/>
        <w:t xml:space="preserve">отпуска по уходу за ребенком и ухода за детьми до достижения ими возраста 3 лет, но </w:t>
      </w:r>
      <w:r>
        <w:rPr>
          <w:rFonts w:ascii="Times New Roman" w:hAnsi="Times New Roman"/>
          <w:sz w:val="24"/>
          <w:szCs w:val="24"/>
          <w:lang w:eastAsia="ru-RU"/>
        </w:rPr>
        <w:t xml:space="preserve">           </w:t>
      </w:r>
      <w:r w:rsidRPr="00CE07CF">
        <w:rPr>
          <w:rFonts w:ascii="Times New Roman" w:hAnsi="Times New Roman"/>
          <w:sz w:val="24"/>
          <w:szCs w:val="24"/>
          <w:lang w:eastAsia="ru-RU"/>
        </w:rPr>
        <w:t>не более 12 лет в общей сложности;</w:t>
      </w:r>
    </w:p>
    <w:p w:rsidR="00806EF8" w:rsidRDefault="00806EF8" w:rsidP="00806EF8">
      <w:pPr>
        <w:autoSpaceDE w:val="0"/>
        <w:autoSpaceDN w:val="0"/>
        <w:adjustRightInd w:val="0"/>
        <w:spacing w:after="0" w:line="240" w:lineRule="auto"/>
        <w:ind w:firstLine="709"/>
        <w:jc w:val="both"/>
        <w:outlineLvl w:val="1"/>
        <w:rPr>
          <w:rFonts w:ascii="Times New Roman" w:hAnsi="Times New Roman"/>
          <w:color w:val="000000"/>
          <w:sz w:val="24"/>
          <w:szCs w:val="24"/>
          <w:lang w:eastAsia="ru-RU"/>
        </w:rPr>
      </w:pPr>
      <w:r w:rsidRPr="00CE07CF">
        <w:rPr>
          <w:rFonts w:ascii="Times New Roman" w:hAnsi="Times New Roman"/>
          <w:sz w:val="24"/>
          <w:szCs w:val="24"/>
          <w:lang w:eastAsia="ru-RU"/>
        </w:rPr>
        <w:t>ухода за ребенком в возрасте до 18 лет</w:t>
      </w:r>
      <w:r w:rsidRPr="00786BB2">
        <w:rPr>
          <w:rFonts w:ascii="Times New Roman" w:hAnsi="Times New Roman"/>
          <w:sz w:val="24"/>
          <w:szCs w:val="24"/>
          <w:lang w:eastAsia="ru-RU"/>
        </w:rPr>
        <w:t xml:space="preserve">, </w:t>
      </w:r>
      <w:r>
        <w:rPr>
          <w:rFonts w:ascii="Times New Roman" w:hAnsi="Times New Roman"/>
          <w:color w:val="000000"/>
          <w:sz w:val="24"/>
          <w:szCs w:val="24"/>
          <w:lang w:eastAsia="ru-RU"/>
        </w:rPr>
        <w:t>инфицированным вирусом иммунодефицита человека;</w:t>
      </w:r>
    </w:p>
    <w:p w:rsidR="00806EF8" w:rsidRPr="00CE07CF" w:rsidRDefault="00806EF8" w:rsidP="00806EF8">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CE07CF">
        <w:rPr>
          <w:rFonts w:ascii="Times New Roman" w:hAnsi="Times New Roman"/>
          <w:sz w:val="24"/>
          <w:szCs w:val="24"/>
          <w:lang w:eastAsia="ru-RU"/>
        </w:rPr>
        <w:t>ухода за ребенком-инвалидом в возрасте до 18 лет, осуществляемого трудоспособным неработающим и не имеющим иной занятости лицом</w:t>
      </w:r>
      <w:r>
        <w:rPr>
          <w:rFonts w:ascii="Times New Roman" w:hAnsi="Times New Roman"/>
          <w:sz w:val="24"/>
          <w:szCs w:val="24"/>
          <w:lang w:eastAsia="ru-RU"/>
        </w:rPr>
        <w:t>.</w:t>
      </w:r>
    </w:p>
    <w:p w:rsidR="00806EF8" w:rsidRDefault="00806EF8" w:rsidP="00806EF8">
      <w:pPr>
        <w:spacing w:after="0" w:line="240" w:lineRule="auto"/>
        <w:ind w:firstLine="709"/>
        <w:jc w:val="both"/>
        <w:rPr>
          <w:rFonts w:ascii="Times New Roman" w:hAnsi="Times New Roman"/>
          <w:i/>
          <w:sz w:val="24"/>
          <w:szCs w:val="24"/>
          <w:lang w:eastAsia="ru-RU"/>
        </w:rPr>
      </w:pPr>
      <w:r w:rsidRPr="00CE07CF">
        <w:rPr>
          <w:rFonts w:ascii="Times New Roman" w:hAnsi="Times New Roman"/>
          <w:b/>
          <w:sz w:val="24"/>
          <w:szCs w:val="24"/>
          <w:lang w:eastAsia="ru-RU"/>
        </w:rPr>
        <w:t>5. Инвалидам с детства</w:t>
      </w:r>
      <w:r w:rsidRPr="00CE07CF">
        <w:rPr>
          <w:rFonts w:ascii="Times New Roman" w:hAnsi="Times New Roman"/>
          <w:sz w:val="24"/>
          <w:szCs w:val="24"/>
          <w:lang w:eastAsia="ru-RU"/>
        </w:rPr>
        <w:t xml:space="preserve">, инвалидность которым установлена пожизненно, к пенсии по возрасту </w:t>
      </w:r>
      <w:r w:rsidRPr="00CE07CF">
        <w:rPr>
          <w:rFonts w:ascii="Times New Roman" w:hAnsi="Times New Roman"/>
          <w:b/>
          <w:sz w:val="24"/>
          <w:szCs w:val="24"/>
          <w:lang w:eastAsia="ru-RU"/>
        </w:rPr>
        <w:t>устанавливается повышение</w:t>
      </w:r>
      <w:r w:rsidRPr="00CE07CF">
        <w:rPr>
          <w:rFonts w:ascii="Times New Roman" w:hAnsi="Times New Roman"/>
          <w:sz w:val="24"/>
          <w:szCs w:val="24"/>
          <w:lang w:eastAsia="ru-RU"/>
        </w:rPr>
        <w:t xml:space="preserve"> в размере 50 процентов минимального размера пенсии по возрасту </w:t>
      </w:r>
      <w:r w:rsidRPr="00CE07CF">
        <w:rPr>
          <w:rFonts w:ascii="Times New Roman" w:hAnsi="Times New Roman"/>
          <w:i/>
          <w:sz w:val="24"/>
          <w:szCs w:val="24"/>
          <w:lang w:eastAsia="ru-RU"/>
        </w:rPr>
        <w:t>(часть третья статьи 68)</w:t>
      </w:r>
      <w:r>
        <w:rPr>
          <w:rFonts w:ascii="Times New Roman" w:hAnsi="Times New Roman"/>
          <w:i/>
          <w:sz w:val="24"/>
          <w:szCs w:val="24"/>
          <w:lang w:eastAsia="ru-RU"/>
        </w:rPr>
        <w:t>;</w:t>
      </w:r>
    </w:p>
    <w:p w:rsidR="00806EF8" w:rsidRDefault="00806EF8" w:rsidP="00806EF8">
      <w:pPr>
        <w:spacing w:after="0" w:line="240" w:lineRule="auto"/>
        <w:ind w:firstLine="709"/>
        <w:jc w:val="both"/>
        <w:rPr>
          <w:rFonts w:ascii="Times New Roman" w:hAnsi="Times New Roman"/>
          <w:iCs/>
          <w:color w:val="000000"/>
          <w:sz w:val="24"/>
          <w:szCs w:val="24"/>
          <w:lang w:eastAsia="ru-RU"/>
        </w:rPr>
      </w:pPr>
      <w:r>
        <w:rPr>
          <w:rFonts w:ascii="Times New Roman" w:hAnsi="Times New Roman"/>
          <w:iCs/>
          <w:color w:val="000000"/>
          <w:sz w:val="24"/>
          <w:szCs w:val="24"/>
          <w:lang w:eastAsia="ru-RU"/>
        </w:rPr>
        <w:t xml:space="preserve">Детям-инвалидам и инвалидам с детства I и II группы, потерявшим кормильца в возрасте до 18 лет, устанавливается повышение к пенсии (от 80 до 110 процентов бюджета прожиточного минимума в среднем на душу населения) </w:t>
      </w:r>
      <w:r>
        <w:rPr>
          <w:rFonts w:ascii="Times New Roman" w:hAnsi="Times New Roman"/>
          <w:i/>
          <w:color w:val="000000"/>
          <w:sz w:val="24"/>
          <w:szCs w:val="24"/>
          <w:lang w:eastAsia="ru-RU"/>
        </w:rPr>
        <w:t>(часть четвертая статьи 68</w:t>
      </w:r>
      <w:r>
        <w:rPr>
          <w:rFonts w:ascii="Times New Roman" w:hAnsi="Times New Roman"/>
          <w:iCs/>
          <w:color w:val="000000"/>
          <w:sz w:val="24"/>
          <w:szCs w:val="24"/>
          <w:lang w:eastAsia="ru-RU"/>
        </w:rPr>
        <w:t>).</w:t>
      </w:r>
    </w:p>
    <w:p w:rsidR="00806EF8" w:rsidRPr="00CE07CF" w:rsidRDefault="00806EF8" w:rsidP="00806EF8">
      <w:pPr>
        <w:spacing w:after="0" w:line="240" w:lineRule="auto"/>
        <w:ind w:firstLine="709"/>
        <w:jc w:val="both"/>
        <w:rPr>
          <w:rFonts w:ascii="Times New Roman" w:hAnsi="Times New Roman"/>
          <w:sz w:val="24"/>
          <w:szCs w:val="24"/>
          <w:lang w:eastAsia="ru-RU"/>
        </w:rPr>
      </w:pPr>
      <w:r>
        <w:rPr>
          <w:rFonts w:ascii="Times New Roman" w:hAnsi="Times New Roman"/>
          <w:b/>
          <w:color w:val="000000"/>
          <w:sz w:val="24"/>
          <w:szCs w:val="24"/>
          <w:lang w:eastAsia="ru-RU"/>
        </w:rPr>
        <w:t>6. </w:t>
      </w:r>
      <w:r>
        <w:rPr>
          <w:rFonts w:ascii="Times New Roman" w:hAnsi="Times New Roman"/>
          <w:color w:val="000000"/>
          <w:sz w:val="24"/>
          <w:szCs w:val="24"/>
          <w:lang w:eastAsia="ru-RU"/>
        </w:rPr>
        <w:t>Право на получение трудовой</w:t>
      </w:r>
      <w:r>
        <w:rPr>
          <w:rFonts w:ascii="Times New Roman" w:hAnsi="Times New Roman"/>
          <w:b/>
          <w:color w:val="000000"/>
          <w:sz w:val="24"/>
          <w:szCs w:val="24"/>
          <w:lang w:eastAsia="ru-RU"/>
        </w:rPr>
        <w:t xml:space="preserve"> пенсии по случаю потери кормильца</w:t>
      </w:r>
      <w:r w:rsidRPr="00CE07CF">
        <w:rPr>
          <w:rFonts w:ascii="Times New Roman" w:hAnsi="Times New Roman"/>
          <w:b/>
          <w:sz w:val="24"/>
          <w:szCs w:val="24"/>
          <w:lang w:eastAsia="ru-RU"/>
        </w:rPr>
        <w:t xml:space="preserve">  </w:t>
      </w:r>
      <w:r w:rsidRPr="00CE07CF">
        <w:rPr>
          <w:rFonts w:ascii="Times New Roman" w:hAnsi="Times New Roman"/>
          <w:sz w:val="24"/>
          <w:szCs w:val="24"/>
          <w:lang w:eastAsia="ru-RU"/>
        </w:rPr>
        <w:t>имеют:</w:t>
      </w:r>
    </w:p>
    <w:p w:rsidR="00806EF8" w:rsidRPr="00CE07CF" w:rsidRDefault="00806EF8" w:rsidP="00806EF8">
      <w:pPr>
        <w:spacing w:after="0" w:line="240" w:lineRule="auto"/>
        <w:ind w:firstLine="709"/>
        <w:jc w:val="both"/>
        <w:rPr>
          <w:rFonts w:ascii="Times New Roman" w:hAnsi="Times New Roman"/>
          <w:sz w:val="24"/>
          <w:szCs w:val="24"/>
          <w:lang w:eastAsia="ru-RU"/>
        </w:rPr>
      </w:pPr>
      <w:r w:rsidRPr="00CE07CF">
        <w:rPr>
          <w:rFonts w:ascii="Times New Roman" w:hAnsi="Times New Roman"/>
          <w:sz w:val="24"/>
          <w:szCs w:val="24"/>
          <w:lang w:eastAsia="ru-RU"/>
        </w:rPr>
        <w:t xml:space="preserve">1) дети (в том числе усыновленные, пасынки и падчерицы), братья, сестры и внуки, </w:t>
      </w:r>
      <w:r>
        <w:rPr>
          <w:rFonts w:ascii="Times New Roman" w:hAnsi="Times New Roman"/>
          <w:sz w:val="24"/>
          <w:szCs w:val="24"/>
          <w:lang w:eastAsia="ru-RU"/>
        </w:rPr>
        <w:t xml:space="preserve">                </w:t>
      </w:r>
      <w:r w:rsidRPr="00CE07CF">
        <w:rPr>
          <w:rFonts w:ascii="Times New Roman" w:hAnsi="Times New Roman"/>
          <w:sz w:val="24"/>
          <w:szCs w:val="24"/>
          <w:lang w:eastAsia="ru-RU"/>
        </w:rPr>
        <w:t>не достигшие 18 лет (обучающиеся, не достигшие 23 лет), а также дети (в том числе усыновленные, пасынки и падчерицы), братья, сестры и внуки старше 18 лет, если они стали инвалидами до достижения 18 лет;</w:t>
      </w:r>
    </w:p>
    <w:p w:rsidR="00806EF8" w:rsidRPr="00CE07CF" w:rsidRDefault="00806EF8" w:rsidP="00806EF8">
      <w:pPr>
        <w:spacing w:after="0" w:line="240" w:lineRule="auto"/>
        <w:ind w:firstLine="709"/>
        <w:jc w:val="both"/>
        <w:rPr>
          <w:rFonts w:ascii="Times New Roman" w:hAnsi="Times New Roman"/>
          <w:sz w:val="24"/>
          <w:szCs w:val="24"/>
          <w:lang w:eastAsia="ru-RU"/>
        </w:rPr>
      </w:pPr>
      <w:r w:rsidRPr="00CE07CF">
        <w:rPr>
          <w:rFonts w:ascii="Times New Roman" w:hAnsi="Times New Roman"/>
          <w:sz w:val="24"/>
          <w:szCs w:val="24"/>
          <w:lang w:eastAsia="ru-RU"/>
        </w:rPr>
        <w:t>2) один из родителей или супруг (супруга) либо дед, бабушка, брат или сестра умершего кормильца, независимо от возраста и трудоспособности, если он (она):</w:t>
      </w:r>
    </w:p>
    <w:p w:rsidR="00806EF8" w:rsidRPr="00CE07CF" w:rsidRDefault="00806EF8" w:rsidP="00806EF8">
      <w:pPr>
        <w:numPr>
          <w:ilvl w:val="0"/>
          <w:numId w:val="8"/>
        </w:numPr>
        <w:spacing w:after="0" w:line="240" w:lineRule="auto"/>
        <w:ind w:left="0" w:firstLine="709"/>
        <w:jc w:val="both"/>
        <w:rPr>
          <w:rFonts w:ascii="Times New Roman" w:hAnsi="Times New Roman"/>
          <w:sz w:val="24"/>
          <w:szCs w:val="24"/>
          <w:lang w:eastAsia="ru-RU"/>
        </w:rPr>
      </w:pPr>
      <w:r w:rsidRPr="00CE07CF">
        <w:rPr>
          <w:rFonts w:ascii="Times New Roman" w:hAnsi="Times New Roman"/>
          <w:sz w:val="24"/>
          <w:szCs w:val="24"/>
          <w:lang w:eastAsia="ru-RU"/>
        </w:rPr>
        <w:t xml:space="preserve">занят (занята) уходом за детьми, братьями, сестрами или внуками умершего кормильца, </w:t>
      </w:r>
      <w:r w:rsidRPr="00CE07CF">
        <w:rPr>
          <w:rFonts w:ascii="Times New Roman" w:hAnsi="Times New Roman"/>
          <w:b/>
          <w:sz w:val="24"/>
          <w:szCs w:val="24"/>
          <w:lang w:eastAsia="ru-RU"/>
        </w:rPr>
        <w:t>не достигшими 8 лет</w:t>
      </w:r>
      <w:r w:rsidRPr="00CE07CF">
        <w:rPr>
          <w:rFonts w:ascii="Times New Roman" w:hAnsi="Times New Roman"/>
          <w:sz w:val="24"/>
          <w:szCs w:val="24"/>
          <w:lang w:eastAsia="ru-RU"/>
        </w:rPr>
        <w:t>, и не работает;</w:t>
      </w:r>
    </w:p>
    <w:p w:rsidR="00806EF8" w:rsidRPr="00CE07CF" w:rsidRDefault="00806EF8" w:rsidP="00806EF8">
      <w:pPr>
        <w:numPr>
          <w:ilvl w:val="0"/>
          <w:numId w:val="8"/>
        </w:numPr>
        <w:spacing w:after="0" w:line="240" w:lineRule="auto"/>
        <w:ind w:left="0" w:firstLine="709"/>
        <w:jc w:val="both"/>
        <w:rPr>
          <w:rFonts w:ascii="Times New Roman" w:hAnsi="Times New Roman"/>
          <w:sz w:val="24"/>
          <w:szCs w:val="24"/>
          <w:lang w:eastAsia="ru-RU"/>
        </w:rPr>
      </w:pPr>
      <w:r w:rsidRPr="00CE07CF">
        <w:rPr>
          <w:rFonts w:ascii="Times New Roman" w:hAnsi="Times New Roman"/>
          <w:sz w:val="24"/>
          <w:szCs w:val="24"/>
          <w:lang w:eastAsia="ru-RU"/>
        </w:rPr>
        <w:t xml:space="preserve">занят (занята) уходом за детьми, братьями, сестрами либо внуками умершего кормильца, </w:t>
      </w:r>
      <w:r w:rsidRPr="00CE07CF">
        <w:rPr>
          <w:rFonts w:ascii="Times New Roman" w:hAnsi="Times New Roman"/>
          <w:b/>
          <w:sz w:val="24"/>
          <w:szCs w:val="24"/>
          <w:lang w:eastAsia="ru-RU"/>
        </w:rPr>
        <w:t>не достигшими 3 лет</w:t>
      </w:r>
      <w:r w:rsidRPr="00CE07CF">
        <w:rPr>
          <w:rFonts w:ascii="Times New Roman" w:hAnsi="Times New Roman"/>
          <w:sz w:val="24"/>
          <w:szCs w:val="24"/>
          <w:lang w:eastAsia="ru-RU"/>
        </w:rPr>
        <w:t>, когда они:</w:t>
      </w:r>
    </w:p>
    <w:p w:rsidR="00806EF8" w:rsidRDefault="00806EF8" w:rsidP="00806EF8">
      <w:pPr>
        <w:spacing w:after="0" w:line="240" w:lineRule="auto"/>
        <w:ind w:left="709" w:firstLine="709"/>
        <w:jc w:val="both"/>
        <w:rPr>
          <w:rFonts w:ascii="Times New Roman" w:hAnsi="Times New Roman"/>
          <w:color w:val="000000"/>
          <w:sz w:val="24"/>
          <w:szCs w:val="24"/>
          <w:lang w:eastAsia="ru-RU"/>
        </w:rPr>
      </w:pPr>
      <w:r w:rsidRPr="00CE07CF">
        <w:rPr>
          <w:rFonts w:ascii="Times New Roman" w:hAnsi="Times New Roman"/>
          <w:sz w:val="24"/>
          <w:szCs w:val="24"/>
          <w:lang w:eastAsia="ru-RU"/>
        </w:rPr>
        <w:t xml:space="preserve">- находятся в отпуске по уходу за таким ребенком по основной работе и работе по совместительству (в случае работы по совместительству) и не выполняют работу по гражданско-правовому договору, предметом которого являются оказание услуг, выполнение работ и </w:t>
      </w:r>
      <w:r>
        <w:rPr>
          <w:rFonts w:ascii="Times New Roman" w:hAnsi="Times New Roman"/>
          <w:color w:val="000000"/>
          <w:sz w:val="24"/>
          <w:szCs w:val="24"/>
          <w:lang w:eastAsia="ru-RU"/>
        </w:rPr>
        <w:t>создание объектов интеллектуальной собственности, не являются гражданами, осуществляющими индивидуальную предпринимательскую деятельность, нотариусами, адвокатами;</w:t>
      </w:r>
    </w:p>
    <w:p w:rsidR="00806EF8" w:rsidRDefault="00806EF8" w:rsidP="00806EF8">
      <w:pPr>
        <w:spacing w:after="0" w:line="240" w:lineRule="auto"/>
        <w:ind w:left="709"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являются гражданами, осуществляющими индивидуальную предпринимательскую деятельность (кроме граждан, осуществляющих самостоятельную профессиональную деятельность), нотариусами, адвокатами и приостановили соответствующую деятельность в связи с уходом за таким ребенком в порядке, установленном законодательством, либо             не осуществляют деятельность в качестве индивидуального предпринимателя в связи с нахождением в процессе прекращения деятельности.</w:t>
      </w:r>
    </w:p>
    <w:p w:rsidR="00806EF8" w:rsidRPr="00CE07CF" w:rsidRDefault="00806EF8" w:rsidP="00806EF8">
      <w:pPr>
        <w:spacing w:after="0" w:line="240" w:lineRule="auto"/>
        <w:ind w:firstLine="709"/>
        <w:jc w:val="both"/>
        <w:rPr>
          <w:rFonts w:ascii="Times New Roman" w:hAnsi="Times New Roman"/>
          <w:sz w:val="24"/>
          <w:szCs w:val="24"/>
          <w:lang w:eastAsia="ru-RU"/>
        </w:rPr>
      </w:pPr>
      <w:r w:rsidRPr="00CE07CF">
        <w:rPr>
          <w:rFonts w:ascii="Times New Roman" w:hAnsi="Times New Roman"/>
          <w:sz w:val="24"/>
          <w:szCs w:val="24"/>
          <w:lang w:eastAsia="ru-RU"/>
        </w:rPr>
        <w:t xml:space="preserve">Пенсия по случаю потери кормильца в указанных случаях назначается также </w:t>
      </w:r>
      <w:r w:rsidRPr="00CE07CF">
        <w:rPr>
          <w:rFonts w:ascii="Times New Roman" w:hAnsi="Times New Roman"/>
          <w:b/>
          <w:sz w:val="24"/>
          <w:szCs w:val="24"/>
          <w:lang w:eastAsia="ru-RU"/>
        </w:rPr>
        <w:t xml:space="preserve">бывшему </w:t>
      </w:r>
      <w:r w:rsidRPr="00CE07CF">
        <w:rPr>
          <w:rFonts w:ascii="Times New Roman" w:hAnsi="Times New Roman"/>
          <w:sz w:val="24"/>
          <w:szCs w:val="24"/>
          <w:lang w:eastAsia="ru-RU"/>
        </w:rPr>
        <w:t>супругу (бывшей супруге) умершего кормильца при условии невступления в новый брак;</w:t>
      </w:r>
    </w:p>
    <w:p w:rsidR="00806EF8" w:rsidRPr="00CE07CF" w:rsidRDefault="00806EF8" w:rsidP="00806EF8">
      <w:pPr>
        <w:spacing w:after="0" w:line="240" w:lineRule="auto"/>
        <w:ind w:firstLine="709"/>
        <w:jc w:val="both"/>
        <w:rPr>
          <w:rFonts w:ascii="Times New Roman" w:hAnsi="Times New Roman"/>
          <w:sz w:val="24"/>
          <w:szCs w:val="24"/>
          <w:lang w:eastAsia="ru-RU"/>
        </w:rPr>
      </w:pPr>
      <w:r w:rsidRPr="00CE07CF">
        <w:rPr>
          <w:rFonts w:ascii="Times New Roman" w:hAnsi="Times New Roman"/>
          <w:sz w:val="24"/>
          <w:szCs w:val="24"/>
          <w:lang w:eastAsia="ru-RU"/>
        </w:rPr>
        <w:t xml:space="preserve">Пенсии по случаю потери кормильца назначаются в размере </w:t>
      </w:r>
      <w:r w:rsidRPr="00CE07CF">
        <w:rPr>
          <w:rFonts w:ascii="Times New Roman" w:hAnsi="Times New Roman"/>
          <w:sz w:val="24"/>
          <w:szCs w:val="24"/>
          <w:lang w:eastAsia="ru-RU"/>
        </w:rPr>
        <w:br/>
        <w:t xml:space="preserve">40 процентов среднемесячного заработка кормильца, но не менее 100 процентов минимального размера пенсии по возрасту (на каждого иждивенца). На детей-сирот, а также лиц из числа детей-сирот пенсия на каждого ребенка назначается в размере 50 процентов заработка кормильцев, но </w:t>
      </w:r>
      <w:r>
        <w:rPr>
          <w:rFonts w:ascii="Times New Roman" w:hAnsi="Times New Roman"/>
          <w:sz w:val="24"/>
          <w:szCs w:val="24"/>
          <w:lang w:eastAsia="ru-RU"/>
        </w:rPr>
        <w:t xml:space="preserve">       </w:t>
      </w:r>
      <w:r w:rsidRPr="00CE07CF">
        <w:rPr>
          <w:rFonts w:ascii="Times New Roman" w:hAnsi="Times New Roman"/>
          <w:sz w:val="24"/>
          <w:szCs w:val="24"/>
          <w:lang w:eastAsia="ru-RU"/>
        </w:rPr>
        <w:t xml:space="preserve">не менее двукратного минимального размера пенсии по возрасту </w:t>
      </w:r>
      <w:r w:rsidRPr="00CE07CF">
        <w:rPr>
          <w:rFonts w:ascii="Times New Roman" w:hAnsi="Times New Roman"/>
          <w:i/>
          <w:sz w:val="24"/>
          <w:szCs w:val="24"/>
          <w:lang w:eastAsia="ru-RU"/>
        </w:rPr>
        <w:t>(статьи 35, 38)</w:t>
      </w:r>
      <w:r w:rsidRPr="00CE07CF">
        <w:rPr>
          <w:rFonts w:ascii="Times New Roman" w:hAnsi="Times New Roman"/>
          <w:sz w:val="24"/>
          <w:szCs w:val="24"/>
          <w:lang w:eastAsia="ru-RU"/>
        </w:rPr>
        <w:t>.</w:t>
      </w:r>
    </w:p>
    <w:p w:rsidR="00806EF8" w:rsidRPr="00CE07CF" w:rsidRDefault="00806EF8" w:rsidP="00806EF8">
      <w:pPr>
        <w:spacing w:after="0" w:line="240" w:lineRule="auto"/>
        <w:ind w:firstLine="709"/>
        <w:jc w:val="both"/>
        <w:rPr>
          <w:rFonts w:ascii="Times New Roman" w:hAnsi="Times New Roman"/>
          <w:b/>
          <w:sz w:val="24"/>
          <w:szCs w:val="24"/>
          <w:lang w:eastAsia="ru-RU"/>
        </w:rPr>
      </w:pPr>
      <w:r w:rsidRPr="00766552">
        <w:rPr>
          <w:rFonts w:ascii="Times New Roman" w:hAnsi="Times New Roman"/>
          <w:b/>
          <w:sz w:val="24"/>
          <w:szCs w:val="24"/>
          <w:lang w:eastAsia="ru-RU"/>
        </w:rPr>
        <w:t>7.</w:t>
      </w:r>
      <w:r w:rsidRPr="00CE07CF">
        <w:rPr>
          <w:rFonts w:ascii="Times New Roman" w:hAnsi="Times New Roman"/>
          <w:b/>
          <w:sz w:val="24"/>
          <w:szCs w:val="24"/>
          <w:lang w:eastAsia="ru-RU"/>
        </w:rPr>
        <w:t xml:space="preserve"> </w:t>
      </w:r>
      <w:r w:rsidRPr="00CE07CF">
        <w:rPr>
          <w:rFonts w:ascii="Times New Roman" w:hAnsi="Times New Roman"/>
          <w:sz w:val="24"/>
          <w:szCs w:val="24"/>
          <w:lang w:eastAsia="ru-RU"/>
        </w:rPr>
        <w:t xml:space="preserve">Гражданам, не получающим трудовую пенсию </w:t>
      </w:r>
      <w:r w:rsidRPr="00CE07CF">
        <w:rPr>
          <w:rFonts w:ascii="Times New Roman" w:hAnsi="Times New Roman"/>
          <w:i/>
          <w:sz w:val="24"/>
          <w:szCs w:val="24"/>
          <w:lang w:eastAsia="ru-RU"/>
        </w:rPr>
        <w:t>(не имеющим права на трудовую пенсию)</w:t>
      </w:r>
      <w:r w:rsidRPr="00CE07CF">
        <w:rPr>
          <w:rFonts w:ascii="Times New Roman" w:hAnsi="Times New Roman"/>
          <w:sz w:val="24"/>
          <w:szCs w:val="24"/>
          <w:lang w:eastAsia="ru-RU"/>
        </w:rPr>
        <w:t xml:space="preserve"> и (или) пенсию из других государств в соответствии с международными договорами Республики Беларусь, назначаются </w:t>
      </w:r>
      <w:r w:rsidRPr="00CE07CF">
        <w:rPr>
          <w:rFonts w:ascii="Times New Roman" w:hAnsi="Times New Roman"/>
          <w:b/>
          <w:sz w:val="24"/>
          <w:szCs w:val="24"/>
          <w:lang w:eastAsia="ru-RU"/>
        </w:rPr>
        <w:t>социальные пенсии</w:t>
      </w:r>
      <w:r w:rsidRPr="00CE07CF">
        <w:rPr>
          <w:rFonts w:ascii="Times New Roman" w:hAnsi="Times New Roman"/>
          <w:i/>
          <w:sz w:val="24"/>
          <w:szCs w:val="24"/>
          <w:lang w:eastAsia="ru-RU"/>
        </w:rPr>
        <w:t xml:space="preserve"> (статьи 72 и 73)</w:t>
      </w:r>
      <w:r w:rsidRPr="00CE07CF">
        <w:rPr>
          <w:rFonts w:ascii="Times New Roman" w:hAnsi="Times New Roman"/>
          <w:sz w:val="24"/>
          <w:szCs w:val="24"/>
          <w:lang w:eastAsia="ru-RU"/>
        </w:rPr>
        <w:t>.</w:t>
      </w:r>
    </w:p>
    <w:p w:rsidR="00806EF8" w:rsidRPr="00CE07CF" w:rsidRDefault="00806EF8" w:rsidP="00806EF8">
      <w:pPr>
        <w:spacing w:after="0" w:line="240" w:lineRule="auto"/>
        <w:ind w:firstLine="709"/>
        <w:jc w:val="both"/>
        <w:rPr>
          <w:rFonts w:ascii="Times New Roman" w:hAnsi="Times New Roman"/>
          <w:b/>
          <w:sz w:val="24"/>
          <w:szCs w:val="24"/>
          <w:lang w:eastAsia="ru-RU"/>
        </w:rPr>
      </w:pPr>
      <w:r w:rsidRPr="00CE07CF">
        <w:rPr>
          <w:rFonts w:ascii="Times New Roman" w:hAnsi="Times New Roman"/>
          <w:sz w:val="24"/>
          <w:szCs w:val="24"/>
          <w:lang w:eastAsia="ru-RU"/>
        </w:rPr>
        <w:t xml:space="preserve">Такие пенсии назначаются </w:t>
      </w:r>
      <w:r w:rsidRPr="00CE07CF">
        <w:rPr>
          <w:rFonts w:ascii="Times New Roman" w:hAnsi="Times New Roman"/>
          <w:b/>
          <w:sz w:val="24"/>
          <w:szCs w:val="24"/>
          <w:lang w:eastAsia="ru-RU"/>
        </w:rPr>
        <w:t>детям-инвалидам в возрасте до 18 лет</w:t>
      </w:r>
      <w:r w:rsidRPr="00CE07CF">
        <w:rPr>
          <w:rFonts w:ascii="Times New Roman" w:hAnsi="Times New Roman"/>
          <w:sz w:val="24"/>
          <w:szCs w:val="24"/>
          <w:lang w:eastAsia="ru-RU"/>
        </w:rPr>
        <w:t>, а также</w:t>
      </w:r>
      <w:r w:rsidRPr="00CE07CF">
        <w:rPr>
          <w:rFonts w:ascii="Times New Roman" w:hAnsi="Times New Roman"/>
          <w:b/>
          <w:sz w:val="24"/>
          <w:szCs w:val="24"/>
          <w:lang w:eastAsia="ru-RU"/>
        </w:rPr>
        <w:t xml:space="preserve"> детям, потерявшим кормильца.</w:t>
      </w:r>
    </w:p>
    <w:p w:rsidR="00806EF8" w:rsidRPr="00CE07CF" w:rsidRDefault="00806EF8" w:rsidP="00806EF8">
      <w:pPr>
        <w:spacing w:after="0" w:line="240" w:lineRule="auto"/>
        <w:ind w:firstLine="709"/>
        <w:jc w:val="both"/>
        <w:rPr>
          <w:rFonts w:ascii="Times New Roman" w:hAnsi="Times New Roman"/>
          <w:sz w:val="24"/>
          <w:szCs w:val="24"/>
          <w:lang w:eastAsia="ru-RU"/>
        </w:rPr>
      </w:pPr>
      <w:r w:rsidRPr="00CE07CF">
        <w:rPr>
          <w:rFonts w:ascii="Times New Roman" w:hAnsi="Times New Roman"/>
          <w:sz w:val="24"/>
          <w:szCs w:val="24"/>
          <w:lang w:eastAsia="ru-RU"/>
        </w:rPr>
        <w:t>Размеры социальных пенсий</w:t>
      </w:r>
      <w:r w:rsidRPr="00CE07CF">
        <w:rPr>
          <w:rFonts w:ascii="Times New Roman" w:hAnsi="Times New Roman"/>
          <w:b/>
          <w:sz w:val="24"/>
          <w:szCs w:val="24"/>
          <w:lang w:eastAsia="ru-RU"/>
        </w:rPr>
        <w:t xml:space="preserve"> </w:t>
      </w:r>
      <w:r w:rsidRPr="00CE07CF">
        <w:rPr>
          <w:rFonts w:ascii="Times New Roman" w:hAnsi="Times New Roman"/>
          <w:sz w:val="24"/>
          <w:szCs w:val="24"/>
          <w:lang w:eastAsia="ru-RU"/>
        </w:rPr>
        <w:t>исчисляются в процентах от БПМ и составляют:</w:t>
      </w:r>
    </w:p>
    <w:p w:rsidR="00806EF8" w:rsidRPr="00CE07CF" w:rsidRDefault="00806EF8" w:rsidP="00806EF8">
      <w:pPr>
        <w:spacing w:after="0" w:line="240" w:lineRule="auto"/>
        <w:ind w:firstLine="709"/>
        <w:jc w:val="both"/>
        <w:rPr>
          <w:rFonts w:ascii="Times New Roman" w:hAnsi="Times New Roman"/>
          <w:sz w:val="24"/>
          <w:szCs w:val="24"/>
          <w:lang w:eastAsia="ru-RU"/>
        </w:rPr>
      </w:pPr>
      <w:r w:rsidRPr="00CE07CF">
        <w:rPr>
          <w:rFonts w:ascii="Times New Roman" w:hAnsi="Times New Roman"/>
          <w:sz w:val="24"/>
          <w:szCs w:val="24"/>
          <w:lang w:eastAsia="ru-RU"/>
        </w:rPr>
        <w:t>для детей-инвалидов: при степени утраты здоровья: первой</w:t>
      </w:r>
      <w:r w:rsidRPr="00CE07CF">
        <w:rPr>
          <w:rFonts w:ascii="Times New Roman" w:hAnsi="Times New Roman"/>
          <w:sz w:val="24"/>
          <w:szCs w:val="24"/>
          <w:lang w:val="en-US" w:eastAsia="ru-RU"/>
        </w:rPr>
        <w:t> </w:t>
      </w:r>
      <w:r w:rsidRPr="00CE07CF">
        <w:rPr>
          <w:rFonts w:ascii="Times New Roman" w:hAnsi="Times New Roman"/>
          <w:sz w:val="24"/>
          <w:szCs w:val="24"/>
          <w:lang w:eastAsia="ru-RU"/>
        </w:rPr>
        <w:t>– 80 процентов, второй</w:t>
      </w:r>
      <w:r w:rsidRPr="00CE07CF">
        <w:rPr>
          <w:rFonts w:ascii="Times New Roman" w:hAnsi="Times New Roman"/>
          <w:sz w:val="24"/>
          <w:szCs w:val="24"/>
          <w:lang w:val="en-US" w:eastAsia="ru-RU"/>
        </w:rPr>
        <w:t> </w:t>
      </w:r>
      <w:r w:rsidRPr="00CE07CF">
        <w:rPr>
          <w:rFonts w:ascii="Times New Roman" w:hAnsi="Times New Roman"/>
          <w:sz w:val="24"/>
          <w:szCs w:val="24"/>
          <w:lang w:eastAsia="ru-RU"/>
        </w:rPr>
        <w:t xml:space="preserve">– </w:t>
      </w:r>
      <w:r>
        <w:rPr>
          <w:rFonts w:ascii="Times New Roman" w:hAnsi="Times New Roman"/>
          <w:sz w:val="24"/>
          <w:szCs w:val="24"/>
          <w:lang w:eastAsia="ru-RU"/>
        </w:rPr>
        <w:t xml:space="preserve">              </w:t>
      </w:r>
      <w:r w:rsidRPr="00CE07CF">
        <w:rPr>
          <w:rFonts w:ascii="Times New Roman" w:hAnsi="Times New Roman"/>
          <w:sz w:val="24"/>
          <w:szCs w:val="24"/>
          <w:lang w:eastAsia="ru-RU"/>
        </w:rPr>
        <w:t>85 процентов, третьей</w:t>
      </w:r>
      <w:r w:rsidRPr="00CE07CF">
        <w:rPr>
          <w:rFonts w:ascii="Times New Roman" w:hAnsi="Times New Roman"/>
          <w:sz w:val="24"/>
          <w:szCs w:val="24"/>
          <w:lang w:val="en-US" w:eastAsia="ru-RU"/>
        </w:rPr>
        <w:t> </w:t>
      </w:r>
      <w:r w:rsidRPr="00CE07CF">
        <w:rPr>
          <w:rFonts w:ascii="Times New Roman" w:hAnsi="Times New Roman"/>
          <w:sz w:val="24"/>
          <w:szCs w:val="24"/>
          <w:lang w:eastAsia="ru-RU"/>
        </w:rPr>
        <w:t>– 95 процентов, четвертой</w:t>
      </w:r>
      <w:r w:rsidRPr="00CE07CF">
        <w:rPr>
          <w:rFonts w:ascii="Times New Roman" w:hAnsi="Times New Roman"/>
          <w:sz w:val="24"/>
          <w:szCs w:val="24"/>
          <w:lang w:val="en-US" w:eastAsia="ru-RU"/>
        </w:rPr>
        <w:t> </w:t>
      </w:r>
      <w:r w:rsidRPr="00CE07CF">
        <w:rPr>
          <w:rFonts w:ascii="Times New Roman" w:hAnsi="Times New Roman"/>
          <w:sz w:val="24"/>
          <w:szCs w:val="24"/>
          <w:lang w:eastAsia="ru-RU"/>
        </w:rPr>
        <w:t>– 110 процентов;</w:t>
      </w:r>
    </w:p>
    <w:p w:rsidR="00806EF8" w:rsidRPr="00CE07CF" w:rsidRDefault="00806EF8" w:rsidP="00806EF8">
      <w:pPr>
        <w:spacing w:after="0" w:line="240" w:lineRule="auto"/>
        <w:ind w:firstLine="709"/>
        <w:jc w:val="both"/>
        <w:rPr>
          <w:rFonts w:ascii="Times New Roman" w:hAnsi="Times New Roman"/>
          <w:sz w:val="24"/>
          <w:szCs w:val="24"/>
          <w:lang w:eastAsia="ru-RU"/>
        </w:rPr>
      </w:pPr>
      <w:r w:rsidRPr="00CE07CF">
        <w:rPr>
          <w:rFonts w:ascii="Times New Roman" w:hAnsi="Times New Roman"/>
          <w:sz w:val="24"/>
          <w:szCs w:val="24"/>
          <w:lang w:eastAsia="ru-RU"/>
        </w:rPr>
        <w:t>для детей, потерявших кормильца, – 85 процентов.</w:t>
      </w:r>
    </w:p>
    <w:p w:rsidR="00806EF8" w:rsidRPr="00CE07CF" w:rsidRDefault="00806EF8" w:rsidP="00806EF8">
      <w:pPr>
        <w:shd w:val="clear" w:color="auto" w:fill="FFFFFF"/>
        <w:autoSpaceDE w:val="0"/>
        <w:autoSpaceDN w:val="0"/>
        <w:adjustRightInd w:val="0"/>
        <w:spacing w:after="0" w:line="240" w:lineRule="auto"/>
        <w:ind w:firstLine="709"/>
        <w:jc w:val="both"/>
        <w:rPr>
          <w:rFonts w:ascii="Times New Roman" w:hAnsi="Times New Roman"/>
          <w:bCs/>
          <w:sz w:val="24"/>
          <w:szCs w:val="24"/>
        </w:rPr>
      </w:pPr>
      <w:r w:rsidRPr="00766552">
        <w:rPr>
          <w:rFonts w:ascii="Times New Roman" w:hAnsi="Times New Roman"/>
          <w:b/>
          <w:bCs/>
          <w:sz w:val="24"/>
          <w:szCs w:val="24"/>
        </w:rPr>
        <w:t xml:space="preserve">8. </w:t>
      </w:r>
      <w:r w:rsidRPr="00CE07CF">
        <w:rPr>
          <w:rFonts w:ascii="Times New Roman" w:hAnsi="Times New Roman"/>
          <w:bCs/>
          <w:sz w:val="24"/>
          <w:szCs w:val="24"/>
        </w:rPr>
        <w:t xml:space="preserve">Для родителей детей-инвалидов с третьей и (или) четвертой степенью утраты здоровья, признанных впоследствии инвалидами с детства I группы, осуществляющих уход за инвалидами </w:t>
      </w:r>
      <w:r>
        <w:rPr>
          <w:rFonts w:ascii="Times New Roman" w:hAnsi="Times New Roman"/>
          <w:bCs/>
          <w:sz w:val="24"/>
          <w:szCs w:val="24"/>
        </w:rPr>
        <w:t xml:space="preserve">     </w:t>
      </w:r>
      <w:r w:rsidRPr="00CE07CF">
        <w:rPr>
          <w:rFonts w:ascii="Times New Roman" w:hAnsi="Times New Roman"/>
          <w:bCs/>
          <w:sz w:val="24"/>
          <w:szCs w:val="24"/>
        </w:rPr>
        <w:t xml:space="preserve">не менее 20 лет, установлен </w:t>
      </w:r>
      <w:r w:rsidRPr="00CE07CF">
        <w:rPr>
          <w:rFonts w:ascii="Times New Roman" w:hAnsi="Times New Roman"/>
          <w:b/>
          <w:bCs/>
          <w:sz w:val="24"/>
          <w:szCs w:val="24"/>
        </w:rPr>
        <w:t>повышенный размер социальной пенсии</w:t>
      </w:r>
      <w:r w:rsidRPr="00CE07CF">
        <w:rPr>
          <w:rFonts w:ascii="Times New Roman" w:hAnsi="Times New Roman"/>
          <w:bCs/>
          <w:sz w:val="24"/>
          <w:szCs w:val="24"/>
        </w:rPr>
        <w:t xml:space="preserve"> – 130 процентов БПМ пенсионера. </w:t>
      </w:r>
    </w:p>
    <w:p w:rsidR="00806EF8" w:rsidRPr="00CE07CF" w:rsidRDefault="00806EF8" w:rsidP="00806EF8">
      <w:pPr>
        <w:autoSpaceDE w:val="0"/>
        <w:autoSpaceDN w:val="0"/>
        <w:adjustRightInd w:val="0"/>
        <w:spacing w:after="0" w:line="240" w:lineRule="auto"/>
        <w:ind w:firstLine="709"/>
        <w:jc w:val="both"/>
        <w:rPr>
          <w:rFonts w:ascii="Times New Roman" w:hAnsi="Times New Roman"/>
          <w:bCs/>
          <w:i/>
          <w:sz w:val="24"/>
          <w:szCs w:val="24"/>
          <w:lang w:eastAsia="ru-RU"/>
        </w:rPr>
      </w:pPr>
      <w:r w:rsidRPr="00CE07CF">
        <w:rPr>
          <w:rFonts w:ascii="Times New Roman" w:hAnsi="Times New Roman"/>
          <w:b/>
          <w:iCs/>
          <w:sz w:val="24"/>
          <w:szCs w:val="24"/>
          <w:lang w:eastAsia="ru-RU"/>
        </w:rPr>
        <w:lastRenderedPageBreak/>
        <w:t>9.</w:t>
      </w:r>
      <w:r w:rsidRPr="00CE07CF">
        <w:rPr>
          <w:rFonts w:ascii="Times New Roman" w:hAnsi="Times New Roman"/>
          <w:iCs/>
          <w:sz w:val="24"/>
          <w:szCs w:val="24"/>
          <w:lang w:eastAsia="ru-RU"/>
        </w:rPr>
        <w:t xml:space="preserve"> Детям-сиротам и детям, оставшимся без попечения родителей, находящимся </w:t>
      </w:r>
      <w:r w:rsidRPr="00CE07CF">
        <w:rPr>
          <w:rFonts w:ascii="Times New Roman" w:hAnsi="Times New Roman"/>
          <w:b/>
          <w:iCs/>
          <w:sz w:val="24"/>
          <w:szCs w:val="24"/>
          <w:lang w:eastAsia="ru-RU"/>
        </w:rPr>
        <w:t>в опекунских и приемных семьях, детских домах семейного типа</w:t>
      </w:r>
      <w:r w:rsidRPr="00CE07CF">
        <w:rPr>
          <w:rFonts w:ascii="Times New Roman" w:hAnsi="Times New Roman"/>
          <w:iCs/>
          <w:sz w:val="24"/>
          <w:szCs w:val="24"/>
          <w:lang w:eastAsia="ru-RU"/>
        </w:rPr>
        <w:t>, пенсии выплачиваются в полном размере</w:t>
      </w:r>
      <w:r w:rsidRPr="00CE07CF">
        <w:rPr>
          <w:rFonts w:ascii="Times New Roman" w:hAnsi="Times New Roman"/>
          <w:i/>
          <w:iCs/>
          <w:sz w:val="24"/>
          <w:szCs w:val="24"/>
          <w:lang w:eastAsia="ru-RU"/>
        </w:rPr>
        <w:t xml:space="preserve"> (</w:t>
      </w:r>
      <w:r w:rsidRPr="00CE07CF">
        <w:rPr>
          <w:rFonts w:ascii="Times New Roman" w:hAnsi="Times New Roman"/>
          <w:bCs/>
          <w:i/>
          <w:iCs/>
          <w:sz w:val="24"/>
          <w:szCs w:val="24"/>
          <w:lang w:eastAsia="ru-RU"/>
        </w:rPr>
        <w:t>Указ Президента Республики Беларусь от 22.09.2006 № 580 «О выплате пенсий детям-сиротам и детям, оставшимся без попечения родителей, находящимся в опекунских и приемных семьях, детских домах семейного типа»).</w:t>
      </w:r>
    </w:p>
    <w:p w:rsidR="00806EF8" w:rsidRDefault="00806EF8" w:rsidP="00806EF8">
      <w:pPr>
        <w:spacing w:after="0" w:line="240" w:lineRule="auto"/>
        <w:ind w:firstLine="709"/>
        <w:jc w:val="both"/>
        <w:rPr>
          <w:rFonts w:ascii="Times New Roman" w:hAnsi="Times New Roman"/>
          <w:color w:val="000000"/>
          <w:sz w:val="24"/>
          <w:szCs w:val="24"/>
          <w:lang w:eastAsia="ru-RU"/>
        </w:rPr>
      </w:pPr>
      <w:r>
        <w:rPr>
          <w:rFonts w:ascii="Times New Roman" w:hAnsi="Times New Roman"/>
          <w:bCs/>
          <w:color w:val="000000"/>
          <w:sz w:val="24"/>
          <w:szCs w:val="24"/>
          <w:lang w:eastAsia="ru-RU"/>
        </w:rPr>
        <w:t xml:space="preserve">При нахождении таких детей </w:t>
      </w:r>
      <w:r>
        <w:rPr>
          <w:rFonts w:ascii="Times New Roman" w:hAnsi="Times New Roman"/>
          <w:color w:val="000000"/>
          <w:sz w:val="24"/>
          <w:szCs w:val="24"/>
          <w:lang w:eastAsia="ru-RU"/>
        </w:rPr>
        <w:t>на государственном обеспечении в государственных учреждениях социального обслуживания, осуществляющих стационарное социальное обслуживание, и детских интернатных учреждениях (</w:t>
      </w:r>
      <w:r>
        <w:rPr>
          <w:rFonts w:ascii="Times New Roman" w:hAnsi="Times New Roman"/>
          <w:i/>
          <w:color w:val="000000"/>
          <w:sz w:val="24"/>
          <w:szCs w:val="24"/>
          <w:lang w:eastAsia="ru-RU"/>
        </w:rPr>
        <w:t>домах ребенка, социально-педагогических учреждениях, школах-интернатах для детей-сирот и детей, оставшихся без попечения родителей, вспомогательных школах-интернатах, специальных общеобразовательных школах-интернатах, специальных учебно-воспитательных учреждениях, специальных лечебно-воспитательных учреждениях и иных учреждения, обеспечивающих условия для проживания (содержания) детей</w:t>
      </w:r>
      <w:r>
        <w:rPr>
          <w:rFonts w:ascii="Times New Roman" w:hAnsi="Times New Roman"/>
          <w:color w:val="000000"/>
          <w:sz w:val="24"/>
          <w:szCs w:val="24"/>
          <w:lang w:eastAsia="ru-RU"/>
        </w:rPr>
        <w:t>) пенсии выплачиваются с применением ограничения – 25 процентов или 50 процентов назначенной пенсии по случаю потери кормильца (</w:t>
      </w:r>
      <w:r>
        <w:rPr>
          <w:rFonts w:ascii="Times New Roman" w:hAnsi="Times New Roman"/>
          <w:i/>
          <w:color w:val="000000"/>
          <w:sz w:val="24"/>
          <w:szCs w:val="24"/>
          <w:lang w:eastAsia="ru-RU"/>
        </w:rPr>
        <w:t>статьи 84 и 85)</w:t>
      </w:r>
      <w:r>
        <w:rPr>
          <w:rFonts w:ascii="Times New Roman" w:hAnsi="Times New Roman"/>
          <w:color w:val="000000"/>
          <w:sz w:val="24"/>
          <w:szCs w:val="24"/>
          <w:lang w:eastAsia="ru-RU"/>
        </w:rPr>
        <w:t>.</w:t>
      </w:r>
    </w:p>
    <w:p w:rsidR="00D967D2" w:rsidRDefault="00D967D2" w:rsidP="00806EF8">
      <w:pPr>
        <w:spacing w:after="0" w:line="240" w:lineRule="auto"/>
        <w:ind w:firstLine="709"/>
        <w:jc w:val="both"/>
        <w:rPr>
          <w:rFonts w:ascii="Times New Roman" w:hAnsi="Times New Roman"/>
          <w:color w:val="000000"/>
          <w:sz w:val="24"/>
          <w:szCs w:val="24"/>
          <w:lang w:eastAsia="ru-RU"/>
        </w:rPr>
      </w:pPr>
    </w:p>
    <w:p w:rsidR="004146C8" w:rsidRDefault="004146C8" w:rsidP="00D967D2">
      <w:pPr>
        <w:spacing w:after="0" w:line="240" w:lineRule="auto"/>
        <w:jc w:val="both"/>
        <w:rPr>
          <w:rFonts w:ascii="Times New Roman" w:hAnsi="Times New Roman"/>
          <w:b/>
          <w:sz w:val="24"/>
          <w:szCs w:val="24"/>
          <w:u w:val="single"/>
        </w:rPr>
      </w:pPr>
      <w:r w:rsidRPr="00D967D2">
        <w:rPr>
          <w:rFonts w:ascii="Times New Roman" w:hAnsi="Times New Roman"/>
          <w:b/>
          <w:sz w:val="24"/>
          <w:szCs w:val="24"/>
          <w:highlight w:val="yellow"/>
          <w:u w:val="single"/>
        </w:rPr>
        <w:t>Льготы и гарантии в сфере образования.</w:t>
      </w:r>
    </w:p>
    <w:p w:rsidR="00D967D2" w:rsidRPr="004146C8" w:rsidRDefault="00D967D2" w:rsidP="004146C8">
      <w:pPr>
        <w:spacing w:after="0" w:line="240" w:lineRule="auto"/>
        <w:ind w:firstLine="709"/>
        <w:jc w:val="both"/>
        <w:rPr>
          <w:rFonts w:ascii="Times New Roman" w:hAnsi="Times New Roman"/>
          <w:b/>
          <w:sz w:val="24"/>
          <w:szCs w:val="24"/>
          <w:u w:val="single"/>
        </w:rPr>
      </w:pPr>
    </w:p>
    <w:p w:rsidR="004146C8" w:rsidRPr="004146C8" w:rsidRDefault="004146C8" w:rsidP="004146C8">
      <w:pPr>
        <w:spacing w:after="0" w:line="240" w:lineRule="auto"/>
        <w:ind w:firstLine="709"/>
        <w:jc w:val="both"/>
        <w:rPr>
          <w:rFonts w:ascii="Times New Roman" w:hAnsi="Times New Roman"/>
          <w:sz w:val="24"/>
          <w:szCs w:val="24"/>
        </w:rPr>
      </w:pPr>
      <w:r w:rsidRPr="004146C8">
        <w:rPr>
          <w:rFonts w:ascii="Times New Roman" w:hAnsi="Times New Roman"/>
          <w:sz w:val="24"/>
          <w:szCs w:val="24"/>
        </w:rPr>
        <w:t>1. Статья 23 Закона Республики Беларусь от 19 ноября 1993 г. № 2570-</w:t>
      </w:r>
      <w:r w:rsidRPr="004146C8">
        <w:rPr>
          <w:rFonts w:ascii="Times New Roman" w:hAnsi="Times New Roman"/>
          <w:sz w:val="24"/>
          <w:szCs w:val="24"/>
          <w:lang w:val="en-US"/>
        </w:rPr>
        <w:t>XII</w:t>
      </w:r>
      <w:r w:rsidRPr="004146C8">
        <w:rPr>
          <w:rFonts w:ascii="Times New Roman" w:hAnsi="Times New Roman"/>
          <w:sz w:val="24"/>
          <w:szCs w:val="24"/>
        </w:rPr>
        <w:t xml:space="preserve"> «О правах ребенка» (далее – Закон) гарантирует каждому ребенку право на получение </w:t>
      </w:r>
      <w:r w:rsidRPr="004146C8">
        <w:rPr>
          <w:rFonts w:ascii="Times New Roman" w:hAnsi="Times New Roman"/>
          <w:b/>
          <w:bCs/>
          <w:sz w:val="24"/>
          <w:szCs w:val="24"/>
        </w:rPr>
        <w:t>бесплатного образования</w:t>
      </w:r>
      <w:r w:rsidRPr="004146C8">
        <w:rPr>
          <w:rFonts w:ascii="Times New Roman" w:hAnsi="Times New Roman"/>
          <w:sz w:val="24"/>
          <w:szCs w:val="24"/>
        </w:rPr>
        <w:t xml:space="preserve"> на условиях и в порядке, определенном законодательными актами Республики Беларусь.</w:t>
      </w:r>
    </w:p>
    <w:p w:rsidR="004146C8" w:rsidRPr="004146C8" w:rsidRDefault="004146C8" w:rsidP="004146C8">
      <w:pPr>
        <w:autoSpaceDE w:val="0"/>
        <w:autoSpaceDN w:val="0"/>
        <w:adjustRightInd w:val="0"/>
        <w:spacing w:after="0" w:line="240" w:lineRule="auto"/>
        <w:ind w:firstLine="709"/>
        <w:jc w:val="both"/>
        <w:rPr>
          <w:rFonts w:ascii="Times New Roman" w:hAnsi="Times New Roman"/>
          <w:bCs/>
          <w:sz w:val="24"/>
          <w:szCs w:val="24"/>
        </w:rPr>
      </w:pPr>
      <w:r w:rsidRPr="004146C8">
        <w:rPr>
          <w:rFonts w:ascii="Times New Roman" w:hAnsi="Times New Roman"/>
          <w:sz w:val="24"/>
          <w:szCs w:val="24"/>
        </w:rPr>
        <w:t>Статьей 3 Кодекса Республики Беларусь об образовании (далее – Кодекс) определены государственные гарантии прав граждан в сфере образования. Так, в соответствии с пунктом 2 указанной статьи г</w:t>
      </w:r>
      <w:r w:rsidRPr="004146C8">
        <w:rPr>
          <w:rFonts w:ascii="Times New Roman" w:hAnsi="Times New Roman"/>
          <w:bCs/>
          <w:sz w:val="24"/>
          <w:szCs w:val="24"/>
        </w:rPr>
        <w:t xml:space="preserve">раждане Республики Беларусь независимо от пола, расы, возраста,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от иных обстоятельств имеют право на получение в государственных учреждениях образования, государственных организациях, реализующих образовательные программы научно-ориентированного образования, </w:t>
      </w:r>
      <w:r w:rsidRPr="004146C8">
        <w:rPr>
          <w:rFonts w:ascii="Times New Roman" w:hAnsi="Times New Roman"/>
          <w:b/>
          <w:sz w:val="24"/>
          <w:szCs w:val="24"/>
        </w:rPr>
        <w:t>бесплатного дошкольного, общего среднего, профессионально-технического, специального образования, дополнительного образования детей и молодежи (кроме дополнительного образования детей и молодежи, получаемого в государственных детских школах искусств),</w:t>
      </w:r>
      <w:r w:rsidRPr="004146C8">
        <w:rPr>
          <w:rFonts w:ascii="Times New Roman" w:hAnsi="Times New Roman"/>
          <w:bCs/>
          <w:sz w:val="24"/>
          <w:szCs w:val="24"/>
        </w:rPr>
        <w:t xml:space="preserve"> </w:t>
      </w:r>
      <w:r w:rsidRPr="004146C8">
        <w:rPr>
          <w:rFonts w:ascii="Times New Roman" w:hAnsi="Times New Roman"/>
          <w:b/>
          <w:sz w:val="24"/>
          <w:szCs w:val="24"/>
        </w:rPr>
        <w:t>дополнительного образования одаренных детей и молодежи</w:t>
      </w:r>
      <w:r w:rsidRPr="004146C8">
        <w:rPr>
          <w:rFonts w:ascii="Times New Roman" w:hAnsi="Times New Roman"/>
          <w:bCs/>
          <w:sz w:val="24"/>
          <w:szCs w:val="24"/>
        </w:rPr>
        <w:t>.</w:t>
      </w:r>
    </w:p>
    <w:p w:rsidR="004146C8" w:rsidRPr="004146C8" w:rsidRDefault="004146C8" w:rsidP="004146C8">
      <w:pPr>
        <w:spacing w:after="0" w:line="240" w:lineRule="auto"/>
        <w:ind w:firstLine="709"/>
        <w:jc w:val="both"/>
        <w:rPr>
          <w:rFonts w:ascii="Times New Roman" w:hAnsi="Times New Roman"/>
          <w:sz w:val="24"/>
          <w:szCs w:val="24"/>
          <w:lang w:eastAsia="ru-RU"/>
        </w:rPr>
      </w:pPr>
      <w:r w:rsidRPr="004146C8">
        <w:rPr>
          <w:rFonts w:ascii="Times New Roman" w:hAnsi="Times New Roman"/>
          <w:b/>
          <w:sz w:val="24"/>
          <w:szCs w:val="24"/>
          <w:lang w:eastAsia="ru-RU"/>
        </w:rPr>
        <w:t>2. </w:t>
      </w:r>
      <w:r w:rsidRPr="004146C8">
        <w:rPr>
          <w:rFonts w:ascii="Times New Roman" w:hAnsi="Times New Roman"/>
          <w:b/>
          <w:sz w:val="24"/>
          <w:szCs w:val="24"/>
          <w:lang w:val="ru-RU" w:eastAsia="ru-RU"/>
        </w:rPr>
        <w:t>Плата за питание детей</w:t>
      </w:r>
      <w:r w:rsidRPr="004146C8">
        <w:rPr>
          <w:rFonts w:ascii="Times New Roman" w:hAnsi="Times New Roman"/>
          <w:sz w:val="24"/>
          <w:szCs w:val="24"/>
          <w:lang w:val="ru-RU" w:eastAsia="ru-RU"/>
        </w:rPr>
        <w:t>, в учреждениях дошкольного образования, специальных детских садах, иных учреждениях образования, реализующих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в иных организациях, которым в соответствии с законодательством предоставлено право осуществлять образовательную деятельность, реализующих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(далее - дошкольные учреждения), финансируемых за счет средств республиканского и (или) местного бюджетов</w:t>
      </w:r>
      <w:r w:rsidRPr="004146C8">
        <w:rPr>
          <w:rFonts w:ascii="Times New Roman" w:hAnsi="Times New Roman"/>
          <w:sz w:val="24"/>
          <w:szCs w:val="24"/>
          <w:lang w:eastAsia="ru-RU"/>
        </w:rPr>
        <w:t xml:space="preserve"> </w:t>
      </w:r>
      <w:r w:rsidRPr="004146C8">
        <w:rPr>
          <w:rFonts w:ascii="Times New Roman" w:hAnsi="Times New Roman"/>
          <w:i/>
          <w:iCs/>
          <w:sz w:val="24"/>
          <w:szCs w:val="24"/>
          <w:lang w:eastAsia="ru-RU"/>
        </w:rPr>
        <w:t>(</w:t>
      </w:r>
      <w:r w:rsidRPr="004146C8">
        <w:rPr>
          <w:rFonts w:ascii="Times New Roman" w:hAnsi="Times New Roman"/>
          <w:i/>
          <w:iCs/>
          <w:sz w:val="24"/>
          <w:szCs w:val="24"/>
          <w:lang w:val="ru-RU" w:eastAsia="ru-RU"/>
        </w:rPr>
        <w:t>постановление Совета Министров Республики Беларусь от 29</w:t>
      </w:r>
      <w:r w:rsidRPr="004146C8">
        <w:rPr>
          <w:rFonts w:ascii="Times New Roman" w:hAnsi="Times New Roman"/>
          <w:i/>
          <w:iCs/>
          <w:sz w:val="24"/>
          <w:szCs w:val="24"/>
          <w:lang w:eastAsia="ru-RU"/>
        </w:rPr>
        <w:t> </w:t>
      </w:r>
      <w:r w:rsidRPr="004146C8">
        <w:rPr>
          <w:rFonts w:ascii="Times New Roman" w:hAnsi="Times New Roman"/>
          <w:i/>
          <w:iCs/>
          <w:sz w:val="24"/>
          <w:szCs w:val="24"/>
          <w:lang w:val="ru-RU" w:eastAsia="ru-RU"/>
        </w:rPr>
        <w:t>февраля 2008</w:t>
      </w:r>
      <w:r w:rsidRPr="004146C8">
        <w:rPr>
          <w:rFonts w:ascii="Times New Roman" w:hAnsi="Times New Roman"/>
          <w:i/>
          <w:iCs/>
          <w:sz w:val="24"/>
          <w:szCs w:val="24"/>
          <w:lang w:eastAsia="ru-RU"/>
        </w:rPr>
        <w:t> </w:t>
      </w:r>
      <w:r w:rsidRPr="004146C8">
        <w:rPr>
          <w:rFonts w:ascii="Times New Roman" w:hAnsi="Times New Roman"/>
          <w:i/>
          <w:iCs/>
          <w:sz w:val="24"/>
          <w:szCs w:val="24"/>
          <w:lang w:val="ru-RU" w:eastAsia="ru-RU"/>
        </w:rPr>
        <w:t>г. № 307 «О размере и порядке взимания платы за питание детей, получающих дошкольное образование, специальное образование на уровне дошкольного образования»</w:t>
      </w:r>
      <w:r w:rsidRPr="004146C8">
        <w:rPr>
          <w:rFonts w:ascii="Times New Roman" w:hAnsi="Times New Roman"/>
          <w:i/>
          <w:iCs/>
          <w:sz w:val="24"/>
          <w:szCs w:val="24"/>
          <w:lang w:eastAsia="ru-RU"/>
        </w:rPr>
        <w:t>):</w:t>
      </w:r>
    </w:p>
    <w:p w:rsidR="004146C8" w:rsidRPr="004146C8" w:rsidRDefault="004146C8" w:rsidP="004146C8">
      <w:pPr>
        <w:spacing w:after="0" w:line="240" w:lineRule="auto"/>
        <w:ind w:firstLine="709"/>
        <w:jc w:val="both"/>
        <w:rPr>
          <w:rFonts w:ascii="Times New Roman" w:hAnsi="Times New Roman"/>
          <w:sz w:val="24"/>
          <w:szCs w:val="24"/>
          <w:u w:val="single"/>
          <w:lang w:eastAsia="ru-RU"/>
        </w:rPr>
      </w:pPr>
      <w:r w:rsidRPr="004146C8">
        <w:rPr>
          <w:rFonts w:ascii="Times New Roman" w:hAnsi="Times New Roman"/>
          <w:sz w:val="24"/>
          <w:szCs w:val="24"/>
          <w:u w:val="single"/>
          <w:lang w:eastAsia="ru-RU"/>
        </w:rPr>
        <w:t>не взимается:</w:t>
      </w:r>
    </w:p>
    <w:p w:rsidR="004146C8" w:rsidRPr="004146C8" w:rsidRDefault="004146C8" w:rsidP="004146C8">
      <w:pPr>
        <w:spacing w:after="0" w:line="240" w:lineRule="auto"/>
        <w:ind w:firstLine="709"/>
        <w:jc w:val="both"/>
        <w:rPr>
          <w:rFonts w:ascii="Times New Roman" w:hAnsi="Times New Roman"/>
          <w:sz w:val="24"/>
          <w:szCs w:val="24"/>
          <w:lang w:eastAsia="ru-RU"/>
        </w:rPr>
      </w:pPr>
      <w:r w:rsidRPr="004146C8">
        <w:rPr>
          <w:rFonts w:ascii="Times New Roman" w:hAnsi="Times New Roman"/>
          <w:sz w:val="24"/>
          <w:szCs w:val="24"/>
          <w:lang w:eastAsia="ru-RU"/>
        </w:rPr>
        <w:t xml:space="preserve">с родителей (законных представителей) </w:t>
      </w:r>
      <w:r w:rsidRPr="004146C8">
        <w:rPr>
          <w:rFonts w:ascii="Times New Roman" w:hAnsi="Times New Roman"/>
          <w:b/>
          <w:sz w:val="24"/>
          <w:szCs w:val="24"/>
          <w:lang w:eastAsia="ru-RU"/>
        </w:rPr>
        <w:t>детей-инвалидов</w:t>
      </w:r>
      <w:r w:rsidRPr="004146C8">
        <w:rPr>
          <w:rFonts w:ascii="Times New Roman" w:hAnsi="Times New Roman"/>
          <w:sz w:val="24"/>
          <w:szCs w:val="24"/>
          <w:lang w:eastAsia="ru-RU"/>
        </w:rPr>
        <w:t>, детей, страдающих онкологическими заболеваниями, больных туберкулезом, инфицированных вирусом иммунодефицита человека;</w:t>
      </w:r>
    </w:p>
    <w:p w:rsidR="004146C8" w:rsidRPr="004146C8" w:rsidRDefault="004146C8" w:rsidP="004146C8">
      <w:pPr>
        <w:spacing w:after="0" w:line="240" w:lineRule="auto"/>
        <w:ind w:firstLine="709"/>
        <w:jc w:val="both"/>
        <w:rPr>
          <w:rFonts w:ascii="Times New Roman" w:hAnsi="Times New Roman"/>
          <w:sz w:val="24"/>
          <w:szCs w:val="24"/>
          <w:lang w:eastAsia="ru-RU"/>
        </w:rPr>
      </w:pPr>
      <w:r w:rsidRPr="004146C8">
        <w:rPr>
          <w:rFonts w:ascii="Times New Roman" w:hAnsi="Times New Roman"/>
          <w:sz w:val="24"/>
          <w:szCs w:val="24"/>
          <w:lang w:eastAsia="ru-RU"/>
        </w:rPr>
        <w:t>с членов семей лиц, перечисленных в подпунктах 12.2 и 12.3 пункта 12 статьи 3 Закона Республики Беларусь от 14 июня 2007 года № 239-З «О государственных социальных льготах, правах и гарантиях для отдельных категорий граждан»;</w:t>
      </w:r>
    </w:p>
    <w:p w:rsidR="004146C8" w:rsidRPr="004146C8" w:rsidRDefault="004146C8" w:rsidP="004146C8">
      <w:pPr>
        <w:spacing w:after="0" w:line="240" w:lineRule="auto"/>
        <w:ind w:firstLine="709"/>
        <w:jc w:val="both"/>
        <w:rPr>
          <w:rFonts w:ascii="Times New Roman" w:hAnsi="Times New Roman"/>
          <w:sz w:val="24"/>
          <w:szCs w:val="24"/>
          <w:u w:val="single"/>
          <w:lang w:eastAsia="ru-RU"/>
        </w:rPr>
      </w:pPr>
      <w:r w:rsidRPr="004146C8">
        <w:rPr>
          <w:rFonts w:ascii="Times New Roman" w:hAnsi="Times New Roman"/>
          <w:sz w:val="24"/>
          <w:szCs w:val="24"/>
          <w:u w:val="single"/>
          <w:lang w:eastAsia="ru-RU"/>
        </w:rPr>
        <w:t>снижается на 50 процентов:</w:t>
      </w:r>
    </w:p>
    <w:p w:rsidR="004146C8" w:rsidRPr="004146C8" w:rsidRDefault="004146C8" w:rsidP="004146C8">
      <w:pPr>
        <w:spacing w:after="0" w:line="240" w:lineRule="auto"/>
        <w:ind w:firstLine="709"/>
        <w:jc w:val="both"/>
        <w:rPr>
          <w:rFonts w:ascii="Times New Roman" w:hAnsi="Times New Roman"/>
          <w:sz w:val="24"/>
          <w:szCs w:val="24"/>
          <w:lang w:eastAsia="ru-RU"/>
        </w:rPr>
      </w:pPr>
      <w:r w:rsidRPr="004146C8">
        <w:rPr>
          <w:rFonts w:ascii="Times New Roman" w:hAnsi="Times New Roman"/>
          <w:sz w:val="24"/>
          <w:szCs w:val="24"/>
          <w:lang w:eastAsia="ru-RU"/>
        </w:rPr>
        <w:lastRenderedPageBreak/>
        <w:t xml:space="preserve">для семей, имеющих </w:t>
      </w:r>
      <w:r w:rsidRPr="004146C8">
        <w:rPr>
          <w:rFonts w:ascii="Times New Roman" w:hAnsi="Times New Roman"/>
          <w:b/>
          <w:sz w:val="24"/>
          <w:szCs w:val="24"/>
          <w:lang w:eastAsia="ru-RU"/>
        </w:rPr>
        <w:t>трех и более детей</w:t>
      </w:r>
      <w:r w:rsidRPr="004146C8">
        <w:rPr>
          <w:rFonts w:ascii="Times New Roman" w:hAnsi="Times New Roman"/>
          <w:sz w:val="24"/>
          <w:szCs w:val="24"/>
          <w:lang w:eastAsia="ru-RU"/>
        </w:rPr>
        <w:t xml:space="preserve"> в возрасте до 18 лет;</w:t>
      </w:r>
    </w:p>
    <w:p w:rsidR="004146C8" w:rsidRPr="004146C8" w:rsidRDefault="004146C8" w:rsidP="004146C8">
      <w:pPr>
        <w:spacing w:after="0" w:line="240" w:lineRule="auto"/>
        <w:ind w:firstLine="709"/>
        <w:jc w:val="both"/>
        <w:rPr>
          <w:rFonts w:ascii="Times New Roman" w:hAnsi="Times New Roman"/>
          <w:sz w:val="24"/>
          <w:szCs w:val="24"/>
          <w:lang w:eastAsia="ru-RU"/>
        </w:rPr>
      </w:pPr>
      <w:r w:rsidRPr="004146C8">
        <w:rPr>
          <w:rFonts w:ascii="Times New Roman" w:hAnsi="Times New Roman"/>
          <w:sz w:val="24"/>
          <w:szCs w:val="24"/>
          <w:lang w:eastAsia="ru-RU"/>
        </w:rPr>
        <w:t>для семей, проживающих на территории радиоактивного загрязнения в зоне последующего отселения, в зоне с правом на отселение и в зоне проживания с периодическим радиационным контролем;</w:t>
      </w:r>
    </w:p>
    <w:p w:rsidR="004146C8" w:rsidRPr="004146C8" w:rsidRDefault="004146C8" w:rsidP="004146C8">
      <w:pPr>
        <w:spacing w:after="0" w:line="240" w:lineRule="auto"/>
        <w:ind w:firstLine="709"/>
        <w:jc w:val="both"/>
        <w:rPr>
          <w:rFonts w:ascii="Times New Roman" w:hAnsi="Times New Roman"/>
          <w:sz w:val="24"/>
          <w:szCs w:val="24"/>
          <w:lang w:eastAsia="ru-RU"/>
        </w:rPr>
      </w:pPr>
      <w:r w:rsidRPr="004146C8">
        <w:rPr>
          <w:rFonts w:ascii="Times New Roman" w:hAnsi="Times New Roman"/>
          <w:sz w:val="24"/>
          <w:szCs w:val="24"/>
          <w:lang w:eastAsia="ru-RU"/>
        </w:rPr>
        <w:t>для опекунов, приемных родителей, родителей-воспитателей детских домов семейного типа, детских деревень (городков);</w:t>
      </w:r>
    </w:p>
    <w:p w:rsidR="004146C8" w:rsidRPr="004146C8" w:rsidRDefault="004146C8" w:rsidP="004146C8">
      <w:pPr>
        <w:spacing w:after="0" w:line="240" w:lineRule="auto"/>
        <w:ind w:firstLine="709"/>
        <w:jc w:val="both"/>
        <w:rPr>
          <w:rFonts w:ascii="Times New Roman" w:hAnsi="Times New Roman"/>
          <w:sz w:val="24"/>
          <w:szCs w:val="24"/>
          <w:lang w:eastAsia="ru-RU"/>
        </w:rPr>
      </w:pPr>
      <w:r w:rsidRPr="004146C8">
        <w:rPr>
          <w:rFonts w:ascii="Times New Roman" w:hAnsi="Times New Roman"/>
          <w:sz w:val="24"/>
          <w:szCs w:val="24"/>
          <w:u w:val="single"/>
          <w:lang w:eastAsia="ru-RU"/>
        </w:rPr>
        <w:t>снижается на 30 процентов</w:t>
      </w:r>
      <w:r w:rsidRPr="004146C8">
        <w:rPr>
          <w:rFonts w:ascii="Times New Roman" w:hAnsi="Times New Roman"/>
          <w:sz w:val="24"/>
          <w:szCs w:val="24"/>
          <w:lang w:eastAsia="ru-RU"/>
        </w:rPr>
        <w:t xml:space="preserve"> для семей, имеющих </w:t>
      </w:r>
      <w:r w:rsidRPr="004146C8">
        <w:rPr>
          <w:rFonts w:ascii="Times New Roman" w:hAnsi="Times New Roman"/>
          <w:bCs/>
          <w:sz w:val="24"/>
          <w:szCs w:val="24"/>
          <w:lang w:eastAsia="ru-RU"/>
        </w:rPr>
        <w:t xml:space="preserve">двух детей, получающих дошкольное образование, специальное образование на уровне дошкольного образования </w:t>
      </w:r>
    </w:p>
    <w:p w:rsidR="004146C8" w:rsidRPr="004146C8" w:rsidRDefault="004146C8" w:rsidP="004146C8">
      <w:pPr>
        <w:spacing w:after="0" w:line="240" w:lineRule="auto"/>
        <w:ind w:firstLine="709"/>
        <w:jc w:val="both"/>
        <w:rPr>
          <w:rFonts w:ascii="Times New Roman" w:hAnsi="Times New Roman"/>
          <w:i/>
          <w:sz w:val="24"/>
          <w:szCs w:val="24"/>
          <w:lang w:eastAsia="ru-RU"/>
        </w:rPr>
      </w:pPr>
      <w:r w:rsidRPr="004146C8">
        <w:rPr>
          <w:rFonts w:ascii="Times New Roman" w:hAnsi="Times New Roman"/>
          <w:b/>
          <w:sz w:val="24"/>
          <w:szCs w:val="24"/>
          <w:lang w:eastAsia="ru-RU"/>
        </w:rPr>
        <w:t>3.</w:t>
      </w:r>
      <w:r w:rsidRPr="004146C8">
        <w:rPr>
          <w:rFonts w:ascii="Times New Roman" w:hAnsi="Times New Roman"/>
          <w:sz w:val="24"/>
          <w:szCs w:val="24"/>
          <w:lang w:eastAsia="ru-RU"/>
        </w:rPr>
        <w:t> </w:t>
      </w:r>
      <w:r w:rsidRPr="004146C8">
        <w:rPr>
          <w:rFonts w:ascii="Times New Roman" w:hAnsi="Times New Roman"/>
          <w:b/>
          <w:sz w:val="24"/>
          <w:szCs w:val="24"/>
          <w:lang w:eastAsia="ru-RU"/>
        </w:rPr>
        <w:t>Питание</w:t>
      </w:r>
      <w:r w:rsidRPr="004146C8">
        <w:rPr>
          <w:rFonts w:ascii="Times New Roman" w:hAnsi="Times New Roman"/>
          <w:sz w:val="24"/>
          <w:szCs w:val="24"/>
          <w:lang w:eastAsia="ru-RU"/>
        </w:rPr>
        <w:t xml:space="preserve"> обучающихся </w:t>
      </w:r>
      <w:r w:rsidRPr="004146C8">
        <w:rPr>
          <w:rFonts w:ascii="Times New Roman" w:hAnsi="Times New Roman"/>
          <w:b/>
          <w:sz w:val="24"/>
          <w:szCs w:val="24"/>
          <w:lang w:eastAsia="ru-RU"/>
        </w:rPr>
        <w:t>первых классов, которые обучаются на базе учреждений дошкольного образования</w:t>
      </w:r>
      <w:r w:rsidRPr="004146C8">
        <w:rPr>
          <w:rFonts w:ascii="Times New Roman" w:hAnsi="Times New Roman"/>
          <w:sz w:val="24"/>
          <w:szCs w:val="24"/>
          <w:lang w:eastAsia="ru-RU"/>
        </w:rPr>
        <w:t xml:space="preserve">, организуется и оплачивается в порядке, установленном законодательством для воспитанников учреждений дошкольного образования </w:t>
      </w:r>
      <w:r w:rsidRPr="004146C8">
        <w:rPr>
          <w:rFonts w:ascii="Times New Roman" w:hAnsi="Times New Roman"/>
          <w:i/>
          <w:sz w:val="24"/>
          <w:szCs w:val="24"/>
          <w:lang w:eastAsia="ru-RU"/>
        </w:rPr>
        <w:t>(пункт 8 Положения об организации питания обучающихся, получающих общее среднее, специальное образование на уровне общего среднего образования, утвержденного постановлением Совета Министров Республики Беларусь от 14 октября 2019 г. № 694 «Об организации питания обучающихся»).</w:t>
      </w:r>
    </w:p>
    <w:p w:rsidR="004146C8" w:rsidRPr="004146C8" w:rsidRDefault="004146C8" w:rsidP="004146C8">
      <w:pPr>
        <w:spacing w:after="0" w:line="240" w:lineRule="auto"/>
        <w:ind w:firstLine="709"/>
        <w:jc w:val="both"/>
        <w:rPr>
          <w:rFonts w:ascii="Times New Roman" w:hAnsi="Times New Roman"/>
          <w:bCs/>
          <w:sz w:val="24"/>
          <w:szCs w:val="24"/>
          <w:lang w:eastAsia="ru-RU"/>
        </w:rPr>
      </w:pPr>
      <w:r w:rsidRPr="004146C8">
        <w:rPr>
          <w:rFonts w:ascii="Times New Roman" w:hAnsi="Times New Roman"/>
          <w:b/>
          <w:sz w:val="24"/>
          <w:szCs w:val="24"/>
          <w:lang w:eastAsia="ru-RU"/>
        </w:rPr>
        <w:t>4. </w:t>
      </w:r>
      <w:r w:rsidRPr="004146C8">
        <w:rPr>
          <w:rFonts w:ascii="Times New Roman" w:hAnsi="Times New Roman"/>
          <w:b/>
          <w:bCs/>
          <w:sz w:val="24"/>
          <w:szCs w:val="24"/>
          <w:lang w:eastAsia="ru-RU"/>
        </w:rPr>
        <w:t>Бесплатным питанием за счет средств республиканского и (или) местных бюджетов</w:t>
      </w:r>
      <w:r w:rsidRPr="004146C8">
        <w:rPr>
          <w:rFonts w:ascii="Times New Roman" w:hAnsi="Times New Roman"/>
          <w:sz w:val="24"/>
          <w:szCs w:val="24"/>
          <w:lang w:eastAsia="ru-RU"/>
        </w:rPr>
        <w:t xml:space="preserve"> обеспечиваются </w:t>
      </w:r>
      <w:r w:rsidRPr="004146C8">
        <w:rPr>
          <w:rFonts w:ascii="Times New Roman" w:hAnsi="Times New Roman"/>
          <w:bCs/>
          <w:sz w:val="24"/>
          <w:szCs w:val="24"/>
          <w:lang w:eastAsia="ru-RU"/>
        </w:rPr>
        <w:t>обучающиеся учреждений общего среднего образования при освоении содержания образовательных программ общего среднего образования, образовательных программ специального образования на уровне общего среднего образования, а также учреждений высшего образования при освоении содержания образовательной программы среднего образования:</w:t>
      </w:r>
    </w:p>
    <w:p w:rsidR="004146C8" w:rsidRPr="004146C8" w:rsidRDefault="004146C8" w:rsidP="004146C8">
      <w:pPr>
        <w:spacing w:after="0" w:line="240" w:lineRule="auto"/>
        <w:ind w:firstLine="709"/>
        <w:jc w:val="both"/>
        <w:rPr>
          <w:rFonts w:ascii="Times New Roman" w:hAnsi="Times New Roman"/>
          <w:sz w:val="24"/>
          <w:szCs w:val="24"/>
        </w:rPr>
      </w:pPr>
      <w:r w:rsidRPr="004146C8">
        <w:rPr>
          <w:rFonts w:ascii="Times New Roman" w:hAnsi="Times New Roman"/>
          <w:sz w:val="24"/>
          <w:szCs w:val="24"/>
          <w:u w:val="single"/>
        </w:rPr>
        <w:t>одно-, двух- или трехразовым питанием</w:t>
      </w:r>
      <w:r w:rsidRPr="004146C8">
        <w:rPr>
          <w:rFonts w:ascii="Times New Roman" w:hAnsi="Times New Roman"/>
          <w:sz w:val="24"/>
          <w:szCs w:val="24"/>
        </w:rPr>
        <w:t xml:space="preserve"> в зависимости от длительности пребывания в учреждении образования – </w:t>
      </w:r>
      <w:bookmarkStart w:id="2" w:name="P68"/>
      <w:bookmarkEnd w:id="2"/>
      <w:r w:rsidRPr="004146C8">
        <w:rPr>
          <w:rFonts w:ascii="Times New Roman" w:hAnsi="Times New Roman"/>
          <w:b/>
          <w:bCs/>
          <w:sz w:val="24"/>
          <w:szCs w:val="24"/>
        </w:rPr>
        <w:t>из малообеспеченных семей</w:t>
      </w:r>
      <w:r w:rsidRPr="004146C8">
        <w:rPr>
          <w:rFonts w:ascii="Times New Roman" w:hAnsi="Times New Roman"/>
          <w:sz w:val="24"/>
          <w:szCs w:val="24"/>
        </w:rPr>
        <w:t xml:space="preserve"> (</w:t>
      </w:r>
      <w:r w:rsidRPr="004146C8">
        <w:rPr>
          <w:rFonts w:ascii="Times New Roman" w:hAnsi="Times New Roman"/>
          <w:i/>
          <w:iCs/>
          <w:sz w:val="24"/>
          <w:szCs w:val="24"/>
        </w:rPr>
        <w:t xml:space="preserve">семей, среднедушевой доход которых по объективным причинам ниже наибольшей величины </w:t>
      </w:r>
      <w:hyperlink r:id="rId10" w:history="1">
        <w:r w:rsidRPr="004146C8">
          <w:rPr>
            <w:rFonts w:ascii="Times New Roman" w:hAnsi="Times New Roman"/>
            <w:i/>
            <w:iCs/>
            <w:sz w:val="24"/>
            <w:szCs w:val="24"/>
          </w:rPr>
          <w:t>бюджета</w:t>
        </w:r>
      </w:hyperlink>
      <w:r w:rsidRPr="004146C8">
        <w:rPr>
          <w:rFonts w:ascii="Times New Roman" w:hAnsi="Times New Roman"/>
          <w:i/>
          <w:iCs/>
          <w:sz w:val="24"/>
          <w:szCs w:val="24"/>
        </w:rPr>
        <w:t xml:space="preserve"> прожиточного минимума в среднем на душу населения, утвержденного Министерством труда и социальной защиты, за два последних квартала</w:t>
      </w:r>
      <w:r w:rsidRPr="004146C8">
        <w:rPr>
          <w:rFonts w:ascii="Times New Roman" w:hAnsi="Times New Roman"/>
          <w:sz w:val="24"/>
          <w:szCs w:val="24"/>
        </w:rPr>
        <w:t xml:space="preserve">), </w:t>
      </w:r>
      <w:r w:rsidRPr="004146C8">
        <w:rPr>
          <w:rFonts w:ascii="Times New Roman" w:hAnsi="Times New Roman"/>
          <w:b/>
          <w:bCs/>
          <w:sz w:val="24"/>
          <w:szCs w:val="24"/>
        </w:rPr>
        <w:t>из семей, имеющих трех и более детей</w:t>
      </w:r>
      <w:r w:rsidRPr="004146C8">
        <w:rPr>
          <w:rFonts w:ascii="Times New Roman" w:hAnsi="Times New Roman"/>
          <w:sz w:val="24"/>
          <w:szCs w:val="24"/>
        </w:rPr>
        <w:t xml:space="preserve"> на иждивении и воспитании, </w:t>
      </w:r>
      <w:r w:rsidRPr="004146C8">
        <w:rPr>
          <w:rFonts w:ascii="Times New Roman" w:hAnsi="Times New Roman"/>
          <w:b/>
          <w:bCs/>
          <w:sz w:val="24"/>
          <w:szCs w:val="24"/>
        </w:rPr>
        <w:t>дети-инвалиды,</w:t>
      </w:r>
      <w:r w:rsidRPr="004146C8">
        <w:rPr>
          <w:rFonts w:ascii="Times New Roman" w:hAnsi="Times New Roman"/>
          <w:sz w:val="24"/>
          <w:szCs w:val="24"/>
        </w:rPr>
        <w:t xml:space="preserve"> обучающиеся в начальных, базовых, средних школах, гимназиях, лицеях; </w:t>
      </w:r>
    </w:p>
    <w:p w:rsidR="004146C8" w:rsidRPr="004146C8" w:rsidRDefault="004146C8" w:rsidP="004146C8">
      <w:pPr>
        <w:autoSpaceDE w:val="0"/>
        <w:autoSpaceDN w:val="0"/>
        <w:adjustRightInd w:val="0"/>
        <w:spacing w:after="0" w:line="240" w:lineRule="auto"/>
        <w:ind w:firstLine="709"/>
        <w:jc w:val="both"/>
        <w:rPr>
          <w:rFonts w:ascii="Times New Roman" w:hAnsi="Times New Roman"/>
          <w:iCs/>
          <w:sz w:val="24"/>
          <w:szCs w:val="24"/>
          <w:lang w:eastAsia="ru-RU"/>
        </w:rPr>
      </w:pPr>
      <w:r w:rsidRPr="004146C8">
        <w:rPr>
          <w:rFonts w:ascii="Times New Roman" w:hAnsi="Times New Roman"/>
          <w:iCs/>
          <w:sz w:val="24"/>
          <w:szCs w:val="24"/>
          <w:u w:val="single"/>
          <w:lang w:eastAsia="ru-RU"/>
        </w:rPr>
        <w:t>пятиразовым питанием</w:t>
      </w:r>
      <w:r w:rsidRPr="004146C8">
        <w:rPr>
          <w:rFonts w:ascii="Times New Roman" w:hAnsi="Times New Roman"/>
          <w:iCs/>
          <w:sz w:val="24"/>
          <w:szCs w:val="24"/>
          <w:lang w:eastAsia="ru-RU"/>
        </w:rPr>
        <w:t xml:space="preserve"> – проживающие в общежитиях учреждений общего среднего образования;</w:t>
      </w:r>
    </w:p>
    <w:p w:rsidR="004146C8" w:rsidRPr="004146C8" w:rsidRDefault="004146C8" w:rsidP="004146C8">
      <w:pPr>
        <w:autoSpaceDE w:val="0"/>
        <w:autoSpaceDN w:val="0"/>
        <w:adjustRightInd w:val="0"/>
        <w:spacing w:after="0" w:line="240" w:lineRule="auto"/>
        <w:ind w:firstLine="709"/>
        <w:jc w:val="both"/>
        <w:rPr>
          <w:rFonts w:ascii="Times New Roman" w:hAnsi="Times New Roman"/>
          <w:iCs/>
          <w:sz w:val="24"/>
          <w:szCs w:val="24"/>
          <w:lang w:eastAsia="ru-RU"/>
        </w:rPr>
      </w:pPr>
      <w:r w:rsidRPr="004146C8">
        <w:rPr>
          <w:rFonts w:ascii="Times New Roman" w:hAnsi="Times New Roman"/>
          <w:iCs/>
          <w:sz w:val="24"/>
          <w:szCs w:val="24"/>
          <w:u w:val="single"/>
          <w:lang w:eastAsia="ru-RU"/>
        </w:rPr>
        <w:t>одноразовым питанием</w:t>
      </w:r>
      <w:r w:rsidRPr="004146C8">
        <w:rPr>
          <w:rFonts w:ascii="Times New Roman" w:hAnsi="Times New Roman"/>
          <w:iCs/>
          <w:sz w:val="24"/>
          <w:szCs w:val="24"/>
          <w:lang w:eastAsia="ru-RU"/>
        </w:rPr>
        <w:t>– обучающиеся:</w:t>
      </w:r>
    </w:p>
    <w:p w:rsidR="004146C8" w:rsidRPr="004146C8" w:rsidRDefault="004146C8" w:rsidP="004146C8">
      <w:pPr>
        <w:autoSpaceDE w:val="0"/>
        <w:autoSpaceDN w:val="0"/>
        <w:adjustRightInd w:val="0"/>
        <w:spacing w:after="0" w:line="240" w:lineRule="auto"/>
        <w:ind w:firstLine="709"/>
        <w:jc w:val="both"/>
        <w:rPr>
          <w:rFonts w:ascii="Times New Roman" w:hAnsi="Times New Roman"/>
          <w:i/>
          <w:iCs/>
          <w:sz w:val="24"/>
          <w:szCs w:val="24"/>
          <w:lang w:eastAsia="ru-RU"/>
        </w:rPr>
      </w:pPr>
      <w:r w:rsidRPr="004146C8">
        <w:rPr>
          <w:rFonts w:ascii="Times New Roman" w:hAnsi="Times New Roman"/>
          <w:b/>
          <w:bCs/>
          <w:iCs/>
          <w:sz w:val="24"/>
          <w:szCs w:val="24"/>
          <w:lang w:eastAsia="ru-RU"/>
        </w:rPr>
        <w:t>1 - 4 классов</w:t>
      </w:r>
      <w:r w:rsidRPr="004146C8">
        <w:rPr>
          <w:rFonts w:ascii="Times New Roman" w:hAnsi="Times New Roman"/>
          <w:iCs/>
          <w:sz w:val="24"/>
          <w:szCs w:val="24"/>
          <w:lang w:eastAsia="ru-RU"/>
        </w:rPr>
        <w:t xml:space="preserve"> начальных, базовых, средних школ, гимназий</w:t>
      </w:r>
      <w:r w:rsidRPr="004146C8">
        <w:rPr>
          <w:rFonts w:ascii="Times New Roman" w:hAnsi="Times New Roman"/>
          <w:i/>
          <w:iCs/>
          <w:sz w:val="24"/>
          <w:szCs w:val="24"/>
          <w:lang w:eastAsia="ru-RU"/>
        </w:rPr>
        <w:t xml:space="preserve"> (кроме обучающихся первых классов, которые обучаются на базе учреждений дошкольного образования);</w:t>
      </w:r>
    </w:p>
    <w:p w:rsidR="004146C8" w:rsidRPr="004146C8" w:rsidRDefault="004146C8" w:rsidP="004146C8">
      <w:pPr>
        <w:autoSpaceDE w:val="0"/>
        <w:autoSpaceDN w:val="0"/>
        <w:adjustRightInd w:val="0"/>
        <w:spacing w:after="0" w:line="240" w:lineRule="auto"/>
        <w:ind w:firstLine="709"/>
        <w:jc w:val="both"/>
        <w:rPr>
          <w:rFonts w:ascii="Times New Roman" w:hAnsi="Times New Roman"/>
          <w:iCs/>
          <w:sz w:val="24"/>
          <w:szCs w:val="24"/>
          <w:lang w:eastAsia="ru-RU"/>
        </w:rPr>
      </w:pPr>
      <w:r w:rsidRPr="004146C8">
        <w:rPr>
          <w:rFonts w:ascii="Times New Roman" w:hAnsi="Times New Roman"/>
          <w:b/>
          <w:bCs/>
          <w:iCs/>
          <w:sz w:val="24"/>
          <w:szCs w:val="24"/>
          <w:lang w:eastAsia="ru-RU"/>
        </w:rPr>
        <w:t>5 - 11 классов</w:t>
      </w:r>
      <w:r w:rsidRPr="004146C8">
        <w:rPr>
          <w:rFonts w:ascii="Times New Roman" w:hAnsi="Times New Roman"/>
          <w:iCs/>
          <w:sz w:val="24"/>
          <w:szCs w:val="24"/>
          <w:lang w:eastAsia="ru-RU"/>
        </w:rPr>
        <w:t xml:space="preserve"> базовых, средних школ, гимназий, проживающие </w:t>
      </w:r>
      <w:r w:rsidRPr="004146C8">
        <w:rPr>
          <w:rFonts w:ascii="Times New Roman" w:hAnsi="Times New Roman"/>
          <w:iCs/>
          <w:sz w:val="24"/>
          <w:szCs w:val="24"/>
          <w:lang w:eastAsia="ru-RU"/>
        </w:rPr>
        <w:br/>
        <w:t>и обучающиеся в сельских населенных пунктах;</w:t>
      </w:r>
    </w:p>
    <w:p w:rsidR="004146C8" w:rsidRPr="004146C8" w:rsidRDefault="004146C8" w:rsidP="004146C8">
      <w:pPr>
        <w:autoSpaceDE w:val="0"/>
        <w:autoSpaceDN w:val="0"/>
        <w:adjustRightInd w:val="0"/>
        <w:spacing w:after="0" w:line="240" w:lineRule="auto"/>
        <w:ind w:firstLine="709"/>
        <w:jc w:val="both"/>
        <w:rPr>
          <w:rFonts w:ascii="Times New Roman" w:hAnsi="Times New Roman"/>
          <w:iCs/>
          <w:sz w:val="24"/>
          <w:szCs w:val="24"/>
          <w:lang w:eastAsia="ru-RU"/>
        </w:rPr>
      </w:pPr>
      <w:r w:rsidRPr="004146C8">
        <w:rPr>
          <w:rFonts w:ascii="Times New Roman" w:hAnsi="Times New Roman"/>
          <w:iCs/>
          <w:sz w:val="24"/>
          <w:szCs w:val="24"/>
          <w:lang w:eastAsia="ru-RU"/>
        </w:rPr>
        <w:t xml:space="preserve">из семей, в которых один из </w:t>
      </w:r>
      <w:r w:rsidRPr="004146C8">
        <w:rPr>
          <w:rFonts w:ascii="Times New Roman" w:hAnsi="Times New Roman"/>
          <w:b/>
          <w:iCs/>
          <w:sz w:val="24"/>
          <w:szCs w:val="24"/>
          <w:lang w:eastAsia="ru-RU"/>
        </w:rPr>
        <w:t>родителей является инвалидом I или II группы</w:t>
      </w:r>
      <w:r w:rsidRPr="004146C8">
        <w:rPr>
          <w:rFonts w:ascii="Times New Roman" w:hAnsi="Times New Roman"/>
          <w:iCs/>
          <w:sz w:val="24"/>
          <w:szCs w:val="24"/>
          <w:lang w:eastAsia="ru-RU"/>
        </w:rPr>
        <w:t>;</w:t>
      </w:r>
    </w:p>
    <w:p w:rsidR="004146C8" w:rsidRPr="004146C8" w:rsidRDefault="004146C8" w:rsidP="004146C8">
      <w:pPr>
        <w:autoSpaceDE w:val="0"/>
        <w:autoSpaceDN w:val="0"/>
        <w:adjustRightInd w:val="0"/>
        <w:spacing w:after="0" w:line="240" w:lineRule="auto"/>
        <w:ind w:firstLine="709"/>
        <w:jc w:val="both"/>
        <w:rPr>
          <w:rFonts w:ascii="Times New Roman" w:hAnsi="Times New Roman"/>
          <w:iCs/>
          <w:sz w:val="24"/>
          <w:szCs w:val="24"/>
          <w:lang w:eastAsia="ru-RU"/>
        </w:rPr>
      </w:pPr>
      <w:r w:rsidRPr="004146C8">
        <w:rPr>
          <w:rFonts w:ascii="Times New Roman" w:hAnsi="Times New Roman"/>
          <w:iCs/>
          <w:sz w:val="24"/>
          <w:szCs w:val="24"/>
          <w:lang w:eastAsia="ru-RU"/>
        </w:rPr>
        <w:t xml:space="preserve">из </w:t>
      </w:r>
      <w:r w:rsidRPr="004146C8">
        <w:rPr>
          <w:rFonts w:ascii="Times New Roman" w:hAnsi="Times New Roman"/>
          <w:b/>
          <w:iCs/>
          <w:sz w:val="24"/>
          <w:szCs w:val="24"/>
          <w:lang w:eastAsia="ru-RU"/>
        </w:rPr>
        <w:t>семей военнослужащих</w:t>
      </w:r>
      <w:r w:rsidRPr="004146C8">
        <w:rPr>
          <w:rFonts w:ascii="Times New Roman" w:hAnsi="Times New Roman"/>
          <w:iCs/>
          <w:sz w:val="24"/>
          <w:szCs w:val="24"/>
          <w:lang w:eastAsia="ru-RU"/>
        </w:rPr>
        <w:t>, ставших инвалидами вследствие ранения, контузии, увечья или заболевания, полученных при защите Отечества или исполнении обязанностей воинской службы в государствах, где велись боевые действия;</w:t>
      </w:r>
    </w:p>
    <w:p w:rsidR="004146C8" w:rsidRPr="004146C8" w:rsidRDefault="004146C8" w:rsidP="004146C8">
      <w:pPr>
        <w:autoSpaceDE w:val="0"/>
        <w:autoSpaceDN w:val="0"/>
        <w:adjustRightInd w:val="0"/>
        <w:spacing w:after="0" w:line="240" w:lineRule="auto"/>
        <w:ind w:firstLine="709"/>
        <w:jc w:val="both"/>
        <w:rPr>
          <w:rFonts w:ascii="Times New Roman" w:hAnsi="Times New Roman"/>
          <w:iCs/>
          <w:sz w:val="24"/>
          <w:szCs w:val="24"/>
          <w:lang w:eastAsia="ru-RU"/>
        </w:rPr>
      </w:pPr>
      <w:r w:rsidRPr="004146C8">
        <w:rPr>
          <w:rFonts w:ascii="Times New Roman" w:hAnsi="Times New Roman"/>
          <w:iCs/>
          <w:sz w:val="24"/>
          <w:szCs w:val="24"/>
          <w:lang w:eastAsia="ru-RU"/>
        </w:rPr>
        <w:t xml:space="preserve">из семей лиц начальствующего и рядового состава </w:t>
      </w:r>
      <w:r w:rsidRPr="004146C8">
        <w:rPr>
          <w:rFonts w:ascii="Times New Roman" w:hAnsi="Times New Roman"/>
          <w:b/>
          <w:iCs/>
          <w:sz w:val="24"/>
          <w:szCs w:val="24"/>
          <w:lang w:eastAsia="ru-RU"/>
        </w:rPr>
        <w:t>органов внутренних дел</w:t>
      </w:r>
      <w:r w:rsidRPr="004146C8">
        <w:rPr>
          <w:rFonts w:ascii="Times New Roman" w:hAnsi="Times New Roman"/>
          <w:iCs/>
          <w:sz w:val="24"/>
          <w:szCs w:val="24"/>
          <w:lang w:eastAsia="ru-RU"/>
        </w:rPr>
        <w:t>, ставших инвалидами вследствие ранения, контузии, увечья или заболевания, полученных при исполнении служебных обязанностей в районах боевых действий;</w:t>
      </w:r>
    </w:p>
    <w:p w:rsidR="004146C8" w:rsidRPr="004146C8" w:rsidRDefault="004146C8" w:rsidP="004146C8">
      <w:pPr>
        <w:autoSpaceDE w:val="0"/>
        <w:autoSpaceDN w:val="0"/>
        <w:adjustRightInd w:val="0"/>
        <w:spacing w:after="0" w:line="240" w:lineRule="auto"/>
        <w:ind w:firstLine="709"/>
        <w:jc w:val="both"/>
        <w:rPr>
          <w:rFonts w:ascii="Times New Roman" w:hAnsi="Times New Roman"/>
          <w:iCs/>
          <w:sz w:val="24"/>
          <w:szCs w:val="24"/>
          <w:lang w:eastAsia="ru-RU"/>
        </w:rPr>
      </w:pPr>
      <w:bookmarkStart w:id="3" w:name="P94"/>
      <w:bookmarkEnd w:id="3"/>
      <w:r w:rsidRPr="004146C8">
        <w:rPr>
          <w:rFonts w:ascii="Times New Roman" w:hAnsi="Times New Roman"/>
          <w:iCs/>
          <w:sz w:val="24"/>
          <w:szCs w:val="24"/>
          <w:lang w:eastAsia="ru-RU"/>
        </w:rPr>
        <w:t xml:space="preserve">из семей работников, </w:t>
      </w:r>
      <w:r w:rsidRPr="004146C8">
        <w:rPr>
          <w:rFonts w:ascii="Times New Roman" w:hAnsi="Times New Roman"/>
          <w:b/>
          <w:iCs/>
          <w:sz w:val="24"/>
          <w:szCs w:val="24"/>
          <w:lang w:eastAsia="ru-RU"/>
        </w:rPr>
        <w:t>обслуживавших действующие воинские контингенты в Афганистане</w:t>
      </w:r>
      <w:r w:rsidRPr="004146C8">
        <w:rPr>
          <w:rFonts w:ascii="Times New Roman" w:hAnsi="Times New Roman"/>
          <w:iCs/>
          <w:sz w:val="24"/>
          <w:szCs w:val="24"/>
          <w:lang w:eastAsia="ru-RU"/>
        </w:rPr>
        <w:t xml:space="preserve"> или других государствах и ставших инвалидами вследствие ранения, контузии, увечья или заболевания, полученных в период ведения боевых действий;</w:t>
      </w:r>
    </w:p>
    <w:p w:rsidR="004146C8" w:rsidRPr="004146C8" w:rsidRDefault="004146C8" w:rsidP="004146C8">
      <w:pPr>
        <w:autoSpaceDE w:val="0"/>
        <w:autoSpaceDN w:val="0"/>
        <w:adjustRightInd w:val="0"/>
        <w:spacing w:after="0" w:line="240" w:lineRule="auto"/>
        <w:ind w:firstLine="709"/>
        <w:jc w:val="both"/>
        <w:rPr>
          <w:rFonts w:ascii="Times New Roman" w:hAnsi="Times New Roman"/>
          <w:iCs/>
          <w:sz w:val="24"/>
          <w:szCs w:val="24"/>
          <w:lang w:eastAsia="ru-RU"/>
        </w:rPr>
      </w:pPr>
      <w:r w:rsidRPr="004146C8">
        <w:rPr>
          <w:rFonts w:ascii="Times New Roman" w:hAnsi="Times New Roman"/>
          <w:iCs/>
          <w:sz w:val="24"/>
          <w:szCs w:val="24"/>
          <w:lang w:eastAsia="ru-RU"/>
        </w:rPr>
        <w:t xml:space="preserve">из </w:t>
      </w:r>
      <w:r w:rsidRPr="004146C8">
        <w:rPr>
          <w:rFonts w:ascii="Times New Roman" w:hAnsi="Times New Roman"/>
          <w:b/>
          <w:iCs/>
          <w:sz w:val="24"/>
          <w:szCs w:val="24"/>
          <w:lang w:eastAsia="ru-RU"/>
        </w:rPr>
        <w:t>семей военнослужащих</w:t>
      </w:r>
      <w:r w:rsidRPr="004146C8">
        <w:rPr>
          <w:rFonts w:ascii="Times New Roman" w:hAnsi="Times New Roman"/>
          <w:iCs/>
          <w:sz w:val="24"/>
          <w:szCs w:val="24"/>
          <w:lang w:eastAsia="ru-RU"/>
        </w:rPr>
        <w:t>, лиц начальствующего и рядового состава органов внутренних дел, умерших вследствие ранения, контузии, увечья или заболевания, полученных в период боевых действий, кроме случаев, когда гибель (смерть) наступила в результате противоправных действий, по причине алкогольного, наркотического, токсического опьянения, членовредительства или самоубийства, если оно не было вызвано болезненным состоянием или доведением до самоубийства;</w:t>
      </w:r>
    </w:p>
    <w:p w:rsidR="004146C8" w:rsidRPr="004146C8" w:rsidRDefault="004146C8" w:rsidP="004146C8">
      <w:pPr>
        <w:autoSpaceDE w:val="0"/>
        <w:autoSpaceDN w:val="0"/>
        <w:adjustRightInd w:val="0"/>
        <w:spacing w:after="0" w:line="240" w:lineRule="auto"/>
        <w:ind w:firstLine="709"/>
        <w:jc w:val="both"/>
        <w:rPr>
          <w:rFonts w:ascii="Times New Roman" w:hAnsi="Times New Roman"/>
          <w:iCs/>
          <w:sz w:val="24"/>
          <w:szCs w:val="24"/>
          <w:lang w:eastAsia="ru-RU"/>
        </w:rPr>
      </w:pPr>
      <w:bookmarkStart w:id="4" w:name="P97"/>
      <w:bookmarkEnd w:id="4"/>
      <w:r w:rsidRPr="004146C8">
        <w:rPr>
          <w:rFonts w:ascii="Times New Roman" w:hAnsi="Times New Roman"/>
          <w:b/>
          <w:iCs/>
          <w:sz w:val="24"/>
          <w:szCs w:val="24"/>
          <w:lang w:eastAsia="ru-RU"/>
        </w:rPr>
        <w:t>с особенностями психофизического развития</w:t>
      </w:r>
      <w:r w:rsidRPr="004146C8">
        <w:rPr>
          <w:rFonts w:ascii="Times New Roman" w:hAnsi="Times New Roman"/>
          <w:iCs/>
          <w:sz w:val="24"/>
          <w:szCs w:val="24"/>
          <w:lang w:eastAsia="ru-RU"/>
        </w:rPr>
        <w:t>, обучающиеся в специальных классах, классах интегрированного (совместного) обучения и воспитания;</w:t>
      </w:r>
    </w:p>
    <w:p w:rsidR="004146C8" w:rsidRPr="004146C8" w:rsidRDefault="004146C8" w:rsidP="004146C8">
      <w:pPr>
        <w:autoSpaceDE w:val="0"/>
        <w:autoSpaceDN w:val="0"/>
        <w:adjustRightInd w:val="0"/>
        <w:spacing w:after="0" w:line="240" w:lineRule="auto"/>
        <w:ind w:firstLine="709"/>
        <w:jc w:val="both"/>
        <w:rPr>
          <w:rFonts w:ascii="Times New Roman" w:hAnsi="Times New Roman"/>
          <w:iCs/>
          <w:sz w:val="24"/>
          <w:szCs w:val="24"/>
          <w:lang w:eastAsia="ru-RU"/>
        </w:rPr>
      </w:pPr>
      <w:r w:rsidRPr="004146C8">
        <w:rPr>
          <w:rFonts w:ascii="Times New Roman" w:hAnsi="Times New Roman"/>
          <w:b/>
          <w:iCs/>
          <w:sz w:val="24"/>
          <w:szCs w:val="24"/>
          <w:lang w:eastAsia="ru-RU"/>
        </w:rPr>
        <w:t>специализированных по спорту</w:t>
      </w:r>
      <w:r w:rsidRPr="004146C8">
        <w:rPr>
          <w:rFonts w:ascii="Times New Roman" w:hAnsi="Times New Roman"/>
          <w:iCs/>
          <w:sz w:val="24"/>
          <w:szCs w:val="24"/>
          <w:lang w:eastAsia="ru-RU"/>
        </w:rPr>
        <w:t xml:space="preserve"> классов;</w:t>
      </w:r>
    </w:p>
    <w:p w:rsidR="004146C8" w:rsidRPr="004146C8" w:rsidRDefault="004146C8" w:rsidP="004146C8">
      <w:pPr>
        <w:autoSpaceDE w:val="0"/>
        <w:autoSpaceDN w:val="0"/>
        <w:adjustRightInd w:val="0"/>
        <w:spacing w:after="0" w:line="240" w:lineRule="auto"/>
        <w:ind w:firstLine="709"/>
        <w:jc w:val="both"/>
        <w:rPr>
          <w:rFonts w:ascii="Times New Roman" w:hAnsi="Times New Roman"/>
          <w:bCs/>
          <w:iCs/>
          <w:sz w:val="24"/>
          <w:szCs w:val="24"/>
          <w:lang w:eastAsia="ru-RU"/>
        </w:rPr>
      </w:pPr>
      <w:bookmarkStart w:id="5" w:name="P99"/>
      <w:bookmarkEnd w:id="5"/>
      <w:r w:rsidRPr="004146C8">
        <w:rPr>
          <w:rFonts w:ascii="Times New Roman" w:hAnsi="Times New Roman"/>
          <w:b/>
          <w:bCs/>
          <w:iCs/>
          <w:sz w:val="24"/>
          <w:szCs w:val="24"/>
          <w:lang w:eastAsia="ru-RU"/>
        </w:rPr>
        <w:t>находящиеся в социально опасном положении</w:t>
      </w:r>
      <w:r w:rsidRPr="004146C8">
        <w:rPr>
          <w:rFonts w:ascii="Times New Roman" w:hAnsi="Times New Roman"/>
          <w:bCs/>
          <w:iCs/>
          <w:sz w:val="24"/>
          <w:szCs w:val="24"/>
          <w:lang w:eastAsia="ru-RU"/>
        </w:rPr>
        <w:t>;</w:t>
      </w:r>
    </w:p>
    <w:p w:rsidR="004146C8" w:rsidRPr="004146C8" w:rsidRDefault="004146C8" w:rsidP="004146C8">
      <w:pPr>
        <w:autoSpaceDE w:val="0"/>
        <w:autoSpaceDN w:val="0"/>
        <w:adjustRightInd w:val="0"/>
        <w:spacing w:after="0" w:line="240" w:lineRule="auto"/>
        <w:ind w:firstLine="709"/>
        <w:jc w:val="both"/>
        <w:rPr>
          <w:rFonts w:ascii="Times New Roman" w:hAnsi="Times New Roman"/>
          <w:iCs/>
          <w:sz w:val="24"/>
          <w:szCs w:val="24"/>
          <w:u w:val="single"/>
          <w:lang w:eastAsia="ru-RU"/>
        </w:rPr>
      </w:pPr>
      <w:r w:rsidRPr="004146C8">
        <w:rPr>
          <w:rFonts w:ascii="Times New Roman" w:hAnsi="Times New Roman"/>
          <w:iCs/>
          <w:sz w:val="24"/>
          <w:szCs w:val="24"/>
          <w:u w:val="single"/>
          <w:lang w:eastAsia="ru-RU"/>
        </w:rPr>
        <w:t>одно-, двух- или трехразовым питанием за счет средств республиканского бюджета, выделяемых на ликвидацию последствий катастрофы на Чернобыльской АЭС</w:t>
      </w:r>
      <w:r w:rsidRPr="004146C8">
        <w:rPr>
          <w:rFonts w:ascii="Times New Roman" w:hAnsi="Times New Roman"/>
          <w:iCs/>
          <w:sz w:val="24"/>
          <w:szCs w:val="24"/>
          <w:lang w:eastAsia="ru-RU"/>
        </w:rPr>
        <w:t xml:space="preserve">, в зависимости от длительности пребывания в учреждении образования, зоны радиоактивного загрязнения, посещения </w:t>
      </w:r>
      <w:r w:rsidRPr="004146C8">
        <w:rPr>
          <w:rFonts w:ascii="Times New Roman" w:hAnsi="Times New Roman"/>
          <w:iCs/>
          <w:sz w:val="24"/>
          <w:szCs w:val="24"/>
          <w:lang w:eastAsia="ru-RU"/>
        </w:rPr>
        <w:lastRenderedPageBreak/>
        <w:t xml:space="preserve">группы продленного дня – </w:t>
      </w:r>
      <w:r w:rsidRPr="004146C8">
        <w:rPr>
          <w:rFonts w:ascii="Times New Roman" w:hAnsi="Times New Roman"/>
          <w:b/>
          <w:bCs/>
          <w:iCs/>
          <w:sz w:val="24"/>
          <w:szCs w:val="24"/>
          <w:lang w:eastAsia="ru-RU"/>
        </w:rPr>
        <w:t>постоянно (преимущественно)</w:t>
      </w:r>
      <w:r w:rsidRPr="004146C8">
        <w:rPr>
          <w:rFonts w:ascii="Times New Roman" w:hAnsi="Times New Roman"/>
          <w:iCs/>
          <w:sz w:val="24"/>
          <w:szCs w:val="24"/>
          <w:lang w:eastAsia="ru-RU"/>
        </w:rPr>
        <w:t xml:space="preserve"> </w:t>
      </w:r>
      <w:r w:rsidRPr="004146C8">
        <w:rPr>
          <w:rFonts w:ascii="Times New Roman" w:hAnsi="Times New Roman"/>
          <w:b/>
          <w:bCs/>
          <w:iCs/>
          <w:sz w:val="24"/>
          <w:szCs w:val="24"/>
          <w:lang w:eastAsia="ru-RU"/>
        </w:rPr>
        <w:t xml:space="preserve">проживающие на территории радиоактивного загрязнения, </w:t>
      </w:r>
      <w:r w:rsidRPr="004146C8">
        <w:rPr>
          <w:rFonts w:ascii="Times New Roman" w:hAnsi="Times New Roman"/>
          <w:iCs/>
          <w:sz w:val="24"/>
          <w:szCs w:val="24"/>
          <w:lang w:eastAsia="ru-RU"/>
        </w:rPr>
        <w:t xml:space="preserve">а также проживающие </w:t>
      </w:r>
      <w:r w:rsidRPr="004146C8">
        <w:rPr>
          <w:rFonts w:ascii="Times New Roman" w:hAnsi="Times New Roman"/>
          <w:b/>
          <w:bCs/>
          <w:iCs/>
          <w:sz w:val="24"/>
          <w:szCs w:val="24"/>
          <w:lang w:eastAsia="ru-RU"/>
        </w:rPr>
        <w:t>на территории, не подвергшейся радиоактивному загрязнению,</w:t>
      </w:r>
      <w:r w:rsidRPr="004146C8">
        <w:rPr>
          <w:rFonts w:ascii="Times New Roman" w:hAnsi="Times New Roman"/>
          <w:iCs/>
          <w:sz w:val="24"/>
          <w:szCs w:val="24"/>
          <w:lang w:eastAsia="ru-RU"/>
        </w:rPr>
        <w:t xml:space="preserve"> </w:t>
      </w:r>
      <w:r w:rsidRPr="004146C8">
        <w:rPr>
          <w:rFonts w:ascii="Times New Roman" w:hAnsi="Times New Roman"/>
          <w:b/>
          <w:bCs/>
          <w:iCs/>
          <w:sz w:val="24"/>
          <w:szCs w:val="24"/>
          <w:lang w:eastAsia="ru-RU"/>
        </w:rPr>
        <w:t>и получающие общее среднее, специальное образование</w:t>
      </w:r>
      <w:r w:rsidRPr="004146C8">
        <w:rPr>
          <w:rFonts w:ascii="Times New Roman" w:hAnsi="Times New Roman"/>
          <w:iCs/>
          <w:sz w:val="24"/>
          <w:szCs w:val="24"/>
          <w:lang w:eastAsia="ru-RU"/>
        </w:rPr>
        <w:t xml:space="preserve"> на уровне общего среднего образования в начальных, базовых, средних школах, гимназиях, лицеях, специальных школах </w:t>
      </w:r>
      <w:r w:rsidRPr="004146C8">
        <w:rPr>
          <w:rFonts w:ascii="Times New Roman" w:hAnsi="Times New Roman"/>
          <w:b/>
          <w:bCs/>
          <w:iCs/>
          <w:sz w:val="24"/>
          <w:szCs w:val="24"/>
          <w:lang w:eastAsia="ru-RU"/>
        </w:rPr>
        <w:t>на территории радиоактивного загрязнения;</w:t>
      </w:r>
      <w:r w:rsidRPr="004146C8">
        <w:rPr>
          <w:rFonts w:ascii="Times New Roman" w:hAnsi="Times New Roman"/>
          <w:iCs/>
          <w:sz w:val="24"/>
          <w:szCs w:val="24"/>
          <w:lang w:eastAsia="ru-RU"/>
        </w:rPr>
        <w:t xml:space="preserve"> </w:t>
      </w:r>
    </w:p>
    <w:p w:rsidR="004146C8" w:rsidRPr="004146C8" w:rsidRDefault="004146C8" w:rsidP="004146C8">
      <w:pPr>
        <w:autoSpaceDE w:val="0"/>
        <w:autoSpaceDN w:val="0"/>
        <w:adjustRightInd w:val="0"/>
        <w:spacing w:after="0" w:line="240" w:lineRule="auto"/>
        <w:ind w:firstLine="709"/>
        <w:jc w:val="both"/>
        <w:rPr>
          <w:rFonts w:ascii="Times New Roman" w:hAnsi="Times New Roman"/>
          <w:iCs/>
          <w:sz w:val="24"/>
          <w:szCs w:val="24"/>
          <w:lang w:eastAsia="ru-RU"/>
        </w:rPr>
      </w:pPr>
      <w:r w:rsidRPr="004146C8">
        <w:rPr>
          <w:rFonts w:ascii="Times New Roman" w:hAnsi="Times New Roman"/>
          <w:iCs/>
          <w:sz w:val="24"/>
          <w:szCs w:val="24"/>
          <w:lang w:eastAsia="ru-RU"/>
        </w:rPr>
        <w:t>обучающиеся в суворовских военных училищах, кадетских училищах, специализированных лицеях на период обучения и воспитания бесплатно обеспечиваются этими учреждениями образования питанием в порядке и на условиях, устанавливаемых учредителями указанных учреждений образования или уполномоченными ими органами;</w:t>
      </w:r>
    </w:p>
    <w:p w:rsidR="004146C8" w:rsidRPr="004146C8" w:rsidRDefault="004146C8" w:rsidP="004146C8">
      <w:pPr>
        <w:autoSpaceDE w:val="0"/>
        <w:autoSpaceDN w:val="0"/>
        <w:adjustRightInd w:val="0"/>
        <w:spacing w:after="0" w:line="240" w:lineRule="auto"/>
        <w:ind w:firstLine="709"/>
        <w:jc w:val="both"/>
        <w:rPr>
          <w:rFonts w:ascii="Times New Roman" w:hAnsi="Times New Roman"/>
          <w:iCs/>
          <w:sz w:val="24"/>
          <w:szCs w:val="24"/>
          <w:lang w:eastAsia="ru-RU"/>
        </w:rPr>
      </w:pPr>
      <w:r w:rsidRPr="004146C8">
        <w:rPr>
          <w:rFonts w:ascii="Times New Roman" w:hAnsi="Times New Roman"/>
          <w:iCs/>
          <w:sz w:val="24"/>
          <w:szCs w:val="24"/>
          <w:lang w:eastAsia="ru-RU"/>
        </w:rPr>
        <w:t>обучающиеся в государственных школах-интернатах для детей-сирот и детей, оставшихся без попечения родителей, санаторных школах-интернатах, специальных школах, специальных школах-интернатах, специальных учебно-воспитательных учреждениях, специальных лечебно-воспитательных учреждениях, государственных центрах коррекционно-развивающего обучения и реабилитации на период обучения и воспитания бесплатно обеспечиваются этими учреждениями образования питанием, кроме случаев, предусмотренных</w:t>
      </w:r>
      <w:r w:rsidRPr="004146C8">
        <w:rPr>
          <w:rFonts w:ascii="Times New Roman" w:hAnsi="Times New Roman"/>
          <w:iCs/>
          <w:sz w:val="24"/>
          <w:szCs w:val="24"/>
          <w:lang w:val="be-BY" w:eastAsia="ru-RU"/>
        </w:rPr>
        <w:t xml:space="preserve"> закодательством</w:t>
      </w:r>
      <w:r w:rsidRPr="004146C8">
        <w:rPr>
          <w:rFonts w:ascii="Times New Roman" w:hAnsi="Times New Roman"/>
          <w:iCs/>
          <w:sz w:val="24"/>
          <w:szCs w:val="24"/>
          <w:lang w:eastAsia="ru-RU"/>
        </w:rPr>
        <w:t>.</w:t>
      </w:r>
    </w:p>
    <w:p w:rsidR="004146C8" w:rsidRPr="004146C8" w:rsidRDefault="004146C8" w:rsidP="004146C8">
      <w:pPr>
        <w:autoSpaceDE w:val="0"/>
        <w:autoSpaceDN w:val="0"/>
        <w:adjustRightInd w:val="0"/>
        <w:spacing w:after="0" w:line="240" w:lineRule="auto"/>
        <w:ind w:firstLine="709"/>
        <w:jc w:val="both"/>
        <w:outlineLvl w:val="3"/>
        <w:rPr>
          <w:rFonts w:ascii="Times New Roman" w:hAnsi="Times New Roman"/>
          <w:b/>
          <w:bCs/>
          <w:sz w:val="24"/>
          <w:szCs w:val="24"/>
        </w:rPr>
      </w:pPr>
      <w:r w:rsidRPr="004146C8">
        <w:rPr>
          <w:rFonts w:ascii="Times New Roman" w:hAnsi="Times New Roman"/>
          <w:b/>
          <w:sz w:val="24"/>
          <w:szCs w:val="24"/>
          <w:lang w:eastAsia="ru-RU"/>
        </w:rPr>
        <w:t xml:space="preserve">5. Бесплатным питанием </w:t>
      </w:r>
      <w:r w:rsidRPr="004146C8">
        <w:rPr>
          <w:rFonts w:ascii="Times New Roman" w:hAnsi="Times New Roman"/>
          <w:b/>
          <w:bCs/>
          <w:sz w:val="24"/>
          <w:szCs w:val="24"/>
        </w:rPr>
        <w:t xml:space="preserve">за счет средств республиканского </w:t>
      </w:r>
      <w:r w:rsidRPr="004146C8">
        <w:rPr>
          <w:rFonts w:ascii="Times New Roman" w:hAnsi="Times New Roman"/>
          <w:b/>
          <w:bCs/>
          <w:sz w:val="24"/>
          <w:szCs w:val="24"/>
        </w:rPr>
        <w:br/>
        <w:t>и (или) местных бюджетов</w:t>
      </w:r>
      <w:r w:rsidRPr="004146C8">
        <w:rPr>
          <w:rFonts w:ascii="Times New Roman" w:hAnsi="Times New Roman"/>
          <w:sz w:val="24"/>
          <w:szCs w:val="24"/>
        </w:rPr>
        <w:t xml:space="preserve"> обеспечиваются </w:t>
      </w:r>
      <w:r w:rsidRPr="004146C8">
        <w:rPr>
          <w:rFonts w:ascii="Times New Roman" w:hAnsi="Times New Roman"/>
          <w:b/>
          <w:bCs/>
          <w:sz w:val="24"/>
          <w:szCs w:val="24"/>
        </w:rPr>
        <w:t>обучающиеся, получающие профессионально-техническое образование</w:t>
      </w:r>
      <w:r w:rsidRPr="004146C8">
        <w:rPr>
          <w:rFonts w:ascii="Times New Roman" w:hAnsi="Times New Roman"/>
          <w:b/>
          <w:bCs/>
          <w:sz w:val="24"/>
          <w:szCs w:val="24"/>
          <w:lang w:val="be-BY"/>
        </w:rPr>
        <w:t xml:space="preserve"> в государственных учрежден</w:t>
      </w:r>
      <w:r w:rsidRPr="004146C8">
        <w:rPr>
          <w:rFonts w:ascii="Times New Roman" w:hAnsi="Times New Roman"/>
          <w:b/>
          <w:bCs/>
          <w:sz w:val="24"/>
          <w:szCs w:val="24"/>
        </w:rPr>
        <w:t>иях образования, реализующих образовательные программы профессионально-технического образования:</w:t>
      </w:r>
    </w:p>
    <w:p w:rsidR="004146C8" w:rsidRPr="004146C8" w:rsidRDefault="004146C8" w:rsidP="004146C8">
      <w:pPr>
        <w:autoSpaceDE w:val="0"/>
        <w:autoSpaceDN w:val="0"/>
        <w:adjustRightInd w:val="0"/>
        <w:spacing w:after="0" w:line="240" w:lineRule="auto"/>
        <w:ind w:firstLine="709"/>
        <w:jc w:val="both"/>
        <w:outlineLvl w:val="3"/>
        <w:rPr>
          <w:rFonts w:ascii="Times New Roman" w:hAnsi="Times New Roman"/>
          <w:sz w:val="24"/>
          <w:szCs w:val="24"/>
        </w:rPr>
      </w:pPr>
      <w:r w:rsidRPr="004146C8">
        <w:rPr>
          <w:rFonts w:ascii="Times New Roman" w:hAnsi="Times New Roman"/>
          <w:sz w:val="24"/>
          <w:szCs w:val="24"/>
          <w:u w:val="single"/>
        </w:rPr>
        <w:t xml:space="preserve">одноразовым </w:t>
      </w:r>
      <w:r w:rsidRPr="004146C8">
        <w:rPr>
          <w:rFonts w:ascii="Times New Roman" w:hAnsi="Times New Roman"/>
          <w:sz w:val="24"/>
          <w:szCs w:val="24"/>
        </w:rPr>
        <w:t>– со сроком обучения более одного года;</w:t>
      </w:r>
    </w:p>
    <w:p w:rsidR="004146C8" w:rsidRPr="004146C8" w:rsidRDefault="004146C8" w:rsidP="004146C8">
      <w:pPr>
        <w:autoSpaceDE w:val="0"/>
        <w:autoSpaceDN w:val="0"/>
        <w:adjustRightInd w:val="0"/>
        <w:spacing w:after="0" w:line="240" w:lineRule="auto"/>
        <w:ind w:firstLine="709"/>
        <w:jc w:val="both"/>
        <w:outlineLvl w:val="3"/>
        <w:rPr>
          <w:rFonts w:ascii="Times New Roman" w:hAnsi="Times New Roman"/>
          <w:b/>
          <w:bCs/>
          <w:sz w:val="24"/>
          <w:szCs w:val="24"/>
        </w:rPr>
      </w:pPr>
      <w:r w:rsidRPr="004146C8">
        <w:rPr>
          <w:rFonts w:ascii="Times New Roman" w:hAnsi="Times New Roman"/>
          <w:sz w:val="24"/>
          <w:szCs w:val="24"/>
          <w:u w:val="single"/>
        </w:rPr>
        <w:t>трехразовым</w:t>
      </w:r>
      <w:r w:rsidRPr="004146C8">
        <w:rPr>
          <w:rFonts w:ascii="Times New Roman" w:hAnsi="Times New Roman"/>
          <w:sz w:val="24"/>
          <w:szCs w:val="24"/>
        </w:rPr>
        <w:t xml:space="preserve"> – со сроком обучения более одного года </w:t>
      </w:r>
      <w:r w:rsidRPr="004146C8">
        <w:rPr>
          <w:rFonts w:ascii="Times New Roman" w:hAnsi="Times New Roman"/>
          <w:b/>
          <w:bCs/>
          <w:sz w:val="24"/>
          <w:szCs w:val="24"/>
        </w:rPr>
        <w:t>из малообеспеченных семей</w:t>
      </w:r>
      <w:r w:rsidRPr="004146C8">
        <w:rPr>
          <w:rFonts w:ascii="Times New Roman" w:hAnsi="Times New Roman"/>
          <w:sz w:val="24"/>
          <w:szCs w:val="24"/>
        </w:rPr>
        <w:t xml:space="preserve"> (</w:t>
      </w:r>
      <w:r w:rsidRPr="004146C8">
        <w:rPr>
          <w:rFonts w:ascii="Times New Roman" w:hAnsi="Times New Roman"/>
          <w:i/>
          <w:iCs/>
          <w:sz w:val="24"/>
          <w:szCs w:val="24"/>
        </w:rPr>
        <w:t xml:space="preserve">семей, среднедушевой доход которых по объективным причинам ниже наибольшей величины </w:t>
      </w:r>
      <w:hyperlink r:id="rId11" w:history="1">
        <w:r w:rsidRPr="004146C8">
          <w:rPr>
            <w:rFonts w:ascii="Times New Roman" w:hAnsi="Times New Roman"/>
            <w:i/>
            <w:iCs/>
            <w:sz w:val="24"/>
            <w:szCs w:val="24"/>
          </w:rPr>
          <w:t>бюджета</w:t>
        </w:r>
      </w:hyperlink>
      <w:r w:rsidRPr="004146C8">
        <w:rPr>
          <w:rFonts w:ascii="Times New Roman" w:hAnsi="Times New Roman"/>
          <w:i/>
          <w:iCs/>
          <w:sz w:val="24"/>
          <w:szCs w:val="24"/>
        </w:rPr>
        <w:t xml:space="preserve"> прожиточного минимума в среднем на душу населения, утвержденного Министерством труда и социальной защиты, за два последних квартала</w:t>
      </w:r>
      <w:r w:rsidRPr="004146C8">
        <w:rPr>
          <w:rFonts w:ascii="Times New Roman" w:hAnsi="Times New Roman"/>
          <w:sz w:val="24"/>
          <w:szCs w:val="24"/>
        </w:rPr>
        <w:t xml:space="preserve">) </w:t>
      </w:r>
      <w:r w:rsidRPr="004146C8">
        <w:rPr>
          <w:rFonts w:ascii="Times New Roman" w:hAnsi="Times New Roman"/>
          <w:b/>
          <w:bCs/>
          <w:sz w:val="24"/>
          <w:szCs w:val="24"/>
        </w:rPr>
        <w:t xml:space="preserve">и иногородние обучающиеся </w:t>
      </w:r>
      <w:r w:rsidRPr="004146C8">
        <w:rPr>
          <w:rFonts w:ascii="Times New Roman" w:hAnsi="Times New Roman"/>
          <w:bCs/>
          <w:sz w:val="24"/>
          <w:szCs w:val="24"/>
        </w:rPr>
        <w:t xml:space="preserve">учреждений образования, филиалов, представительств и иных обособленных подразделений учреждений образования, расположенных в сельских населенных пунктах и рабочих поселках </w:t>
      </w:r>
      <w:r w:rsidRPr="004146C8">
        <w:rPr>
          <w:rFonts w:ascii="Times New Roman" w:hAnsi="Times New Roman"/>
          <w:i/>
          <w:sz w:val="24"/>
          <w:szCs w:val="24"/>
          <w:lang w:eastAsia="ru-RU"/>
        </w:rPr>
        <w:t>(постановление Совета Министров Республики Беларусь от 29 июля 2022 г. № 497 «О вопросах профессионально-технического образования»).</w:t>
      </w:r>
    </w:p>
    <w:p w:rsidR="004146C8" w:rsidRPr="004146C8" w:rsidRDefault="004146C8" w:rsidP="004146C8">
      <w:pPr>
        <w:autoSpaceDE w:val="0"/>
        <w:autoSpaceDN w:val="0"/>
        <w:adjustRightInd w:val="0"/>
        <w:spacing w:after="0" w:line="240" w:lineRule="auto"/>
        <w:ind w:firstLine="709"/>
        <w:jc w:val="both"/>
        <w:outlineLvl w:val="3"/>
        <w:rPr>
          <w:rFonts w:ascii="Times New Roman" w:hAnsi="Times New Roman"/>
          <w:sz w:val="24"/>
          <w:szCs w:val="24"/>
        </w:rPr>
      </w:pPr>
      <w:r w:rsidRPr="004146C8">
        <w:rPr>
          <w:rFonts w:ascii="Times New Roman" w:hAnsi="Times New Roman"/>
          <w:b/>
          <w:sz w:val="24"/>
          <w:szCs w:val="24"/>
        </w:rPr>
        <w:t xml:space="preserve">6. Плата за пользование учебниками и учебными пособиями </w:t>
      </w:r>
      <w:r w:rsidRPr="004146C8">
        <w:rPr>
          <w:rFonts w:ascii="Times New Roman" w:hAnsi="Times New Roman"/>
          <w:sz w:val="24"/>
          <w:szCs w:val="24"/>
        </w:rPr>
        <w:t>(</w:t>
      </w:r>
      <w:r w:rsidRPr="004146C8">
        <w:rPr>
          <w:rFonts w:ascii="Times New Roman" w:hAnsi="Times New Roman"/>
          <w:i/>
          <w:sz w:val="24"/>
          <w:szCs w:val="24"/>
        </w:rPr>
        <w:t xml:space="preserve">статья 39 Кодекса, </w:t>
      </w:r>
      <w:hyperlink r:id="rId12" w:history="1">
        <w:r w:rsidRPr="004146C8">
          <w:rPr>
            <w:rFonts w:ascii="Times New Roman" w:hAnsi="Times New Roman"/>
            <w:i/>
            <w:sz w:val="24"/>
            <w:szCs w:val="24"/>
          </w:rPr>
          <w:t>Положение</w:t>
        </w:r>
      </w:hyperlink>
      <w:r w:rsidRPr="004146C8">
        <w:rPr>
          <w:rFonts w:ascii="Times New Roman" w:hAnsi="Times New Roman"/>
          <w:i/>
          <w:sz w:val="24"/>
          <w:szCs w:val="24"/>
        </w:rPr>
        <w:t xml:space="preserve"> о пор</w:t>
      </w:r>
      <w:r w:rsidRPr="004146C8">
        <w:rPr>
          <w:rFonts w:ascii="Times New Roman" w:eastAsia="Calibri" w:hAnsi="Times New Roman"/>
          <w:i/>
          <w:sz w:val="24"/>
          <w:szCs w:val="24"/>
        </w:rPr>
        <w:t>ядке взимания платы за пользование учебниками и (или) учебными пособиями и предоставления их в бесплатное пользование, утвержденное постановлением Совета Министров Республики Беларусь от 24.06.2011 № 839</w:t>
      </w:r>
      <w:r w:rsidRPr="004146C8">
        <w:rPr>
          <w:rFonts w:ascii="Times New Roman" w:hAnsi="Times New Roman"/>
          <w:i/>
          <w:sz w:val="24"/>
          <w:szCs w:val="24"/>
        </w:rPr>
        <w:t>)</w:t>
      </w:r>
      <w:r w:rsidRPr="004146C8">
        <w:rPr>
          <w:rFonts w:ascii="Times New Roman" w:hAnsi="Times New Roman"/>
          <w:sz w:val="24"/>
          <w:szCs w:val="24"/>
        </w:rPr>
        <w:t>:</w:t>
      </w:r>
    </w:p>
    <w:p w:rsidR="004146C8" w:rsidRPr="004146C8" w:rsidRDefault="004146C8" w:rsidP="004146C8">
      <w:pPr>
        <w:spacing w:after="0" w:line="240" w:lineRule="auto"/>
        <w:ind w:firstLine="709"/>
        <w:jc w:val="both"/>
        <w:rPr>
          <w:rFonts w:ascii="Times New Roman" w:hAnsi="Times New Roman"/>
          <w:sz w:val="24"/>
          <w:szCs w:val="24"/>
          <w:lang w:eastAsia="ru-RU"/>
        </w:rPr>
      </w:pPr>
      <w:r w:rsidRPr="004146C8">
        <w:rPr>
          <w:rFonts w:ascii="Times New Roman" w:hAnsi="Times New Roman"/>
          <w:sz w:val="24"/>
          <w:szCs w:val="24"/>
          <w:lang w:eastAsia="ru-RU"/>
        </w:rPr>
        <w:t xml:space="preserve">при освоении содержания образовательной программы </w:t>
      </w:r>
      <w:r w:rsidRPr="004146C8">
        <w:rPr>
          <w:rFonts w:ascii="Times New Roman" w:hAnsi="Times New Roman"/>
          <w:b/>
          <w:sz w:val="24"/>
          <w:szCs w:val="24"/>
          <w:lang w:eastAsia="ru-RU"/>
        </w:rPr>
        <w:t>дошкольного образования</w:t>
      </w:r>
      <w:r w:rsidRPr="004146C8">
        <w:rPr>
          <w:rFonts w:ascii="Times New Roman" w:hAnsi="Times New Roman"/>
          <w:sz w:val="24"/>
          <w:szCs w:val="24"/>
          <w:lang w:eastAsia="ru-RU"/>
        </w:rPr>
        <w:t xml:space="preserve"> взимается в размере </w:t>
      </w:r>
      <w:r w:rsidRPr="004146C8">
        <w:rPr>
          <w:rFonts w:ascii="Times New Roman" w:hAnsi="Times New Roman"/>
          <w:b/>
          <w:sz w:val="24"/>
          <w:szCs w:val="24"/>
          <w:lang w:eastAsia="ru-RU"/>
        </w:rPr>
        <w:t>0,2 базовой величины</w:t>
      </w:r>
      <w:r w:rsidRPr="004146C8">
        <w:rPr>
          <w:rFonts w:ascii="Times New Roman" w:hAnsi="Times New Roman"/>
          <w:sz w:val="24"/>
          <w:szCs w:val="24"/>
          <w:lang w:eastAsia="ru-RU"/>
        </w:rPr>
        <w:t>;</w:t>
      </w:r>
    </w:p>
    <w:p w:rsidR="004146C8" w:rsidRPr="004146C8" w:rsidRDefault="004146C8" w:rsidP="004146C8">
      <w:pPr>
        <w:spacing w:after="0" w:line="240" w:lineRule="auto"/>
        <w:ind w:firstLine="709"/>
        <w:jc w:val="both"/>
        <w:rPr>
          <w:rFonts w:ascii="Times New Roman" w:hAnsi="Times New Roman"/>
          <w:i/>
          <w:sz w:val="24"/>
          <w:szCs w:val="24"/>
          <w:lang w:eastAsia="ru-RU"/>
        </w:rPr>
      </w:pPr>
      <w:r w:rsidRPr="004146C8">
        <w:rPr>
          <w:rFonts w:ascii="Times New Roman" w:hAnsi="Times New Roman"/>
          <w:sz w:val="24"/>
          <w:szCs w:val="24"/>
          <w:lang w:eastAsia="ru-RU"/>
        </w:rPr>
        <w:t xml:space="preserve">при освоении содержания образовательных программ </w:t>
      </w:r>
      <w:r w:rsidRPr="004146C8">
        <w:rPr>
          <w:rFonts w:ascii="Times New Roman" w:hAnsi="Times New Roman"/>
          <w:b/>
          <w:sz w:val="24"/>
          <w:szCs w:val="24"/>
          <w:lang w:eastAsia="ru-RU"/>
        </w:rPr>
        <w:t>общего среднего образования</w:t>
      </w:r>
      <w:r w:rsidRPr="004146C8">
        <w:rPr>
          <w:rFonts w:ascii="Times New Roman" w:hAnsi="Times New Roman"/>
          <w:sz w:val="24"/>
          <w:szCs w:val="24"/>
          <w:lang w:eastAsia="ru-RU"/>
        </w:rPr>
        <w:t xml:space="preserve"> за I - XI классы взимается в размере </w:t>
      </w:r>
      <w:r w:rsidRPr="004146C8">
        <w:rPr>
          <w:rFonts w:ascii="Times New Roman" w:hAnsi="Times New Roman"/>
          <w:b/>
          <w:sz w:val="24"/>
          <w:szCs w:val="24"/>
          <w:lang w:eastAsia="ru-RU"/>
        </w:rPr>
        <w:t>0,5 базовой величины</w:t>
      </w:r>
      <w:r w:rsidRPr="004146C8">
        <w:rPr>
          <w:rFonts w:ascii="Times New Roman" w:hAnsi="Times New Roman"/>
          <w:i/>
          <w:sz w:val="24"/>
          <w:szCs w:val="24"/>
          <w:lang w:eastAsia="ru-RU"/>
        </w:rPr>
        <w:t>.</w:t>
      </w:r>
    </w:p>
    <w:p w:rsidR="004146C8" w:rsidRPr="004146C8" w:rsidRDefault="004146C8" w:rsidP="004146C8">
      <w:pPr>
        <w:autoSpaceDE w:val="0"/>
        <w:autoSpaceDN w:val="0"/>
        <w:adjustRightInd w:val="0"/>
        <w:spacing w:after="0" w:line="240" w:lineRule="auto"/>
        <w:ind w:firstLine="709"/>
        <w:jc w:val="both"/>
        <w:outlineLvl w:val="3"/>
        <w:rPr>
          <w:rFonts w:ascii="Times New Roman" w:hAnsi="Times New Roman"/>
          <w:sz w:val="24"/>
          <w:szCs w:val="24"/>
        </w:rPr>
      </w:pPr>
      <w:r w:rsidRPr="004146C8">
        <w:rPr>
          <w:rFonts w:ascii="Times New Roman" w:hAnsi="Times New Roman"/>
          <w:b/>
          <w:sz w:val="24"/>
          <w:szCs w:val="24"/>
        </w:rPr>
        <w:t xml:space="preserve">Бесплатное пользование учебниками и учебными пособиями </w:t>
      </w:r>
      <w:r w:rsidRPr="004146C8">
        <w:rPr>
          <w:rFonts w:ascii="Times New Roman" w:hAnsi="Times New Roman"/>
          <w:bCs/>
          <w:sz w:val="24"/>
          <w:szCs w:val="24"/>
        </w:rPr>
        <w:t>у</w:t>
      </w:r>
      <w:r w:rsidRPr="004146C8">
        <w:rPr>
          <w:rFonts w:ascii="Times New Roman" w:hAnsi="Times New Roman"/>
          <w:sz w:val="24"/>
          <w:szCs w:val="24"/>
        </w:rPr>
        <w:t>станавливается для:</w:t>
      </w:r>
    </w:p>
    <w:p w:rsidR="004146C8" w:rsidRPr="004146C8" w:rsidRDefault="004146C8" w:rsidP="004146C8">
      <w:pPr>
        <w:autoSpaceDE w:val="0"/>
        <w:autoSpaceDN w:val="0"/>
        <w:adjustRightInd w:val="0"/>
        <w:spacing w:after="0" w:line="240" w:lineRule="auto"/>
        <w:ind w:firstLine="709"/>
        <w:jc w:val="both"/>
        <w:rPr>
          <w:rFonts w:ascii="Times New Roman" w:hAnsi="Times New Roman"/>
          <w:sz w:val="24"/>
          <w:szCs w:val="24"/>
        </w:rPr>
      </w:pPr>
      <w:r w:rsidRPr="004146C8">
        <w:rPr>
          <w:rFonts w:ascii="Times New Roman" w:hAnsi="Times New Roman"/>
          <w:sz w:val="24"/>
          <w:szCs w:val="24"/>
        </w:rPr>
        <w:t>учащихся санаторных школ-интернатов, специальных воспитательных учреждений;</w:t>
      </w:r>
    </w:p>
    <w:p w:rsidR="004146C8" w:rsidRPr="004146C8" w:rsidRDefault="004146C8" w:rsidP="004146C8">
      <w:pPr>
        <w:autoSpaceDE w:val="0"/>
        <w:autoSpaceDN w:val="0"/>
        <w:adjustRightInd w:val="0"/>
        <w:spacing w:after="0" w:line="240" w:lineRule="auto"/>
        <w:ind w:firstLine="709"/>
        <w:jc w:val="both"/>
        <w:rPr>
          <w:rFonts w:ascii="Times New Roman" w:hAnsi="Times New Roman"/>
          <w:sz w:val="24"/>
          <w:szCs w:val="24"/>
        </w:rPr>
      </w:pPr>
      <w:r w:rsidRPr="004146C8">
        <w:rPr>
          <w:rFonts w:ascii="Times New Roman" w:hAnsi="Times New Roman"/>
          <w:sz w:val="24"/>
          <w:szCs w:val="24"/>
        </w:rPr>
        <w:t>лиц с особенностями психофизического развития, осваивающих содержание образовательных программ специального образования;</w:t>
      </w:r>
    </w:p>
    <w:p w:rsidR="004146C8" w:rsidRPr="004146C8" w:rsidRDefault="004146C8" w:rsidP="004146C8">
      <w:pPr>
        <w:autoSpaceDE w:val="0"/>
        <w:autoSpaceDN w:val="0"/>
        <w:adjustRightInd w:val="0"/>
        <w:spacing w:after="0" w:line="240" w:lineRule="auto"/>
        <w:ind w:firstLine="709"/>
        <w:jc w:val="both"/>
        <w:rPr>
          <w:rFonts w:ascii="Times New Roman" w:hAnsi="Times New Roman"/>
          <w:sz w:val="24"/>
          <w:szCs w:val="24"/>
        </w:rPr>
      </w:pPr>
      <w:r w:rsidRPr="004146C8">
        <w:rPr>
          <w:rFonts w:ascii="Times New Roman" w:hAnsi="Times New Roman"/>
          <w:sz w:val="24"/>
          <w:szCs w:val="24"/>
        </w:rPr>
        <w:t>детей-сирот и детей, оставшихся без попечения родителей, а также лиц из числа детей-сирот и детей, оставшихся без попечения родителей;</w:t>
      </w:r>
    </w:p>
    <w:p w:rsidR="004146C8" w:rsidRPr="004146C8" w:rsidRDefault="004146C8" w:rsidP="004146C8">
      <w:pPr>
        <w:autoSpaceDE w:val="0"/>
        <w:autoSpaceDN w:val="0"/>
        <w:adjustRightInd w:val="0"/>
        <w:spacing w:after="0" w:line="240" w:lineRule="auto"/>
        <w:ind w:firstLine="709"/>
        <w:jc w:val="both"/>
        <w:rPr>
          <w:rFonts w:ascii="Times New Roman" w:hAnsi="Times New Roman"/>
          <w:sz w:val="24"/>
          <w:szCs w:val="24"/>
        </w:rPr>
      </w:pPr>
      <w:r w:rsidRPr="004146C8">
        <w:rPr>
          <w:rFonts w:ascii="Times New Roman" w:hAnsi="Times New Roman"/>
          <w:sz w:val="24"/>
          <w:szCs w:val="24"/>
        </w:rPr>
        <w:t>детей-инвалидов в возрасте до восемнадцати лет, инвалидов с детства;</w:t>
      </w:r>
    </w:p>
    <w:p w:rsidR="004146C8" w:rsidRPr="004146C8" w:rsidRDefault="004146C8" w:rsidP="004146C8">
      <w:pPr>
        <w:autoSpaceDE w:val="0"/>
        <w:autoSpaceDN w:val="0"/>
        <w:adjustRightInd w:val="0"/>
        <w:spacing w:after="0" w:line="240" w:lineRule="auto"/>
        <w:ind w:firstLine="709"/>
        <w:jc w:val="both"/>
        <w:rPr>
          <w:rFonts w:ascii="Times New Roman" w:hAnsi="Times New Roman"/>
          <w:sz w:val="24"/>
          <w:szCs w:val="24"/>
        </w:rPr>
      </w:pPr>
      <w:r w:rsidRPr="004146C8">
        <w:rPr>
          <w:rFonts w:ascii="Times New Roman" w:hAnsi="Times New Roman"/>
          <w:sz w:val="24"/>
          <w:szCs w:val="24"/>
        </w:rPr>
        <w:t>лиц, осваивающих содержание образовательной программы дошкольного образования и страдающих онкологическими заболеваниями или больных туберкулезом;</w:t>
      </w:r>
    </w:p>
    <w:p w:rsidR="004146C8" w:rsidRPr="004146C8" w:rsidRDefault="004146C8" w:rsidP="004146C8">
      <w:pPr>
        <w:autoSpaceDE w:val="0"/>
        <w:autoSpaceDN w:val="0"/>
        <w:adjustRightInd w:val="0"/>
        <w:spacing w:after="0" w:line="240" w:lineRule="auto"/>
        <w:ind w:firstLine="709"/>
        <w:jc w:val="both"/>
        <w:rPr>
          <w:rFonts w:ascii="Times New Roman" w:hAnsi="Times New Roman"/>
          <w:sz w:val="24"/>
          <w:szCs w:val="24"/>
        </w:rPr>
      </w:pPr>
      <w:r w:rsidRPr="004146C8">
        <w:rPr>
          <w:rFonts w:ascii="Times New Roman" w:hAnsi="Times New Roman"/>
          <w:sz w:val="24"/>
          <w:szCs w:val="24"/>
        </w:rPr>
        <w:t xml:space="preserve">обучающихся из семей, которые в соответствии с </w:t>
      </w:r>
      <w:hyperlink r:id="rId13" w:history="1">
        <w:r w:rsidRPr="004146C8">
          <w:rPr>
            <w:rFonts w:ascii="Times New Roman" w:hAnsi="Times New Roman"/>
            <w:sz w:val="24"/>
            <w:szCs w:val="24"/>
            <w:u w:val="single"/>
          </w:rPr>
          <w:t>Законом</w:t>
        </w:r>
      </w:hyperlink>
      <w:r w:rsidRPr="004146C8">
        <w:rPr>
          <w:rFonts w:ascii="Times New Roman" w:hAnsi="Times New Roman"/>
          <w:sz w:val="24"/>
          <w:szCs w:val="24"/>
        </w:rPr>
        <w:t xml:space="preserve"> Республики Беларусь от 29 декабря 2012 г. № 7-З «О государственных пособиях семьям, воспитывающим детей» получают государственное пособие на детей старше трех лет из отдельных категорий семей;</w:t>
      </w:r>
    </w:p>
    <w:p w:rsidR="004146C8" w:rsidRPr="004146C8" w:rsidRDefault="004146C8" w:rsidP="004146C8">
      <w:pPr>
        <w:autoSpaceDE w:val="0"/>
        <w:autoSpaceDN w:val="0"/>
        <w:adjustRightInd w:val="0"/>
        <w:spacing w:after="0" w:line="240" w:lineRule="auto"/>
        <w:ind w:firstLine="709"/>
        <w:jc w:val="both"/>
        <w:rPr>
          <w:rFonts w:ascii="Times New Roman" w:hAnsi="Times New Roman"/>
          <w:sz w:val="24"/>
          <w:szCs w:val="24"/>
        </w:rPr>
      </w:pPr>
      <w:r w:rsidRPr="004146C8">
        <w:rPr>
          <w:rFonts w:ascii="Times New Roman" w:hAnsi="Times New Roman"/>
          <w:sz w:val="24"/>
          <w:szCs w:val="24"/>
        </w:rPr>
        <w:t>обучающихся, у которых один из родителей, усыновителей (удочерителей) является инвалидом I или II группы;</w:t>
      </w:r>
    </w:p>
    <w:p w:rsidR="004146C8" w:rsidRPr="004146C8" w:rsidRDefault="004146C8" w:rsidP="004146C8">
      <w:pPr>
        <w:autoSpaceDE w:val="0"/>
        <w:autoSpaceDN w:val="0"/>
        <w:adjustRightInd w:val="0"/>
        <w:spacing w:after="0" w:line="240" w:lineRule="auto"/>
        <w:ind w:firstLine="709"/>
        <w:jc w:val="both"/>
        <w:rPr>
          <w:rFonts w:ascii="Times New Roman" w:hAnsi="Times New Roman"/>
          <w:sz w:val="24"/>
          <w:szCs w:val="24"/>
        </w:rPr>
      </w:pPr>
      <w:r w:rsidRPr="004146C8">
        <w:rPr>
          <w:rFonts w:ascii="Times New Roman" w:hAnsi="Times New Roman"/>
          <w:sz w:val="24"/>
          <w:szCs w:val="24"/>
        </w:rPr>
        <w:t xml:space="preserve">обучающихся, являющихся членами семей лиц, указанных в </w:t>
      </w:r>
      <w:hyperlink r:id="rId14" w:history="1">
        <w:r w:rsidRPr="004146C8">
          <w:rPr>
            <w:rFonts w:ascii="Times New Roman" w:hAnsi="Times New Roman"/>
            <w:sz w:val="24"/>
            <w:szCs w:val="24"/>
          </w:rPr>
          <w:t>подпунктах 3.2</w:t>
        </w:r>
      </w:hyperlink>
      <w:r w:rsidRPr="004146C8">
        <w:rPr>
          <w:rFonts w:ascii="Times New Roman" w:hAnsi="Times New Roman"/>
          <w:sz w:val="24"/>
          <w:szCs w:val="24"/>
        </w:rPr>
        <w:t xml:space="preserve">, </w:t>
      </w:r>
      <w:hyperlink r:id="rId15" w:history="1">
        <w:r w:rsidRPr="004146C8">
          <w:rPr>
            <w:rFonts w:ascii="Times New Roman" w:hAnsi="Times New Roman"/>
            <w:sz w:val="24"/>
            <w:szCs w:val="24"/>
          </w:rPr>
          <w:t>3.4</w:t>
        </w:r>
      </w:hyperlink>
      <w:r w:rsidRPr="004146C8">
        <w:rPr>
          <w:rFonts w:ascii="Times New Roman" w:hAnsi="Times New Roman"/>
          <w:sz w:val="24"/>
          <w:szCs w:val="24"/>
        </w:rPr>
        <w:t xml:space="preserve"> и </w:t>
      </w:r>
      <w:hyperlink r:id="rId16" w:history="1">
        <w:r w:rsidRPr="004146C8">
          <w:rPr>
            <w:rFonts w:ascii="Times New Roman" w:hAnsi="Times New Roman"/>
            <w:sz w:val="24"/>
            <w:szCs w:val="24"/>
          </w:rPr>
          <w:t>3.7 пункта 3</w:t>
        </w:r>
      </w:hyperlink>
      <w:r w:rsidRPr="004146C8">
        <w:rPr>
          <w:rFonts w:ascii="Times New Roman" w:hAnsi="Times New Roman"/>
          <w:sz w:val="24"/>
          <w:szCs w:val="24"/>
        </w:rPr>
        <w:t xml:space="preserve">, </w:t>
      </w:r>
      <w:hyperlink r:id="rId17" w:history="1">
        <w:r w:rsidRPr="004146C8">
          <w:rPr>
            <w:rFonts w:ascii="Times New Roman" w:hAnsi="Times New Roman"/>
            <w:sz w:val="24"/>
            <w:szCs w:val="24"/>
          </w:rPr>
          <w:t>пункте 10</w:t>
        </w:r>
      </w:hyperlink>
      <w:r w:rsidRPr="004146C8">
        <w:rPr>
          <w:rFonts w:ascii="Times New Roman" w:hAnsi="Times New Roman"/>
          <w:sz w:val="24"/>
          <w:szCs w:val="24"/>
        </w:rPr>
        <w:t xml:space="preserve"> и </w:t>
      </w:r>
      <w:hyperlink r:id="rId18" w:history="1">
        <w:r w:rsidRPr="004146C8">
          <w:rPr>
            <w:rFonts w:ascii="Times New Roman" w:hAnsi="Times New Roman"/>
            <w:sz w:val="24"/>
            <w:szCs w:val="24"/>
          </w:rPr>
          <w:t>подпунктах 12.2</w:t>
        </w:r>
      </w:hyperlink>
      <w:r w:rsidRPr="004146C8">
        <w:rPr>
          <w:rFonts w:ascii="Times New Roman" w:hAnsi="Times New Roman"/>
          <w:sz w:val="24"/>
          <w:szCs w:val="24"/>
        </w:rPr>
        <w:t xml:space="preserve"> и </w:t>
      </w:r>
      <w:hyperlink r:id="rId19" w:history="1">
        <w:r w:rsidRPr="004146C8">
          <w:rPr>
            <w:rFonts w:ascii="Times New Roman" w:hAnsi="Times New Roman"/>
            <w:sz w:val="24"/>
            <w:szCs w:val="24"/>
          </w:rPr>
          <w:t>12.3 пункта 12 статьи 3</w:t>
        </w:r>
      </w:hyperlink>
      <w:r w:rsidRPr="004146C8">
        <w:rPr>
          <w:rFonts w:ascii="Times New Roman" w:hAnsi="Times New Roman"/>
          <w:sz w:val="24"/>
          <w:szCs w:val="24"/>
        </w:rPr>
        <w:t xml:space="preserve"> Закона Республики Беларусь от 14 июня 2007 г. № 239-З «О государственных социальных льготах, правах и гарантиях для отдельных категорий граждан».</w:t>
      </w:r>
    </w:p>
    <w:p w:rsidR="004146C8" w:rsidRPr="004146C8" w:rsidRDefault="004146C8" w:rsidP="004146C8">
      <w:pPr>
        <w:autoSpaceDE w:val="0"/>
        <w:autoSpaceDN w:val="0"/>
        <w:adjustRightInd w:val="0"/>
        <w:spacing w:after="0" w:line="240" w:lineRule="auto"/>
        <w:ind w:firstLine="709"/>
        <w:jc w:val="both"/>
        <w:rPr>
          <w:rFonts w:ascii="Times New Roman" w:hAnsi="Times New Roman"/>
          <w:sz w:val="24"/>
          <w:szCs w:val="24"/>
        </w:rPr>
      </w:pPr>
      <w:r w:rsidRPr="004146C8">
        <w:rPr>
          <w:rFonts w:ascii="Times New Roman" w:hAnsi="Times New Roman"/>
          <w:sz w:val="24"/>
          <w:szCs w:val="24"/>
        </w:rPr>
        <w:lastRenderedPageBreak/>
        <w:t xml:space="preserve">Плата за пользование учебниками и учебными пособиями для обучающихся </w:t>
      </w:r>
      <w:r w:rsidRPr="004146C8">
        <w:rPr>
          <w:rFonts w:ascii="Times New Roman" w:hAnsi="Times New Roman"/>
          <w:b/>
          <w:sz w:val="24"/>
          <w:szCs w:val="24"/>
        </w:rPr>
        <w:t>из многодетных семей снижается на 50 процентов</w:t>
      </w:r>
      <w:r w:rsidRPr="004146C8">
        <w:rPr>
          <w:rFonts w:ascii="Times New Roman" w:hAnsi="Times New Roman"/>
          <w:sz w:val="24"/>
          <w:szCs w:val="24"/>
        </w:rPr>
        <w:t xml:space="preserve"> от установленной платы за пользование соответствующими учебниками и учебными пособиями. </w:t>
      </w:r>
    </w:p>
    <w:p w:rsidR="004146C8" w:rsidRPr="004146C8" w:rsidRDefault="004146C8" w:rsidP="004146C8">
      <w:pPr>
        <w:autoSpaceDE w:val="0"/>
        <w:autoSpaceDN w:val="0"/>
        <w:adjustRightInd w:val="0"/>
        <w:spacing w:after="0" w:line="240" w:lineRule="auto"/>
        <w:ind w:firstLine="709"/>
        <w:jc w:val="both"/>
        <w:rPr>
          <w:rFonts w:ascii="Times New Roman" w:hAnsi="Times New Roman"/>
          <w:sz w:val="24"/>
          <w:szCs w:val="24"/>
        </w:rPr>
      </w:pPr>
      <w:r w:rsidRPr="004146C8">
        <w:rPr>
          <w:rFonts w:ascii="Times New Roman" w:hAnsi="Times New Roman"/>
          <w:sz w:val="24"/>
          <w:szCs w:val="24"/>
        </w:rPr>
        <w:t>Лица, осваивающие содержание образовательных программ профессионально-технического, среднего специального, высшего образования, обеспечиваются учреждениями образования на время получения образования учебниками, учебными пособиями бесплатно</w:t>
      </w:r>
      <w:r w:rsidRPr="004146C8">
        <w:rPr>
          <w:rFonts w:ascii="Times New Roman" w:hAnsi="Times New Roman"/>
          <w:i/>
          <w:sz w:val="24"/>
          <w:szCs w:val="24"/>
        </w:rPr>
        <w:t>.</w:t>
      </w:r>
    </w:p>
    <w:p w:rsidR="004146C8" w:rsidRPr="004146C8" w:rsidRDefault="004146C8" w:rsidP="004146C8">
      <w:pPr>
        <w:spacing w:after="0" w:line="240" w:lineRule="auto"/>
        <w:ind w:firstLine="709"/>
        <w:jc w:val="both"/>
        <w:rPr>
          <w:rFonts w:ascii="Times New Roman" w:hAnsi="Times New Roman"/>
          <w:sz w:val="24"/>
          <w:szCs w:val="24"/>
        </w:rPr>
      </w:pPr>
      <w:r w:rsidRPr="004146C8">
        <w:rPr>
          <w:rFonts w:ascii="Times New Roman" w:hAnsi="Times New Roman"/>
          <w:b/>
          <w:sz w:val="24"/>
          <w:szCs w:val="24"/>
        </w:rPr>
        <w:t>7. Не взимается плата за прием и оформление документов для участия в централизованном тестировании с абитуриентов</w:t>
      </w:r>
      <w:r w:rsidRPr="004146C8">
        <w:rPr>
          <w:rFonts w:ascii="Times New Roman" w:hAnsi="Times New Roman"/>
          <w:sz w:val="24"/>
          <w:szCs w:val="24"/>
        </w:rPr>
        <w:t>:</w:t>
      </w:r>
    </w:p>
    <w:p w:rsidR="004146C8" w:rsidRPr="004146C8" w:rsidRDefault="004146C8" w:rsidP="004146C8">
      <w:pPr>
        <w:spacing w:after="0" w:line="240" w:lineRule="auto"/>
        <w:ind w:firstLine="709"/>
        <w:jc w:val="both"/>
        <w:rPr>
          <w:rFonts w:ascii="Times New Roman" w:hAnsi="Times New Roman"/>
          <w:sz w:val="24"/>
          <w:szCs w:val="24"/>
        </w:rPr>
      </w:pPr>
      <w:r w:rsidRPr="004146C8">
        <w:rPr>
          <w:rFonts w:ascii="Times New Roman" w:hAnsi="Times New Roman"/>
          <w:sz w:val="24"/>
          <w:szCs w:val="24"/>
        </w:rPr>
        <w:t>детей-сирот, детей, оставшихся без попечения родителей, и лиц из числа детей сирот и детей, оставшихся без попечения родителей, детей-инвалидов в возрасте до 18 лет, лиц, страдающих онкологическими заболеваниями или больных туберкулезом;</w:t>
      </w:r>
    </w:p>
    <w:p w:rsidR="004146C8" w:rsidRPr="004146C8" w:rsidRDefault="004146C8" w:rsidP="004146C8">
      <w:pPr>
        <w:spacing w:after="0" w:line="240" w:lineRule="auto"/>
        <w:ind w:firstLine="709"/>
        <w:jc w:val="both"/>
        <w:rPr>
          <w:rFonts w:ascii="Times New Roman" w:hAnsi="Times New Roman"/>
          <w:sz w:val="24"/>
          <w:szCs w:val="24"/>
        </w:rPr>
      </w:pPr>
      <w:r w:rsidRPr="004146C8">
        <w:rPr>
          <w:rFonts w:ascii="Times New Roman" w:hAnsi="Times New Roman"/>
          <w:sz w:val="24"/>
          <w:szCs w:val="24"/>
        </w:rPr>
        <w:t>инвалидов I и II группы;</w:t>
      </w:r>
    </w:p>
    <w:p w:rsidR="004146C8" w:rsidRPr="004146C8" w:rsidRDefault="004146C8" w:rsidP="004146C8">
      <w:pPr>
        <w:spacing w:after="0" w:line="240" w:lineRule="auto"/>
        <w:ind w:firstLine="709"/>
        <w:jc w:val="both"/>
        <w:rPr>
          <w:rFonts w:ascii="Times New Roman" w:hAnsi="Times New Roman"/>
          <w:sz w:val="24"/>
          <w:szCs w:val="24"/>
        </w:rPr>
      </w:pPr>
      <w:r w:rsidRPr="004146C8">
        <w:rPr>
          <w:rFonts w:ascii="Times New Roman" w:hAnsi="Times New Roman"/>
          <w:sz w:val="24"/>
          <w:szCs w:val="24"/>
        </w:rPr>
        <w:t>чьи родители погибли или стали инвалидами при исполнении воинского или служебного долга;</w:t>
      </w:r>
    </w:p>
    <w:p w:rsidR="004146C8" w:rsidRPr="004146C8" w:rsidRDefault="004146C8" w:rsidP="004146C8">
      <w:pPr>
        <w:autoSpaceDE w:val="0"/>
        <w:autoSpaceDN w:val="0"/>
        <w:adjustRightInd w:val="0"/>
        <w:spacing w:after="0" w:line="240" w:lineRule="auto"/>
        <w:ind w:firstLine="709"/>
        <w:jc w:val="both"/>
        <w:outlineLvl w:val="1"/>
        <w:rPr>
          <w:rFonts w:ascii="Times New Roman" w:hAnsi="Times New Roman"/>
          <w:b/>
          <w:sz w:val="24"/>
          <w:szCs w:val="24"/>
        </w:rPr>
      </w:pPr>
      <w:r w:rsidRPr="004146C8">
        <w:rPr>
          <w:rFonts w:ascii="Times New Roman" w:hAnsi="Times New Roman"/>
          <w:sz w:val="24"/>
          <w:szCs w:val="24"/>
        </w:rPr>
        <w:t xml:space="preserve">из семей, в которых воспитывается трое и более несовершеннолетних детей </w:t>
      </w:r>
      <w:r w:rsidRPr="004146C8">
        <w:rPr>
          <w:rFonts w:ascii="Times New Roman" w:hAnsi="Times New Roman"/>
          <w:i/>
          <w:sz w:val="24"/>
          <w:szCs w:val="24"/>
        </w:rPr>
        <w:t>(постановление Совета Министров Республики Беларусь от 16 апреля 2008 г. № 565 «О взимании платы за прием и оформление документов для участия абитуриентов в централизованном тестировании и внесении дополнений и изменений в некоторые постановления Совета Министров Республики Беларусь»)</w:t>
      </w:r>
      <w:r w:rsidRPr="004146C8">
        <w:rPr>
          <w:rFonts w:ascii="Times New Roman" w:hAnsi="Times New Roman"/>
          <w:b/>
          <w:sz w:val="24"/>
          <w:szCs w:val="24"/>
        </w:rPr>
        <w:t>.</w:t>
      </w:r>
    </w:p>
    <w:p w:rsidR="004146C8" w:rsidRPr="004146C8" w:rsidRDefault="004146C8" w:rsidP="004146C8">
      <w:pPr>
        <w:autoSpaceDE w:val="0"/>
        <w:autoSpaceDN w:val="0"/>
        <w:adjustRightInd w:val="0"/>
        <w:spacing w:after="0" w:line="240" w:lineRule="auto"/>
        <w:ind w:firstLine="709"/>
        <w:jc w:val="both"/>
        <w:outlineLvl w:val="1"/>
        <w:rPr>
          <w:rFonts w:ascii="Times New Roman" w:hAnsi="Times New Roman"/>
          <w:sz w:val="24"/>
          <w:szCs w:val="24"/>
        </w:rPr>
      </w:pPr>
      <w:r w:rsidRPr="004146C8">
        <w:rPr>
          <w:rFonts w:ascii="Times New Roman" w:hAnsi="Times New Roman"/>
          <w:b/>
          <w:sz w:val="24"/>
          <w:szCs w:val="24"/>
        </w:rPr>
        <w:t xml:space="preserve">8. Преимущественное право на зачисление для получения среднего специального образования </w:t>
      </w:r>
      <w:r w:rsidRPr="004146C8">
        <w:rPr>
          <w:rFonts w:ascii="Times New Roman" w:hAnsi="Times New Roman"/>
          <w:sz w:val="24"/>
          <w:szCs w:val="24"/>
        </w:rPr>
        <w:t xml:space="preserve">при равном значении среднего балла документа (документов) об образовании или общей суммы баллов по результатам сдачи вступительного испытания и среднего балла документа (документов) об образовании в порядке перечисления </w:t>
      </w:r>
      <w:r w:rsidRPr="004146C8">
        <w:rPr>
          <w:rFonts w:ascii="Times New Roman" w:hAnsi="Times New Roman"/>
          <w:bCs/>
          <w:sz w:val="24"/>
          <w:szCs w:val="24"/>
        </w:rPr>
        <w:t>имеют</w:t>
      </w:r>
      <w:r w:rsidRPr="004146C8">
        <w:rPr>
          <w:rFonts w:ascii="Times New Roman" w:hAnsi="Times New Roman"/>
          <w:sz w:val="24"/>
          <w:szCs w:val="24"/>
        </w:rPr>
        <w:t>:</w:t>
      </w:r>
    </w:p>
    <w:p w:rsidR="004146C8" w:rsidRPr="004146C8" w:rsidRDefault="004146C8" w:rsidP="004146C8">
      <w:pPr>
        <w:autoSpaceDE w:val="0"/>
        <w:autoSpaceDN w:val="0"/>
        <w:adjustRightInd w:val="0"/>
        <w:spacing w:after="0" w:line="240" w:lineRule="auto"/>
        <w:ind w:firstLine="709"/>
        <w:jc w:val="both"/>
        <w:outlineLvl w:val="1"/>
        <w:rPr>
          <w:rFonts w:ascii="Times New Roman" w:hAnsi="Times New Roman"/>
          <w:sz w:val="24"/>
          <w:szCs w:val="24"/>
        </w:rPr>
      </w:pPr>
      <w:r w:rsidRPr="004146C8">
        <w:rPr>
          <w:rFonts w:ascii="Times New Roman" w:hAnsi="Times New Roman"/>
          <w:sz w:val="24"/>
          <w:szCs w:val="24"/>
        </w:rPr>
        <w:t>дети-сироты и дети, оставшиеся без попечения родителей, а также лица из числа детей-сирот и детей, оставшихся без попечения родителей, если они поступают на специальности, на которые конкурс в определенной форме получения среднего специального образования в году, предшествующем году приема, составлял три человека и более на место;</w:t>
      </w:r>
    </w:p>
    <w:p w:rsidR="004146C8" w:rsidRPr="004146C8" w:rsidRDefault="004146C8" w:rsidP="004146C8">
      <w:pPr>
        <w:autoSpaceDE w:val="0"/>
        <w:autoSpaceDN w:val="0"/>
        <w:adjustRightInd w:val="0"/>
        <w:spacing w:after="0" w:line="240" w:lineRule="auto"/>
        <w:ind w:firstLine="709"/>
        <w:jc w:val="both"/>
        <w:outlineLvl w:val="1"/>
        <w:rPr>
          <w:rFonts w:ascii="Times New Roman" w:hAnsi="Times New Roman"/>
          <w:sz w:val="24"/>
          <w:szCs w:val="24"/>
        </w:rPr>
      </w:pPr>
      <w:r w:rsidRPr="004146C8">
        <w:rPr>
          <w:rFonts w:ascii="Times New Roman" w:hAnsi="Times New Roman"/>
          <w:sz w:val="24"/>
          <w:szCs w:val="24"/>
        </w:rPr>
        <w:t>инвалиды I или II группы, дети-инвалиды в возрасте до 18 лет, представившие при приеме документов соответствующее удостоверение и заключение врачебно-консультационной комиссии или медико-реабилитационной экспертной комиссии об отсутствии медицинских противопоказаний к обучению по избранной специальности;</w:t>
      </w:r>
    </w:p>
    <w:p w:rsidR="004146C8" w:rsidRPr="004146C8" w:rsidRDefault="004146C8" w:rsidP="004146C8">
      <w:pPr>
        <w:autoSpaceDE w:val="0"/>
        <w:autoSpaceDN w:val="0"/>
        <w:adjustRightInd w:val="0"/>
        <w:spacing w:after="0" w:line="240" w:lineRule="auto"/>
        <w:ind w:firstLine="709"/>
        <w:jc w:val="both"/>
        <w:outlineLvl w:val="1"/>
        <w:rPr>
          <w:rFonts w:ascii="Times New Roman" w:hAnsi="Times New Roman"/>
          <w:sz w:val="24"/>
          <w:szCs w:val="24"/>
        </w:rPr>
      </w:pPr>
      <w:r w:rsidRPr="004146C8">
        <w:rPr>
          <w:rFonts w:ascii="Times New Roman" w:hAnsi="Times New Roman"/>
          <w:sz w:val="24"/>
          <w:szCs w:val="24"/>
        </w:rPr>
        <w:t>дети военнослужащих, служащих (рабочих), занимавших штатные должности в воинских частях, погибших (умерших) или ставших инвалидами при исполнении обязанностей военной службы или работы в составе войск на территории государств, в которых велись боевые действия, а также дети военнослужащих, погибших (умерших) в мирное время при исполнении обязанностей военной службы;</w:t>
      </w:r>
    </w:p>
    <w:p w:rsidR="004146C8" w:rsidRPr="004146C8" w:rsidRDefault="004146C8" w:rsidP="004146C8">
      <w:pPr>
        <w:autoSpaceDE w:val="0"/>
        <w:autoSpaceDN w:val="0"/>
        <w:adjustRightInd w:val="0"/>
        <w:spacing w:after="0" w:line="240" w:lineRule="auto"/>
        <w:ind w:firstLine="709"/>
        <w:jc w:val="both"/>
        <w:outlineLvl w:val="1"/>
        <w:rPr>
          <w:rFonts w:ascii="Times New Roman" w:hAnsi="Times New Roman"/>
          <w:sz w:val="24"/>
          <w:szCs w:val="24"/>
        </w:rPr>
      </w:pPr>
      <w:r w:rsidRPr="004146C8">
        <w:rPr>
          <w:rFonts w:ascii="Times New Roman" w:hAnsi="Times New Roman"/>
          <w:sz w:val="24"/>
          <w:szCs w:val="24"/>
        </w:rPr>
        <w:t>дети лиц начальствующего и рядового состава органов внутренних дел, Следственного комитета, Государственного комитета судебных экспертиз, погибших (умерших) или ставших инвалидами при исполнении служебных обязанностей на территории государств, в которых велись боевые действия, а также погибших (умерших) в мирное время при исполнении служебных обязанностей;</w:t>
      </w:r>
    </w:p>
    <w:p w:rsidR="004146C8" w:rsidRPr="004146C8" w:rsidRDefault="004146C8" w:rsidP="004146C8">
      <w:pPr>
        <w:autoSpaceDE w:val="0"/>
        <w:autoSpaceDN w:val="0"/>
        <w:adjustRightInd w:val="0"/>
        <w:spacing w:after="0" w:line="240" w:lineRule="auto"/>
        <w:ind w:firstLine="709"/>
        <w:jc w:val="both"/>
        <w:outlineLvl w:val="1"/>
        <w:rPr>
          <w:rFonts w:ascii="Times New Roman" w:hAnsi="Times New Roman"/>
          <w:sz w:val="24"/>
          <w:szCs w:val="24"/>
        </w:rPr>
      </w:pPr>
      <w:r w:rsidRPr="004146C8">
        <w:rPr>
          <w:rFonts w:ascii="Times New Roman" w:hAnsi="Times New Roman"/>
          <w:sz w:val="24"/>
          <w:szCs w:val="24"/>
        </w:rPr>
        <w:t>дети лиц начальствующего и рядового состава органов финансовых расследований Комитета государственного контроля, органов и подразделений по чрезвычайным ситуациям, погибших (умерших) при исполнении служебных обязанностей;</w:t>
      </w:r>
    </w:p>
    <w:p w:rsidR="004146C8" w:rsidRPr="004146C8" w:rsidRDefault="004146C8" w:rsidP="004146C8">
      <w:pPr>
        <w:autoSpaceDE w:val="0"/>
        <w:autoSpaceDN w:val="0"/>
        <w:adjustRightInd w:val="0"/>
        <w:spacing w:after="0" w:line="240" w:lineRule="auto"/>
        <w:ind w:firstLine="709"/>
        <w:jc w:val="both"/>
        <w:outlineLvl w:val="1"/>
        <w:rPr>
          <w:rFonts w:ascii="Times New Roman" w:hAnsi="Times New Roman"/>
          <w:sz w:val="24"/>
          <w:szCs w:val="24"/>
        </w:rPr>
      </w:pPr>
      <w:r w:rsidRPr="004146C8">
        <w:rPr>
          <w:rFonts w:ascii="Times New Roman" w:hAnsi="Times New Roman"/>
          <w:sz w:val="24"/>
          <w:szCs w:val="24"/>
        </w:rPr>
        <w:t>лица, имеющие льготы в соответствии с подпунктом 7.1 пункта 7 статьи 18 Закона Республики Беларусь от 6 января 2009 г. N 9-З "О социальной защите граждан, пострадавших от катастрофы на Чернобыльской АЭС, других радиационных аварий";</w:t>
      </w:r>
    </w:p>
    <w:p w:rsidR="004146C8" w:rsidRPr="004146C8" w:rsidRDefault="004146C8" w:rsidP="004146C8">
      <w:pPr>
        <w:autoSpaceDE w:val="0"/>
        <w:autoSpaceDN w:val="0"/>
        <w:adjustRightInd w:val="0"/>
        <w:spacing w:after="0" w:line="240" w:lineRule="auto"/>
        <w:ind w:firstLine="709"/>
        <w:jc w:val="both"/>
        <w:outlineLvl w:val="1"/>
        <w:rPr>
          <w:rFonts w:ascii="Times New Roman" w:hAnsi="Times New Roman"/>
          <w:sz w:val="24"/>
          <w:szCs w:val="24"/>
        </w:rPr>
      </w:pPr>
      <w:r w:rsidRPr="004146C8">
        <w:rPr>
          <w:rFonts w:ascii="Times New Roman" w:hAnsi="Times New Roman"/>
          <w:sz w:val="24"/>
          <w:szCs w:val="24"/>
        </w:rPr>
        <w:t>инвалиды III группы;</w:t>
      </w:r>
    </w:p>
    <w:p w:rsidR="004146C8" w:rsidRPr="004146C8" w:rsidRDefault="004146C8" w:rsidP="004146C8">
      <w:pPr>
        <w:autoSpaceDE w:val="0"/>
        <w:autoSpaceDN w:val="0"/>
        <w:adjustRightInd w:val="0"/>
        <w:spacing w:after="0" w:line="240" w:lineRule="auto"/>
        <w:ind w:firstLine="709"/>
        <w:jc w:val="both"/>
        <w:outlineLvl w:val="1"/>
        <w:rPr>
          <w:rFonts w:ascii="Times New Roman" w:hAnsi="Times New Roman"/>
          <w:sz w:val="24"/>
          <w:szCs w:val="24"/>
        </w:rPr>
      </w:pPr>
      <w:r w:rsidRPr="004146C8">
        <w:rPr>
          <w:rFonts w:ascii="Times New Roman" w:hAnsi="Times New Roman"/>
          <w:sz w:val="24"/>
          <w:szCs w:val="24"/>
        </w:rPr>
        <w:t>лица, имеющие льготы в соответствии с подпунктом 2.2 пункта 2 статьи 19, подпунктом 2.2 пункта 2 статьи 20, подпунктом 1.3 пункта 1 статьи 21, подпунктом 1.3 пункта 1 статьи 22, подпунктом 1.2 пункта 1 статьи 23 Закона Республики Беларусь «О социальной защите граждан, пострадавших от катастрофы на Чернобыльской АЭС, других радиационных аварий»;</w:t>
      </w:r>
    </w:p>
    <w:p w:rsidR="004146C8" w:rsidRPr="004146C8" w:rsidRDefault="004146C8" w:rsidP="004146C8">
      <w:pPr>
        <w:autoSpaceDE w:val="0"/>
        <w:autoSpaceDN w:val="0"/>
        <w:adjustRightInd w:val="0"/>
        <w:spacing w:after="0" w:line="240" w:lineRule="auto"/>
        <w:ind w:firstLine="709"/>
        <w:jc w:val="both"/>
        <w:outlineLvl w:val="1"/>
        <w:rPr>
          <w:rFonts w:ascii="Times New Roman" w:hAnsi="Times New Roman"/>
          <w:sz w:val="24"/>
          <w:szCs w:val="24"/>
        </w:rPr>
      </w:pPr>
      <w:r w:rsidRPr="004146C8">
        <w:rPr>
          <w:rFonts w:ascii="Times New Roman" w:hAnsi="Times New Roman"/>
          <w:sz w:val="24"/>
          <w:szCs w:val="24"/>
        </w:rPr>
        <w:t xml:space="preserve">лица, являющиеся членами многодетных семей и др. </w:t>
      </w:r>
      <w:r w:rsidRPr="004146C8">
        <w:rPr>
          <w:rFonts w:ascii="Times New Roman" w:hAnsi="Times New Roman"/>
          <w:i/>
          <w:sz w:val="24"/>
          <w:szCs w:val="24"/>
        </w:rPr>
        <w:t>(Указ Президента Республики Беларусь от 27 января 2022 г. N23)</w:t>
      </w:r>
      <w:r w:rsidRPr="004146C8">
        <w:rPr>
          <w:rFonts w:ascii="Times New Roman" w:hAnsi="Times New Roman"/>
          <w:sz w:val="24"/>
          <w:szCs w:val="24"/>
        </w:rPr>
        <w:t xml:space="preserve">. </w:t>
      </w:r>
    </w:p>
    <w:p w:rsidR="004146C8" w:rsidRPr="004146C8" w:rsidRDefault="004146C8" w:rsidP="004146C8">
      <w:pPr>
        <w:autoSpaceDE w:val="0"/>
        <w:autoSpaceDN w:val="0"/>
        <w:adjustRightInd w:val="0"/>
        <w:spacing w:after="0" w:line="240" w:lineRule="auto"/>
        <w:ind w:firstLine="709"/>
        <w:jc w:val="both"/>
        <w:outlineLvl w:val="1"/>
        <w:rPr>
          <w:rFonts w:ascii="Times New Roman" w:hAnsi="Times New Roman"/>
          <w:bCs/>
          <w:sz w:val="24"/>
          <w:szCs w:val="24"/>
        </w:rPr>
      </w:pPr>
      <w:r w:rsidRPr="004146C8">
        <w:rPr>
          <w:rFonts w:ascii="Times New Roman" w:hAnsi="Times New Roman"/>
          <w:b/>
          <w:sz w:val="24"/>
          <w:szCs w:val="24"/>
        </w:rPr>
        <w:lastRenderedPageBreak/>
        <w:t>9</w:t>
      </w:r>
      <w:r w:rsidRPr="004146C8">
        <w:rPr>
          <w:rFonts w:ascii="Times New Roman" w:hAnsi="Times New Roman"/>
          <w:sz w:val="24"/>
          <w:szCs w:val="24"/>
        </w:rPr>
        <w:t>.</w:t>
      </w:r>
      <w:r w:rsidRPr="004146C8">
        <w:rPr>
          <w:rFonts w:ascii="Times New Roman" w:hAnsi="Times New Roman"/>
          <w:b/>
          <w:bCs/>
          <w:sz w:val="24"/>
          <w:szCs w:val="24"/>
        </w:rPr>
        <w:t xml:space="preserve"> Преимущественное право </w:t>
      </w:r>
      <w:r w:rsidRPr="004146C8">
        <w:rPr>
          <w:rFonts w:ascii="Times New Roman" w:hAnsi="Times New Roman"/>
          <w:bCs/>
          <w:sz w:val="24"/>
          <w:szCs w:val="24"/>
        </w:rPr>
        <w:t xml:space="preserve">при одинаковом среднем балле документа об образовании, документа об обучении </w:t>
      </w:r>
      <w:r w:rsidRPr="004146C8">
        <w:rPr>
          <w:rFonts w:ascii="Times New Roman" w:hAnsi="Times New Roman"/>
          <w:b/>
          <w:bCs/>
          <w:sz w:val="24"/>
          <w:szCs w:val="24"/>
        </w:rPr>
        <w:t xml:space="preserve">на прием (зачисление) </w:t>
      </w:r>
      <w:r w:rsidRPr="004146C8">
        <w:rPr>
          <w:rFonts w:ascii="Times New Roman" w:hAnsi="Times New Roman"/>
          <w:bCs/>
          <w:sz w:val="24"/>
          <w:szCs w:val="24"/>
        </w:rPr>
        <w:t>в учреждения образования</w:t>
      </w:r>
      <w:r w:rsidRPr="004146C8">
        <w:rPr>
          <w:rFonts w:ascii="Times New Roman" w:hAnsi="Times New Roman"/>
          <w:b/>
          <w:bCs/>
          <w:sz w:val="24"/>
          <w:szCs w:val="24"/>
        </w:rPr>
        <w:t xml:space="preserve"> </w:t>
      </w:r>
      <w:r w:rsidRPr="004146C8">
        <w:rPr>
          <w:rFonts w:ascii="Times New Roman" w:hAnsi="Times New Roman"/>
          <w:bCs/>
          <w:sz w:val="24"/>
          <w:szCs w:val="24"/>
        </w:rPr>
        <w:t>для получения</w:t>
      </w:r>
      <w:r w:rsidRPr="004146C8">
        <w:rPr>
          <w:rFonts w:ascii="Times New Roman" w:hAnsi="Times New Roman"/>
          <w:b/>
          <w:bCs/>
          <w:sz w:val="24"/>
          <w:szCs w:val="24"/>
        </w:rPr>
        <w:t xml:space="preserve"> профессионально-технического образования </w:t>
      </w:r>
      <w:r w:rsidRPr="004146C8">
        <w:rPr>
          <w:rFonts w:ascii="Times New Roman" w:hAnsi="Times New Roman"/>
          <w:bCs/>
          <w:sz w:val="24"/>
          <w:szCs w:val="24"/>
        </w:rPr>
        <w:t>в порядке перечисления имеют:</w:t>
      </w:r>
    </w:p>
    <w:p w:rsidR="004146C8" w:rsidRPr="004146C8" w:rsidRDefault="004146C8" w:rsidP="004146C8">
      <w:pPr>
        <w:autoSpaceDE w:val="0"/>
        <w:autoSpaceDN w:val="0"/>
        <w:adjustRightInd w:val="0"/>
        <w:spacing w:after="0" w:line="240" w:lineRule="auto"/>
        <w:ind w:firstLine="709"/>
        <w:jc w:val="both"/>
        <w:rPr>
          <w:rFonts w:ascii="Times New Roman" w:hAnsi="Times New Roman"/>
          <w:sz w:val="24"/>
          <w:szCs w:val="24"/>
        </w:rPr>
      </w:pPr>
      <w:r w:rsidRPr="004146C8">
        <w:rPr>
          <w:rFonts w:ascii="Times New Roman" w:eastAsia="Calibri" w:hAnsi="Times New Roman"/>
          <w:sz w:val="24"/>
          <w:szCs w:val="24"/>
        </w:rPr>
        <w:t xml:space="preserve">дети-сироты и дети, оставшиеся без попечения родителей, а также лица из числа детей-сирот и детей, оставшихся без попечения родителей; дети-инвалиды в возрасте до восемнадцати лет, инвалиды I и II группы, которым в соответствии с заключением врачебно-консультационной комиссии или медико-реабилитационной экспертной комиссии не противопоказано обучение в учреждении образования; лица, имеющие льготы в соответствии со статьей 18 Закона Республики Беларусь «О социальной защите граждан, пострадавших от катастрофы на Чернобыльской АЭС, других радиационных аварий» - </w:t>
      </w:r>
      <w:r w:rsidRPr="004146C8">
        <w:rPr>
          <w:rFonts w:ascii="Times New Roman" w:hAnsi="Times New Roman"/>
          <w:sz w:val="24"/>
          <w:szCs w:val="24"/>
        </w:rPr>
        <w:t>если они поступают на специальности, на которые конкурс в год, предшествующий году приема (зачисления), составлял пять и более человек на место;</w:t>
      </w:r>
    </w:p>
    <w:p w:rsidR="004146C8" w:rsidRPr="004146C8" w:rsidRDefault="004146C8" w:rsidP="004146C8">
      <w:pPr>
        <w:autoSpaceDE w:val="0"/>
        <w:autoSpaceDN w:val="0"/>
        <w:adjustRightInd w:val="0"/>
        <w:spacing w:after="0" w:line="240" w:lineRule="auto"/>
        <w:ind w:firstLine="709"/>
        <w:jc w:val="both"/>
        <w:outlineLvl w:val="1"/>
        <w:rPr>
          <w:rFonts w:ascii="Times New Roman" w:hAnsi="Times New Roman"/>
          <w:sz w:val="24"/>
          <w:szCs w:val="24"/>
        </w:rPr>
      </w:pPr>
      <w:r w:rsidRPr="004146C8">
        <w:rPr>
          <w:rFonts w:ascii="Times New Roman" w:hAnsi="Times New Roman"/>
          <w:sz w:val="24"/>
          <w:szCs w:val="24"/>
        </w:rPr>
        <w:t>дети лиц, указанных в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rsidR="004146C8" w:rsidRPr="004146C8" w:rsidRDefault="004146C8" w:rsidP="004146C8">
      <w:pPr>
        <w:autoSpaceDE w:val="0"/>
        <w:autoSpaceDN w:val="0"/>
        <w:adjustRightInd w:val="0"/>
        <w:spacing w:after="0" w:line="240" w:lineRule="auto"/>
        <w:ind w:firstLine="709"/>
        <w:jc w:val="both"/>
        <w:outlineLvl w:val="1"/>
        <w:rPr>
          <w:rFonts w:ascii="Times New Roman" w:hAnsi="Times New Roman"/>
          <w:sz w:val="24"/>
          <w:szCs w:val="24"/>
        </w:rPr>
      </w:pPr>
      <w:r w:rsidRPr="004146C8">
        <w:rPr>
          <w:rFonts w:ascii="Times New Roman" w:hAnsi="Times New Roman"/>
          <w:sz w:val="24"/>
          <w:szCs w:val="24"/>
        </w:rPr>
        <w:t>инвалиды III группы;</w:t>
      </w:r>
    </w:p>
    <w:p w:rsidR="004146C8" w:rsidRPr="004146C8" w:rsidRDefault="004146C8" w:rsidP="004146C8">
      <w:pPr>
        <w:autoSpaceDE w:val="0"/>
        <w:autoSpaceDN w:val="0"/>
        <w:adjustRightInd w:val="0"/>
        <w:spacing w:after="0" w:line="240" w:lineRule="auto"/>
        <w:ind w:firstLine="709"/>
        <w:jc w:val="both"/>
        <w:outlineLvl w:val="1"/>
        <w:rPr>
          <w:rFonts w:ascii="Times New Roman" w:hAnsi="Times New Roman"/>
          <w:sz w:val="24"/>
          <w:szCs w:val="24"/>
        </w:rPr>
      </w:pPr>
      <w:r w:rsidRPr="004146C8">
        <w:rPr>
          <w:rFonts w:ascii="Times New Roman" w:hAnsi="Times New Roman"/>
          <w:sz w:val="24"/>
          <w:szCs w:val="24"/>
        </w:rPr>
        <w:t>лица, имеющие льготы в соответствии со статьями 19 - 23 Закона Республики Беларусь «О социальной защите граждан, пострадавших от катастрофы на Чернобыльской АЭС, других радиационных аварий»;</w:t>
      </w:r>
    </w:p>
    <w:p w:rsidR="004146C8" w:rsidRPr="004146C8" w:rsidRDefault="004146C8" w:rsidP="004146C8">
      <w:pPr>
        <w:autoSpaceDE w:val="0"/>
        <w:autoSpaceDN w:val="0"/>
        <w:adjustRightInd w:val="0"/>
        <w:spacing w:after="0" w:line="240" w:lineRule="auto"/>
        <w:ind w:firstLine="709"/>
        <w:jc w:val="both"/>
        <w:outlineLvl w:val="1"/>
        <w:rPr>
          <w:rFonts w:ascii="Times New Roman" w:hAnsi="Times New Roman"/>
          <w:sz w:val="24"/>
          <w:szCs w:val="24"/>
        </w:rPr>
      </w:pPr>
      <w:r w:rsidRPr="004146C8">
        <w:rPr>
          <w:rFonts w:ascii="Times New Roman" w:hAnsi="Times New Roman"/>
          <w:sz w:val="24"/>
          <w:szCs w:val="24"/>
        </w:rPr>
        <w:t>лица из многодетных семей;</w:t>
      </w:r>
    </w:p>
    <w:p w:rsidR="004146C8" w:rsidRPr="004146C8" w:rsidRDefault="004146C8" w:rsidP="004146C8">
      <w:pPr>
        <w:autoSpaceDE w:val="0"/>
        <w:autoSpaceDN w:val="0"/>
        <w:adjustRightInd w:val="0"/>
        <w:spacing w:after="0" w:line="240" w:lineRule="auto"/>
        <w:ind w:firstLine="709"/>
        <w:jc w:val="both"/>
        <w:outlineLvl w:val="1"/>
        <w:rPr>
          <w:rFonts w:ascii="Times New Roman" w:hAnsi="Times New Roman"/>
          <w:sz w:val="24"/>
          <w:szCs w:val="24"/>
        </w:rPr>
      </w:pPr>
      <w:r w:rsidRPr="004146C8">
        <w:rPr>
          <w:rFonts w:ascii="Times New Roman" w:hAnsi="Times New Roman"/>
          <w:sz w:val="24"/>
          <w:szCs w:val="24"/>
        </w:rPr>
        <w:t>победители (дипломы I, II или III степени) третьего (областного, Минского городского) этапа республиканской олимпиады по учебному предмету, проведенной Министерством образования в учебном году, который завершился в год приема (зачисления), республиканских, областных турниров и конкурсов, проведенных учредителями учреждений образования в учебном году, который завершился в год приема (зачисления) и др. (</w:t>
      </w:r>
      <w:r w:rsidRPr="004146C8">
        <w:rPr>
          <w:rFonts w:ascii="Times New Roman" w:hAnsi="Times New Roman"/>
          <w:i/>
          <w:iCs/>
          <w:sz w:val="24"/>
          <w:szCs w:val="24"/>
        </w:rPr>
        <w:t>статья 175 Кодекса Республики Беларусь об образовании</w:t>
      </w:r>
      <w:r w:rsidRPr="004146C8">
        <w:rPr>
          <w:rFonts w:ascii="Times New Roman" w:hAnsi="Times New Roman"/>
          <w:sz w:val="24"/>
          <w:szCs w:val="24"/>
        </w:rPr>
        <w:t>).</w:t>
      </w:r>
    </w:p>
    <w:p w:rsidR="004146C8" w:rsidRPr="004146C8" w:rsidRDefault="004146C8" w:rsidP="004146C8">
      <w:pPr>
        <w:autoSpaceDE w:val="0"/>
        <w:autoSpaceDN w:val="0"/>
        <w:adjustRightInd w:val="0"/>
        <w:spacing w:after="0" w:line="240" w:lineRule="auto"/>
        <w:ind w:firstLine="709"/>
        <w:jc w:val="both"/>
        <w:outlineLvl w:val="1"/>
        <w:rPr>
          <w:rFonts w:ascii="Times New Roman" w:hAnsi="Times New Roman"/>
          <w:sz w:val="24"/>
          <w:szCs w:val="24"/>
        </w:rPr>
      </w:pPr>
      <w:r w:rsidRPr="004146C8">
        <w:rPr>
          <w:rFonts w:ascii="Times New Roman" w:hAnsi="Times New Roman"/>
          <w:b/>
          <w:sz w:val="24"/>
          <w:szCs w:val="24"/>
        </w:rPr>
        <w:t xml:space="preserve">10. </w:t>
      </w:r>
      <w:r w:rsidRPr="004146C8">
        <w:rPr>
          <w:rFonts w:ascii="Times New Roman" w:hAnsi="Times New Roman"/>
          <w:sz w:val="24"/>
          <w:szCs w:val="24"/>
        </w:rPr>
        <w:t xml:space="preserve">Иногородние учащиеся и студенты, получающие образование </w:t>
      </w:r>
      <w:r w:rsidRPr="004146C8">
        <w:rPr>
          <w:rFonts w:ascii="Times New Roman" w:hAnsi="Times New Roman"/>
          <w:sz w:val="24"/>
          <w:szCs w:val="24"/>
        </w:rPr>
        <w:br/>
        <w:t xml:space="preserve">в дневной форме получения образования за счет бюджетных средств, </w:t>
      </w:r>
      <w:r w:rsidRPr="004146C8">
        <w:rPr>
          <w:rFonts w:ascii="Times New Roman" w:hAnsi="Times New Roman"/>
          <w:sz w:val="24"/>
          <w:szCs w:val="24"/>
        </w:rPr>
        <w:br/>
      </w:r>
      <w:r w:rsidRPr="004146C8">
        <w:rPr>
          <w:rFonts w:ascii="Times New Roman" w:hAnsi="Times New Roman"/>
          <w:b/>
          <w:sz w:val="24"/>
          <w:szCs w:val="24"/>
        </w:rPr>
        <w:t>в случае необеспечения их общежитием</w:t>
      </w:r>
      <w:r w:rsidRPr="004146C8">
        <w:rPr>
          <w:rFonts w:ascii="Times New Roman" w:hAnsi="Times New Roman"/>
          <w:sz w:val="24"/>
          <w:szCs w:val="24"/>
        </w:rPr>
        <w:t xml:space="preserve"> имеют право на </w:t>
      </w:r>
      <w:r w:rsidRPr="004146C8">
        <w:rPr>
          <w:rFonts w:ascii="Times New Roman" w:hAnsi="Times New Roman"/>
          <w:b/>
          <w:sz w:val="24"/>
          <w:szCs w:val="24"/>
        </w:rPr>
        <w:t>возмещение расходов по найму жилья</w:t>
      </w:r>
      <w:r w:rsidRPr="004146C8">
        <w:rPr>
          <w:rFonts w:ascii="Times New Roman" w:hAnsi="Times New Roman"/>
          <w:sz w:val="24"/>
          <w:szCs w:val="24"/>
        </w:rPr>
        <w:t>.</w:t>
      </w:r>
    </w:p>
    <w:p w:rsidR="004146C8" w:rsidRPr="004146C8" w:rsidRDefault="004146C8" w:rsidP="004146C8">
      <w:pPr>
        <w:autoSpaceDE w:val="0"/>
        <w:autoSpaceDN w:val="0"/>
        <w:adjustRightInd w:val="0"/>
        <w:spacing w:after="0" w:line="240" w:lineRule="auto"/>
        <w:ind w:firstLine="709"/>
        <w:jc w:val="both"/>
        <w:rPr>
          <w:rFonts w:ascii="Times New Roman" w:hAnsi="Times New Roman"/>
          <w:sz w:val="24"/>
          <w:szCs w:val="24"/>
        </w:rPr>
      </w:pPr>
      <w:r w:rsidRPr="004146C8">
        <w:rPr>
          <w:rFonts w:ascii="Times New Roman" w:hAnsi="Times New Roman"/>
          <w:sz w:val="24"/>
          <w:szCs w:val="24"/>
        </w:rPr>
        <w:t>Такое право предоставляется, если среднедушевой доход их семьи не превышает 200 процентов БПМ.</w:t>
      </w:r>
    </w:p>
    <w:p w:rsidR="004146C8" w:rsidRPr="004146C8" w:rsidRDefault="004146C8" w:rsidP="004146C8">
      <w:pPr>
        <w:autoSpaceDE w:val="0"/>
        <w:autoSpaceDN w:val="0"/>
        <w:adjustRightInd w:val="0"/>
        <w:spacing w:after="0" w:line="240" w:lineRule="auto"/>
        <w:ind w:firstLine="709"/>
        <w:jc w:val="both"/>
        <w:rPr>
          <w:rFonts w:ascii="Times New Roman" w:hAnsi="Times New Roman"/>
          <w:sz w:val="24"/>
          <w:szCs w:val="24"/>
        </w:rPr>
      </w:pPr>
      <w:r w:rsidRPr="004146C8">
        <w:rPr>
          <w:rFonts w:ascii="Times New Roman" w:hAnsi="Times New Roman"/>
          <w:sz w:val="24"/>
          <w:szCs w:val="24"/>
        </w:rPr>
        <w:t>Возмещение расходов по найму жилья осуществляется с 1 сентября по 30 июня ежемесячно в следующих размерах:</w:t>
      </w:r>
    </w:p>
    <w:p w:rsidR="004146C8" w:rsidRPr="004146C8" w:rsidRDefault="004146C8" w:rsidP="004146C8">
      <w:pPr>
        <w:autoSpaceDE w:val="0"/>
        <w:autoSpaceDN w:val="0"/>
        <w:adjustRightInd w:val="0"/>
        <w:spacing w:after="0" w:line="240" w:lineRule="auto"/>
        <w:ind w:firstLine="709"/>
        <w:jc w:val="both"/>
        <w:rPr>
          <w:rFonts w:ascii="Times New Roman" w:hAnsi="Times New Roman"/>
          <w:sz w:val="24"/>
          <w:szCs w:val="24"/>
        </w:rPr>
      </w:pPr>
      <w:r w:rsidRPr="004146C8">
        <w:rPr>
          <w:rFonts w:ascii="Times New Roman" w:hAnsi="Times New Roman"/>
          <w:sz w:val="24"/>
          <w:szCs w:val="24"/>
        </w:rPr>
        <w:t>в г. Минске – 3 базовые величины;</w:t>
      </w:r>
    </w:p>
    <w:p w:rsidR="004146C8" w:rsidRPr="004146C8" w:rsidRDefault="004146C8" w:rsidP="004146C8">
      <w:pPr>
        <w:autoSpaceDE w:val="0"/>
        <w:autoSpaceDN w:val="0"/>
        <w:adjustRightInd w:val="0"/>
        <w:spacing w:after="0" w:line="240" w:lineRule="auto"/>
        <w:ind w:firstLine="709"/>
        <w:jc w:val="both"/>
        <w:rPr>
          <w:rFonts w:ascii="Times New Roman" w:hAnsi="Times New Roman"/>
          <w:i/>
          <w:sz w:val="24"/>
          <w:szCs w:val="24"/>
        </w:rPr>
      </w:pPr>
      <w:r w:rsidRPr="004146C8">
        <w:rPr>
          <w:rFonts w:ascii="Times New Roman" w:hAnsi="Times New Roman"/>
          <w:sz w:val="24"/>
          <w:szCs w:val="24"/>
        </w:rPr>
        <w:t xml:space="preserve">в других населенных пунктах – 2 базовые величины </w:t>
      </w:r>
      <w:r w:rsidRPr="004146C8">
        <w:rPr>
          <w:rFonts w:ascii="Times New Roman" w:hAnsi="Times New Roman"/>
          <w:i/>
          <w:sz w:val="24"/>
          <w:szCs w:val="24"/>
        </w:rPr>
        <w:t xml:space="preserve">(постановление Совета Министров Республики Беларусь от 28 октября 2011 г. № 1451 «О возмещении расходов по найму жилья иногородним обучающимся). </w:t>
      </w:r>
    </w:p>
    <w:p w:rsidR="004146C8" w:rsidRPr="004146C8" w:rsidRDefault="004146C8" w:rsidP="004146C8">
      <w:pPr>
        <w:spacing w:after="0" w:line="240" w:lineRule="auto"/>
        <w:ind w:firstLine="709"/>
        <w:jc w:val="both"/>
        <w:rPr>
          <w:rFonts w:ascii="Times New Roman" w:hAnsi="Times New Roman"/>
          <w:sz w:val="24"/>
          <w:szCs w:val="24"/>
          <w:lang w:eastAsia="ru-RU"/>
        </w:rPr>
      </w:pPr>
      <w:r w:rsidRPr="004146C8">
        <w:rPr>
          <w:rFonts w:ascii="Times New Roman" w:hAnsi="Times New Roman"/>
          <w:b/>
          <w:bCs/>
          <w:sz w:val="24"/>
          <w:szCs w:val="24"/>
          <w:lang w:eastAsia="ru-RU"/>
        </w:rPr>
        <w:t>В государственных учреждениях образования плата за пользование жилым помещением (его частью) в общежитии не взимается с обучающихся, которые относятся к категории</w:t>
      </w:r>
      <w:r w:rsidRPr="004146C8">
        <w:rPr>
          <w:rFonts w:ascii="Times New Roman" w:hAnsi="Times New Roman"/>
          <w:sz w:val="24"/>
          <w:szCs w:val="24"/>
          <w:lang w:eastAsia="ru-RU"/>
        </w:rPr>
        <w:t xml:space="preserve"> </w:t>
      </w:r>
      <w:r w:rsidRPr="004146C8">
        <w:rPr>
          <w:rFonts w:ascii="Times New Roman" w:hAnsi="Times New Roman"/>
          <w:i/>
          <w:sz w:val="24"/>
          <w:szCs w:val="24"/>
          <w:lang w:eastAsia="ru-RU"/>
        </w:rPr>
        <w:t>(п. 3 статьи 44 Кодекса Республики Беларусь об образовании)</w:t>
      </w:r>
      <w:r w:rsidRPr="004146C8">
        <w:rPr>
          <w:rFonts w:ascii="Times New Roman" w:hAnsi="Times New Roman"/>
          <w:sz w:val="24"/>
          <w:szCs w:val="24"/>
          <w:lang w:eastAsia="ru-RU"/>
        </w:rPr>
        <w:t>.</w:t>
      </w:r>
    </w:p>
    <w:p w:rsidR="004146C8" w:rsidRPr="004146C8" w:rsidRDefault="004146C8" w:rsidP="004146C8">
      <w:pPr>
        <w:spacing w:after="0" w:line="240" w:lineRule="auto"/>
        <w:ind w:firstLine="709"/>
        <w:jc w:val="both"/>
        <w:rPr>
          <w:rFonts w:ascii="Times New Roman" w:hAnsi="Times New Roman"/>
          <w:sz w:val="24"/>
          <w:szCs w:val="24"/>
          <w:lang w:eastAsia="ru-RU"/>
        </w:rPr>
      </w:pPr>
      <w:r w:rsidRPr="004146C8">
        <w:rPr>
          <w:rFonts w:ascii="Times New Roman" w:hAnsi="Times New Roman"/>
          <w:sz w:val="24"/>
          <w:szCs w:val="24"/>
          <w:lang w:eastAsia="ru-RU"/>
        </w:rPr>
        <w:t>детей-сирот и детей, оставшихся без попечения родителей, а также лиц из числа детей-сирот и детей, оставшихся без попечения родителей;</w:t>
      </w:r>
    </w:p>
    <w:p w:rsidR="004146C8" w:rsidRPr="004146C8" w:rsidRDefault="004146C8" w:rsidP="004146C8">
      <w:pPr>
        <w:spacing w:after="0" w:line="240" w:lineRule="auto"/>
        <w:ind w:firstLine="709"/>
        <w:jc w:val="both"/>
        <w:rPr>
          <w:rFonts w:ascii="Times New Roman" w:hAnsi="Times New Roman"/>
          <w:sz w:val="24"/>
          <w:szCs w:val="24"/>
          <w:lang w:eastAsia="ru-RU"/>
        </w:rPr>
      </w:pPr>
      <w:r w:rsidRPr="004146C8">
        <w:rPr>
          <w:rFonts w:ascii="Times New Roman" w:hAnsi="Times New Roman"/>
          <w:sz w:val="24"/>
          <w:szCs w:val="24"/>
          <w:lang w:eastAsia="ru-RU"/>
        </w:rPr>
        <w:t>детей-инвалидов в возрасте до восемнадцати лет, инвалидов I или II группы;</w:t>
      </w:r>
    </w:p>
    <w:p w:rsidR="004146C8" w:rsidRPr="004146C8" w:rsidRDefault="004146C8" w:rsidP="004146C8">
      <w:pPr>
        <w:spacing w:after="0" w:line="240" w:lineRule="auto"/>
        <w:ind w:firstLine="709"/>
        <w:jc w:val="both"/>
        <w:rPr>
          <w:rFonts w:ascii="Times New Roman" w:hAnsi="Times New Roman"/>
          <w:sz w:val="24"/>
          <w:szCs w:val="24"/>
          <w:lang w:eastAsia="ru-RU"/>
        </w:rPr>
      </w:pPr>
      <w:r w:rsidRPr="004146C8">
        <w:rPr>
          <w:rFonts w:ascii="Times New Roman" w:hAnsi="Times New Roman"/>
          <w:sz w:val="24"/>
          <w:szCs w:val="24"/>
          <w:lang w:eastAsia="ru-RU"/>
        </w:rPr>
        <w:t>лиц, страдающих онкологическими заболеваниями или больных туберкулезом;</w:t>
      </w:r>
    </w:p>
    <w:p w:rsidR="004146C8" w:rsidRPr="004146C8" w:rsidRDefault="004146C8" w:rsidP="004146C8">
      <w:pPr>
        <w:spacing w:after="0" w:line="240" w:lineRule="auto"/>
        <w:ind w:firstLine="709"/>
        <w:jc w:val="both"/>
        <w:rPr>
          <w:rFonts w:ascii="Times New Roman" w:hAnsi="Times New Roman"/>
          <w:sz w:val="24"/>
          <w:szCs w:val="24"/>
          <w:lang w:eastAsia="ru-RU"/>
        </w:rPr>
      </w:pPr>
      <w:r w:rsidRPr="004146C8">
        <w:rPr>
          <w:rFonts w:ascii="Times New Roman" w:hAnsi="Times New Roman"/>
          <w:sz w:val="24"/>
          <w:szCs w:val="24"/>
          <w:lang w:eastAsia="ru-RU"/>
        </w:rPr>
        <w:t>лиц, являющихся членами семей лиц, указанных в подпунктах 3.2, 3.4 и 3.7 пункта 3,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rsidR="004146C8" w:rsidRPr="004146C8" w:rsidRDefault="004146C8" w:rsidP="004146C8">
      <w:pPr>
        <w:spacing w:after="0" w:line="240" w:lineRule="auto"/>
        <w:ind w:firstLine="709"/>
        <w:jc w:val="both"/>
        <w:rPr>
          <w:rFonts w:ascii="Times New Roman" w:hAnsi="Times New Roman"/>
          <w:sz w:val="24"/>
          <w:szCs w:val="24"/>
          <w:lang w:eastAsia="ru-RU"/>
        </w:rPr>
      </w:pPr>
      <w:r w:rsidRPr="004146C8">
        <w:rPr>
          <w:rFonts w:ascii="Times New Roman" w:hAnsi="Times New Roman"/>
          <w:sz w:val="24"/>
          <w:szCs w:val="24"/>
          <w:lang w:eastAsia="ru-RU"/>
        </w:rPr>
        <w:t>курсантов;</w:t>
      </w:r>
    </w:p>
    <w:p w:rsidR="004146C8" w:rsidRPr="004146C8" w:rsidRDefault="004146C8" w:rsidP="004146C8">
      <w:pPr>
        <w:spacing w:after="0" w:line="240" w:lineRule="auto"/>
        <w:ind w:firstLine="709"/>
        <w:jc w:val="both"/>
        <w:rPr>
          <w:rFonts w:ascii="Times New Roman" w:hAnsi="Times New Roman"/>
          <w:sz w:val="24"/>
          <w:szCs w:val="24"/>
          <w:lang w:eastAsia="ru-RU"/>
        </w:rPr>
      </w:pPr>
      <w:r w:rsidRPr="004146C8">
        <w:rPr>
          <w:rFonts w:ascii="Times New Roman" w:hAnsi="Times New Roman"/>
          <w:sz w:val="24"/>
          <w:szCs w:val="24"/>
          <w:lang w:eastAsia="ru-RU"/>
        </w:rPr>
        <w:t>слушателей, получающих первое общее высшее образование, специальное высшее образование по направлению образования «Здравоохранение»;</w:t>
      </w:r>
    </w:p>
    <w:p w:rsidR="004146C8" w:rsidRPr="004146C8" w:rsidRDefault="004146C8" w:rsidP="004146C8">
      <w:pPr>
        <w:spacing w:after="0" w:line="240" w:lineRule="auto"/>
        <w:ind w:firstLine="709"/>
        <w:jc w:val="both"/>
        <w:rPr>
          <w:rFonts w:ascii="Times New Roman" w:hAnsi="Times New Roman"/>
          <w:sz w:val="24"/>
          <w:szCs w:val="24"/>
          <w:lang w:eastAsia="ru-RU"/>
        </w:rPr>
      </w:pPr>
      <w:r w:rsidRPr="004146C8">
        <w:rPr>
          <w:rFonts w:ascii="Times New Roman" w:hAnsi="Times New Roman"/>
          <w:sz w:val="24"/>
          <w:szCs w:val="24"/>
          <w:lang w:eastAsia="ru-RU"/>
        </w:rPr>
        <w:t>слушателей, получающих общее высшее образование, углубленное высшее образование в дневной форме получения образования за счет средств республиканского бюджета по специальностям для воинских формирований и военизированных организаций.</w:t>
      </w:r>
    </w:p>
    <w:p w:rsidR="004146C8" w:rsidRPr="004146C8" w:rsidRDefault="004146C8" w:rsidP="004146C8">
      <w:pPr>
        <w:spacing w:after="0" w:line="240" w:lineRule="auto"/>
        <w:ind w:firstLine="709"/>
        <w:jc w:val="both"/>
        <w:rPr>
          <w:rFonts w:ascii="Times New Roman" w:hAnsi="Times New Roman"/>
          <w:sz w:val="24"/>
          <w:szCs w:val="24"/>
          <w:lang w:eastAsia="ru-RU"/>
        </w:rPr>
      </w:pPr>
      <w:r w:rsidRPr="004146C8">
        <w:rPr>
          <w:rFonts w:ascii="Times New Roman" w:hAnsi="Times New Roman"/>
          <w:b/>
          <w:sz w:val="24"/>
          <w:szCs w:val="24"/>
          <w:lang w:eastAsia="ru-RU"/>
        </w:rPr>
        <w:lastRenderedPageBreak/>
        <w:t>11. Право на получение социальной стипендии</w:t>
      </w:r>
      <w:r w:rsidRPr="004146C8">
        <w:rPr>
          <w:rFonts w:ascii="Times New Roman" w:hAnsi="Times New Roman"/>
          <w:sz w:val="24"/>
          <w:szCs w:val="24"/>
          <w:lang w:eastAsia="ru-RU"/>
        </w:rPr>
        <w:t xml:space="preserve"> в учреждениях </w:t>
      </w:r>
      <w:r w:rsidRPr="004146C8">
        <w:rPr>
          <w:rFonts w:ascii="Times New Roman" w:hAnsi="Times New Roman"/>
          <w:b/>
          <w:sz w:val="24"/>
          <w:szCs w:val="24"/>
          <w:lang w:eastAsia="ru-RU"/>
        </w:rPr>
        <w:t>профессионально-технического, среднего специального или высшего образования</w:t>
      </w:r>
      <w:r w:rsidRPr="004146C8">
        <w:rPr>
          <w:rFonts w:ascii="Times New Roman" w:hAnsi="Times New Roman"/>
          <w:sz w:val="24"/>
          <w:szCs w:val="24"/>
          <w:lang w:eastAsia="ru-RU"/>
        </w:rPr>
        <w:t xml:space="preserve"> в случае неполучения учебной стипендии имеют:</w:t>
      </w:r>
    </w:p>
    <w:p w:rsidR="004146C8" w:rsidRPr="004146C8" w:rsidRDefault="004146C8" w:rsidP="004146C8">
      <w:pPr>
        <w:spacing w:after="0" w:line="240" w:lineRule="auto"/>
        <w:ind w:firstLine="709"/>
        <w:jc w:val="both"/>
        <w:rPr>
          <w:rFonts w:ascii="Times New Roman" w:hAnsi="Times New Roman"/>
          <w:sz w:val="24"/>
          <w:szCs w:val="24"/>
          <w:lang w:eastAsia="ru-RU"/>
        </w:rPr>
      </w:pPr>
      <w:r w:rsidRPr="004146C8">
        <w:rPr>
          <w:rFonts w:ascii="Times New Roman" w:hAnsi="Times New Roman"/>
          <w:sz w:val="24"/>
          <w:szCs w:val="24"/>
          <w:lang w:eastAsia="ru-RU"/>
        </w:rPr>
        <w:t>детей-сирот и детей, оставшихся без попечения родителей, лиц из числа детей-сирот и детей, оставшихся без попечения родителей, а также лиц, потерявших последнего из родителей в период получения соответствующего образования;</w:t>
      </w:r>
    </w:p>
    <w:p w:rsidR="004146C8" w:rsidRPr="004146C8" w:rsidRDefault="004146C8" w:rsidP="004146C8">
      <w:pPr>
        <w:spacing w:after="0" w:line="240" w:lineRule="auto"/>
        <w:ind w:firstLine="709"/>
        <w:jc w:val="both"/>
        <w:rPr>
          <w:rFonts w:ascii="Times New Roman" w:hAnsi="Times New Roman"/>
          <w:sz w:val="24"/>
          <w:szCs w:val="24"/>
          <w:lang w:eastAsia="ru-RU"/>
        </w:rPr>
      </w:pPr>
      <w:r w:rsidRPr="004146C8">
        <w:rPr>
          <w:rFonts w:ascii="Times New Roman" w:hAnsi="Times New Roman"/>
          <w:sz w:val="24"/>
          <w:szCs w:val="24"/>
          <w:lang w:eastAsia="ru-RU"/>
        </w:rPr>
        <w:t>лиц, указанных в подпункте 3.2 пункта 3 статьи 3 Закона Республики Беларусь "О государственных социальных льготах, правах и гарантиях для отдельных категорий граждан";</w:t>
      </w:r>
    </w:p>
    <w:p w:rsidR="004146C8" w:rsidRPr="004146C8" w:rsidRDefault="004146C8" w:rsidP="004146C8">
      <w:pPr>
        <w:spacing w:after="0" w:line="240" w:lineRule="auto"/>
        <w:ind w:firstLine="709"/>
        <w:jc w:val="both"/>
        <w:rPr>
          <w:rFonts w:ascii="Times New Roman" w:hAnsi="Times New Roman"/>
          <w:sz w:val="24"/>
          <w:szCs w:val="24"/>
          <w:lang w:eastAsia="ru-RU"/>
        </w:rPr>
      </w:pPr>
      <w:r w:rsidRPr="004146C8">
        <w:rPr>
          <w:rFonts w:ascii="Times New Roman" w:hAnsi="Times New Roman"/>
          <w:sz w:val="24"/>
          <w:szCs w:val="24"/>
          <w:lang w:eastAsia="ru-RU"/>
        </w:rPr>
        <w:t>детей лиц, указанных в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rsidR="004146C8" w:rsidRPr="004146C8" w:rsidRDefault="004146C8" w:rsidP="004146C8">
      <w:pPr>
        <w:spacing w:after="0" w:line="240" w:lineRule="auto"/>
        <w:ind w:firstLine="709"/>
        <w:jc w:val="both"/>
        <w:rPr>
          <w:rFonts w:ascii="Times New Roman" w:hAnsi="Times New Roman"/>
          <w:sz w:val="24"/>
          <w:szCs w:val="24"/>
          <w:lang w:eastAsia="ru-RU"/>
        </w:rPr>
      </w:pPr>
      <w:r w:rsidRPr="004146C8">
        <w:rPr>
          <w:rFonts w:ascii="Times New Roman" w:hAnsi="Times New Roman"/>
          <w:sz w:val="24"/>
          <w:szCs w:val="24"/>
          <w:lang w:eastAsia="ru-RU"/>
        </w:rPr>
        <w:t>лиц, имеющих льготы в соответствии со статьями 18 - 23 Закона Республики Беларусь от 6 января 2009 г. № 9-З «О социальной защите граждан, пострадавших от катастрофы на Чернобыльской АЭС, других радиационных аварий»;</w:t>
      </w:r>
    </w:p>
    <w:p w:rsidR="004146C8" w:rsidRPr="004146C8" w:rsidRDefault="004146C8" w:rsidP="004146C8">
      <w:pPr>
        <w:spacing w:after="0" w:line="240" w:lineRule="auto"/>
        <w:ind w:firstLine="709"/>
        <w:jc w:val="both"/>
        <w:rPr>
          <w:rFonts w:ascii="Times New Roman" w:hAnsi="Times New Roman"/>
          <w:sz w:val="24"/>
          <w:szCs w:val="24"/>
          <w:lang w:eastAsia="ru-RU"/>
        </w:rPr>
      </w:pPr>
      <w:r w:rsidRPr="004146C8">
        <w:rPr>
          <w:rFonts w:ascii="Times New Roman" w:hAnsi="Times New Roman"/>
          <w:sz w:val="24"/>
          <w:szCs w:val="24"/>
          <w:lang w:eastAsia="ru-RU"/>
        </w:rPr>
        <w:t>беременных женщин;</w:t>
      </w:r>
    </w:p>
    <w:p w:rsidR="004146C8" w:rsidRPr="004146C8" w:rsidRDefault="004146C8" w:rsidP="004146C8">
      <w:pPr>
        <w:spacing w:after="0" w:line="240" w:lineRule="auto"/>
        <w:ind w:firstLine="709"/>
        <w:jc w:val="both"/>
        <w:rPr>
          <w:rFonts w:ascii="Times New Roman" w:hAnsi="Times New Roman"/>
          <w:sz w:val="24"/>
          <w:szCs w:val="24"/>
          <w:lang w:eastAsia="ru-RU"/>
        </w:rPr>
      </w:pPr>
      <w:r w:rsidRPr="004146C8">
        <w:rPr>
          <w:rFonts w:ascii="Times New Roman" w:hAnsi="Times New Roman"/>
          <w:sz w:val="24"/>
          <w:szCs w:val="24"/>
          <w:lang w:eastAsia="ru-RU"/>
        </w:rPr>
        <w:t>лиц, имеющих детей в возрасте до восемнадцати лет;</w:t>
      </w:r>
    </w:p>
    <w:p w:rsidR="004146C8" w:rsidRPr="004146C8" w:rsidRDefault="004146C8" w:rsidP="004146C8">
      <w:pPr>
        <w:spacing w:after="0" w:line="240" w:lineRule="auto"/>
        <w:ind w:firstLine="709"/>
        <w:jc w:val="both"/>
        <w:rPr>
          <w:rFonts w:ascii="Times New Roman" w:hAnsi="Times New Roman"/>
          <w:sz w:val="24"/>
          <w:szCs w:val="24"/>
          <w:lang w:eastAsia="ru-RU"/>
        </w:rPr>
      </w:pPr>
      <w:r w:rsidRPr="004146C8">
        <w:rPr>
          <w:rFonts w:ascii="Times New Roman" w:hAnsi="Times New Roman"/>
          <w:sz w:val="24"/>
          <w:szCs w:val="24"/>
          <w:lang w:eastAsia="ru-RU"/>
        </w:rPr>
        <w:t>лиц, больных туберкулезом;</w:t>
      </w:r>
    </w:p>
    <w:p w:rsidR="004146C8" w:rsidRPr="004146C8" w:rsidRDefault="004146C8" w:rsidP="004146C8">
      <w:pPr>
        <w:spacing w:after="0" w:line="240" w:lineRule="auto"/>
        <w:ind w:firstLine="709"/>
        <w:jc w:val="both"/>
        <w:rPr>
          <w:rFonts w:ascii="Times New Roman" w:hAnsi="Times New Roman"/>
          <w:i/>
          <w:sz w:val="24"/>
          <w:szCs w:val="24"/>
          <w:lang w:eastAsia="ru-RU"/>
        </w:rPr>
      </w:pPr>
      <w:r w:rsidRPr="004146C8">
        <w:rPr>
          <w:rFonts w:ascii="Times New Roman" w:hAnsi="Times New Roman"/>
          <w:sz w:val="24"/>
          <w:szCs w:val="24"/>
          <w:lang w:eastAsia="ru-RU"/>
        </w:rPr>
        <w:t xml:space="preserve">лиц, находящихся в тяжелом материальном положении </w:t>
      </w:r>
      <w:r w:rsidRPr="004146C8">
        <w:rPr>
          <w:rFonts w:ascii="Times New Roman" w:hAnsi="Times New Roman"/>
          <w:i/>
          <w:sz w:val="24"/>
          <w:szCs w:val="24"/>
          <w:lang w:eastAsia="ru-RU"/>
        </w:rPr>
        <w:t>(пункт 5 статьи 42 Кодекса Республики Беларусь об образовании).</w:t>
      </w:r>
    </w:p>
    <w:p w:rsidR="004146C8" w:rsidRPr="004146C8" w:rsidRDefault="004146C8" w:rsidP="004146C8">
      <w:pPr>
        <w:autoSpaceDE w:val="0"/>
        <w:autoSpaceDN w:val="0"/>
        <w:adjustRightInd w:val="0"/>
        <w:spacing w:after="0" w:line="240" w:lineRule="auto"/>
        <w:ind w:firstLine="709"/>
        <w:jc w:val="both"/>
        <w:rPr>
          <w:rFonts w:ascii="Times New Roman" w:hAnsi="Times New Roman"/>
          <w:sz w:val="24"/>
          <w:szCs w:val="24"/>
        </w:rPr>
      </w:pPr>
      <w:r w:rsidRPr="004146C8">
        <w:rPr>
          <w:rFonts w:ascii="Times New Roman" w:hAnsi="Times New Roman"/>
          <w:b/>
          <w:sz w:val="24"/>
          <w:szCs w:val="24"/>
        </w:rPr>
        <w:t>12. Материальная помощь на проезд</w:t>
      </w:r>
      <w:r w:rsidRPr="004146C8">
        <w:rPr>
          <w:rFonts w:ascii="Times New Roman" w:hAnsi="Times New Roman"/>
          <w:sz w:val="24"/>
          <w:szCs w:val="24"/>
        </w:rPr>
        <w:t xml:space="preserve"> иногородним учащимся и студентам, получающим </w:t>
      </w:r>
      <w:r w:rsidRPr="004146C8">
        <w:rPr>
          <w:rFonts w:ascii="Times New Roman" w:hAnsi="Times New Roman"/>
          <w:b/>
          <w:sz w:val="24"/>
          <w:szCs w:val="24"/>
        </w:rPr>
        <w:t>профессионально-техническое, среднее специальное и высшее образование</w:t>
      </w:r>
      <w:r w:rsidRPr="004146C8">
        <w:rPr>
          <w:rFonts w:ascii="Times New Roman" w:hAnsi="Times New Roman"/>
          <w:sz w:val="24"/>
          <w:szCs w:val="24"/>
        </w:rPr>
        <w:t xml:space="preserve"> в дневной форме получения образования в государственных учреждениях образования, </w:t>
      </w:r>
      <w:r w:rsidRPr="004146C8">
        <w:rPr>
          <w:rFonts w:ascii="Times New Roman" w:hAnsi="Times New Roman"/>
          <w:b/>
          <w:sz w:val="24"/>
          <w:szCs w:val="24"/>
        </w:rPr>
        <w:t xml:space="preserve">среднедушевой доход семей которых ниже наибольшей величины бюджета прожиточного минимума </w:t>
      </w:r>
      <w:r w:rsidRPr="004146C8">
        <w:rPr>
          <w:rFonts w:ascii="Times New Roman" w:hAnsi="Times New Roman"/>
          <w:sz w:val="24"/>
          <w:szCs w:val="24"/>
        </w:rPr>
        <w:t>в среднем на душу населения, утвержденного Министерством труда и социальной защиты, за два последних квартала.</w:t>
      </w:r>
    </w:p>
    <w:p w:rsidR="004146C8" w:rsidRPr="004146C8" w:rsidRDefault="004146C8" w:rsidP="004146C8">
      <w:pPr>
        <w:autoSpaceDE w:val="0"/>
        <w:autoSpaceDN w:val="0"/>
        <w:adjustRightInd w:val="0"/>
        <w:spacing w:after="0" w:line="240" w:lineRule="auto"/>
        <w:ind w:firstLine="709"/>
        <w:jc w:val="both"/>
        <w:rPr>
          <w:rFonts w:ascii="Times New Roman" w:hAnsi="Times New Roman"/>
          <w:sz w:val="24"/>
          <w:szCs w:val="24"/>
          <w:lang w:val="ru-RU"/>
        </w:rPr>
      </w:pPr>
      <w:r w:rsidRPr="004146C8">
        <w:rPr>
          <w:rFonts w:ascii="Times New Roman" w:hAnsi="Times New Roman"/>
          <w:sz w:val="24"/>
          <w:szCs w:val="24"/>
          <w:lang w:val="ru-RU"/>
        </w:rPr>
        <w:t>Материальная помощь на проезд может быть оказана учащимся (студентам) в виде частичной компенсации (в размере, не превышающем 50 процентов) стоимости проезда (проездного документа) к месту проживания семьи (родителей):</w:t>
      </w:r>
    </w:p>
    <w:p w:rsidR="004146C8" w:rsidRPr="004146C8" w:rsidRDefault="004146C8" w:rsidP="004146C8">
      <w:pPr>
        <w:autoSpaceDE w:val="0"/>
        <w:autoSpaceDN w:val="0"/>
        <w:adjustRightInd w:val="0"/>
        <w:spacing w:after="0" w:line="240" w:lineRule="auto"/>
        <w:ind w:firstLine="709"/>
        <w:jc w:val="both"/>
        <w:rPr>
          <w:rFonts w:ascii="Times New Roman" w:hAnsi="Times New Roman"/>
          <w:sz w:val="24"/>
          <w:szCs w:val="24"/>
          <w:lang w:val="ru-RU"/>
        </w:rPr>
      </w:pPr>
      <w:r w:rsidRPr="004146C8">
        <w:rPr>
          <w:rFonts w:ascii="Times New Roman" w:hAnsi="Times New Roman"/>
          <w:sz w:val="24"/>
          <w:szCs w:val="24"/>
          <w:lang w:val="ru-RU"/>
        </w:rPr>
        <w:t>не более чем за две поездки (туда и обратно) в месяц автомобильным пассажирским транспортом общего пользования регулярного междугородного сообщения, железнодорожным транспортом общего пользования межрегиональных линий эконом-класса;</w:t>
      </w:r>
    </w:p>
    <w:p w:rsidR="004146C8" w:rsidRPr="004146C8" w:rsidRDefault="004146C8" w:rsidP="004146C8">
      <w:pPr>
        <w:autoSpaceDE w:val="0"/>
        <w:autoSpaceDN w:val="0"/>
        <w:adjustRightInd w:val="0"/>
        <w:spacing w:after="0" w:line="240" w:lineRule="auto"/>
        <w:ind w:firstLine="709"/>
        <w:jc w:val="both"/>
        <w:rPr>
          <w:rFonts w:ascii="Times New Roman" w:hAnsi="Times New Roman"/>
          <w:sz w:val="24"/>
          <w:szCs w:val="24"/>
          <w:lang w:val="ru-RU"/>
        </w:rPr>
      </w:pPr>
      <w:r w:rsidRPr="004146C8">
        <w:rPr>
          <w:rFonts w:ascii="Times New Roman" w:hAnsi="Times New Roman"/>
          <w:sz w:val="24"/>
          <w:szCs w:val="24"/>
          <w:lang w:val="ru-RU"/>
        </w:rPr>
        <w:t>не более чем за четыре поездки (туда и обратно) в месяц автомобильным пассажирским транспортом общего пользования регулярного пригородного сообщения (кроме такси), железнодорожным транспортом общего пользования региональных линий эконом-класса.</w:t>
      </w:r>
    </w:p>
    <w:p w:rsidR="00031D09" w:rsidRDefault="00031D09" w:rsidP="004146C8">
      <w:pPr>
        <w:spacing w:after="0" w:line="240" w:lineRule="auto"/>
        <w:ind w:firstLine="709"/>
        <w:jc w:val="both"/>
        <w:rPr>
          <w:rFonts w:ascii="Times New Roman" w:hAnsi="Times New Roman"/>
          <w:i/>
          <w:sz w:val="24"/>
          <w:szCs w:val="24"/>
        </w:rPr>
      </w:pPr>
      <w:r w:rsidRPr="00031D09">
        <w:rPr>
          <w:rFonts w:ascii="Times New Roman" w:hAnsi="Times New Roman"/>
          <w:sz w:val="24"/>
          <w:szCs w:val="24"/>
        </w:rPr>
        <w:t xml:space="preserve">Период оказания такой помощи – с 1 сентября по 30 июня </w:t>
      </w:r>
      <w:r w:rsidRPr="00031D09">
        <w:rPr>
          <w:rFonts w:ascii="Times New Roman" w:hAnsi="Times New Roman"/>
          <w:i/>
          <w:sz w:val="24"/>
          <w:szCs w:val="24"/>
        </w:rPr>
        <w:t>(Положение о порядке оказания материальной помощи на проезд нуждающимся учащимся (студентам), получающим профессионально-техническое, среднее специальное и высшего образование в государственных учреждениях образования, утвержденное постановлением Совета Министров Республики Беларусь от 20 ноября 2025 г. № 648 «О мерах по реализации государственной поддержки населения»).</w:t>
      </w:r>
    </w:p>
    <w:p w:rsidR="004146C8" w:rsidRPr="004146C8" w:rsidRDefault="004146C8" w:rsidP="004146C8">
      <w:pPr>
        <w:spacing w:after="0" w:line="240" w:lineRule="auto"/>
        <w:ind w:firstLine="709"/>
        <w:jc w:val="both"/>
        <w:rPr>
          <w:rFonts w:ascii="Times New Roman" w:hAnsi="Times New Roman"/>
          <w:sz w:val="24"/>
          <w:szCs w:val="24"/>
          <w:lang w:eastAsia="ru-RU"/>
        </w:rPr>
      </w:pPr>
      <w:r w:rsidRPr="004146C8">
        <w:rPr>
          <w:rFonts w:ascii="Times New Roman" w:hAnsi="Times New Roman"/>
          <w:b/>
          <w:sz w:val="24"/>
          <w:szCs w:val="24"/>
          <w:lang w:eastAsia="ru-RU"/>
        </w:rPr>
        <w:t>13.</w:t>
      </w:r>
      <w:r w:rsidRPr="004146C8">
        <w:rPr>
          <w:rFonts w:ascii="Times New Roman" w:hAnsi="Times New Roman"/>
          <w:sz w:val="24"/>
          <w:szCs w:val="24"/>
          <w:lang w:eastAsia="ru-RU"/>
        </w:rPr>
        <w:t xml:space="preserve"> Руководители государственных учреждений </w:t>
      </w:r>
      <w:r w:rsidR="00031D09">
        <w:rPr>
          <w:rFonts w:ascii="Times New Roman" w:hAnsi="Times New Roman"/>
          <w:sz w:val="24"/>
          <w:szCs w:val="24"/>
          <w:lang w:eastAsia="ru-RU"/>
        </w:rPr>
        <w:t xml:space="preserve">образования </w:t>
      </w:r>
      <w:r w:rsidRPr="004146C8">
        <w:rPr>
          <w:rFonts w:ascii="Times New Roman" w:hAnsi="Times New Roman"/>
          <w:sz w:val="24"/>
          <w:szCs w:val="24"/>
          <w:lang w:eastAsia="ru-RU"/>
        </w:rPr>
        <w:t xml:space="preserve">могут оказывать нуждающимся учащимся и студентам, получающим </w:t>
      </w:r>
      <w:r w:rsidRPr="004146C8">
        <w:rPr>
          <w:rFonts w:ascii="Times New Roman" w:hAnsi="Times New Roman"/>
          <w:b/>
          <w:sz w:val="24"/>
          <w:szCs w:val="24"/>
          <w:lang w:eastAsia="ru-RU"/>
        </w:rPr>
        <w:t>профессионально-техническое, среднее специальное и высшее образование</w:t>
      </w:r>
      <w:r w:rsidRPr="004146C8">
        <w:rPr>
          <w:rFonts w:ascii="Times New Roman" w:hAnsi="Times New Roman"/>
          <w:sz w:val="24"/>
          <w:szCs w:val="24"/>
          <w:lang w:eastAsia="ru-RU"/>
        </w:rPr>
        <w:t xml:space="preserve"> в дневной форме получения образования, материальную помощь для оплаты проезда на автомобильном транспорте общего пользования регулярного </w:t>
      </w:r>
      <w:r w:rsidRPr="004146C8">
        <w:rPr>
          <w:rFonts w:ascii="Times New Roman" w:hAnsi="Times New Roman"/>
          <w:b/>
          <w:sz w:val="24"/>
          <w:szCs w:val="24"/>
          <w:lang w:eastAsia="ru-RU"/>
        </w:rPr>
        <w:t>городского</w:t>
      </w:r>
      <w:r w:rsidRPr="004146C8">
        <w:rPr>
          <w:rFonts w:ascii="Times New Roman" w:hAnsi="Times New Roman"/>
          <w:sz w:val="24"/>
          <w:szCs w:val="24"/>
          <w:lang w:eastAsia="ru-RU"/>
        </w:rPr>
        <w:t xml:space="preserve"> сообщения, городском электрическом транспорте и в метрополитене. Материальная помощь оказывается по заявлению учащегося или студента на основании ходатайства постоянно действующей комиссии по оказанию материальной помощи на проезд, создаваемой в учреждении образования в установленном порядке </w:t>
      </w:r>
      <w:r w:rsidRPr="004146C8">
        <w:rPr>
          <w:rFonts w:ascii="Times New Roman" w:hAnsi="Times New Roman"/>
          <w:i/>
          <w:sz w:val="24"/>
          <w:szCs w:val="24"/>
          <w:lang w:eastAsia="ru-RU"/>
        </w:rPr>
        <w:t>(подпункт 1.3 пункта 1 постановления Совета Министров Республики Беларусь от 16 февраля 2011 г. № 202 «О некоторых вопросах проезда обучающихся»).</w:t>
      </w:r>
    </w:p>
    <w:p w:rsidR="004146C8" w:rsidRPr="004146C8" w:rsidRDefault="004146C8" w:rsidP="004146C8">
      <w:pPr>
        <w:autoSpaceDE w:val="0"/>
        <w:autoSpaceDN w:val="0"/>
        <w:adjustRightInd w:val="0"/>
        <w:spacing w:after="0" w:line="240" w:lineRule="auto"/>
        <w:ind w:firstLine="709"/>
        <w:jc w:val="both"/>
        <w:rPr>
          <w:rFonts w:ascii="Times New Roman" w:hAnsi="Times New Roman"/>
          <w:sz w:val="24"/>
          <w:szCs w:val="24"/>
        </w:rPr>
      </w:pPr>
      <w:r w:rsidRPr="004146C8">
        <w:rPr>
          <w:rFonts w:ascii="Times New Roman" w:hAnsi="Times New Roman"/>
          <w:b/>
          <w:sz w:val="24"/>
          <w:szCs w:val="24"/>
        </w:rPr>
        <w:t>14. Скидки со сформированной стоимости обучения</w:t>
      </w:r>
      <w:r w:rsidRPr="004146C8">
        <w:rPr>
          <w:rFonts w:ascii="Times New Roman" w:hAnsi="Times New Roman"/>
          <w:sz w:val="24"/>
          <w:szCs w:val="24"/>
        </w:rPr>
        <w:t xml:space="preserve"> в государственных учреждениях, обеспечивающих получение </w:t>
      </w:r>
      <w:r w:rsidRPr="004146C8">
        <w:rPr>
          <w:rFonts w:ascii="Times New Roman" w:hAnsi="Times New Roman"/>
          <w:b/>
          <w:sz w:val="24"/>
          <w:szCs w:val="24"/>
        </w:rPr>
        <w:t>высшего и среднего специального</w:t>
      </w:r>
      <w:r w:rsidRPr="004146C8">
        <w:rPr>
          <w:rFonts w:ascii="Times New Roman" w:hAnsi="Times New Roman"/>
          <w:sz w:val="24"/>
          <w:szCs w:val="24"/>
        </w:rPr>
        <w:t xml:space="preserve"> образования предоставляются отдельным категориям студентов и учащихся: </w:t>
      </w:r>
    </w:p>
    <w:p w:rsidR="004146C8" w:rsidRPr="004146C8" w:rsidRDefault="004146C8" w:rsidP="004146C8">
      <w:pPr>
        <w:autoSpaceDE w:val="0"/>
        <w:autoSpaceDN w:val="0"/>
        <w:adjustRightInd w:val="0"/>
        <w:spacing w:after="0" w:line="240" w:lineRule="auto"/>
        <w:ind w:firstLine="709"/>
        <w:jc w:val="both"/>
        <w:rPr>
          <w:rFonts w:ascii="Times New Roman" w:hAnsi="Times New Roman"/>
          <w:sz w:val="24"/>
          <w:szCs w:val="24"/>
        </w:rPr>
      </w:pPr>
      <w:r w:rsidRPr="004146C8">
        <w:rPr>
          <w:rFonts w:ascii="Times New Roman" w:hAnsi="Times New Roman"/>
          <w:sz w:val="24"/>
          <w:szCs w:val="24"/>
        </w:rPr>
        <w:t>достигшим высоких показателей в учебной, научно-исследовательской и общественной деятельности;</w:t>
      </w:r>
    </w:p>
    <w:p w:rsidR="004146C8" w:rsidRPr="004146C8" w:rsidRDefault="004146C8" w:rsidP="004146C8">
      <w:pPr>
        <w:autoSpaceDE w:val="0"/>
        <w:autoSpaceDN w:val="0"/>
        <w:adjustRightInd w:val="0"/>
        <w:spacing w:after="0" w:line="240" w:lineRule="auto"/>
        <w:ind w:firstLine="709"/>
        <w:jc w:val="both"/>
        <w:rPr>
          <w:rFonts w:ascii="Times New Roman" w:hAnsi="Times New Roman"/>
          <w:sz w:val="24"/>
          <w:szCs w:val="24"/>
        </w:rPr>
      </w:pPr>
      <w:r w:rsidRPr="004146C8">
        <w:rPr>
          <w:rFonts w:ascii="Times New Roman" w:hAnsi="Times New Roman"/>
          <w:sz w:val="24"/>
          <w:szCs w:val="24"/>
        </w:rPr>
        <w:t xml:space="preserve">являющимся членами малообеспеченных семей, являющимся детьми-сиротами, детьми, оставшимися без попечения родителей, лицами из числа детей-сирот и детей, оставшихся без </w:t>
      </w:r>
      <w:r w:rsidRPr="004146C8">
        <w:rPr>
          <w:rFonts w:ascii="Times New Roman" w:hAnsi="Times New Roman"/>
          <w:sz w:val="24"/>
          <w:szCs w:val="24"/>
        </w:rPr>
        <w:lastRenderedPageBreak/>
        <w:t>попечения родителей, а также лицами в возрасте от 18 до 23 лет, потерявшими последнего из родителей в период обучения;</w:t>
      </w:r>
    </w:p>
    <w:p w:rsidR="004146C8" w:rsidRPr="004146C8" w:rsidRDefault="004146C8" w:rsidP="004146C8">
      <w:pPr>
        <w:spacing w:after="0" w:line="240" w:lineRule="auto"/>
        <w:ind w:firstLine="709"/>
        <w:jc w:val="both"/>
        <w:rPr>
          <w:rFonts w:ascii="Times New Roman" w:hAnsi="Times New Roman"/>
          <w:sz w:val="24"/>
          <w:szCs w:val="24"/>
        </w:rPr>
      </w:pPr>
      <w:r w:rsidRPr="004146C8">
        <w:rPr>
          <w:rFonts w:ascii="Times New Roman" w:hAnsi="Times New Roman"/>
          <w:sz w:val="24"/>
          <w:szCs w:val="24"/>
        </w:rPr>
        <w:t>являющимся детьми лиц, погибших или ставших инвалидами при исполнении воинского или служебного долга;</w:t>
      </w:r>
    </w:p>
    <w:p w:rsidR="004146C8" w:rsidRPr="004146C8" w:rsidRDefault="004146C8" w:rsidP="004146C8">
      <w:pPr>
        <w:autoSpaceDE w:val="0"/>
        <w:autoSpaceDN w:val="0"/>
        <w:adjustRightInd w:val="0"/>
        <w:spacing w:after="0" w:line="240" w:lineRule="auto"/>
        <w:ind w:firstLine="709"/>
        <w:jc w:val="both"/>
        <w:rPr>
          <w:rFonts w:ascii="Times New Roman" w:hAnsi="Times New Roman"/>
          <w:sz w:val="24"/>
          <w:szCs w:val="24"/>
        </w:rPr>
      </w:pPr>
      <w:r w:rsidRPr="004146C8">
        <w:rPr>
          <w:rFonts w:ascii="Times New Roman" w:hAnsi="Times New Roman"/>
          <w:sz w:val="24"/>
          <w:szCs w:val="24"/>
        </w:rPr>
        <w:t>инвалидам I, II и III группы, детям-инвалидам в возрасте до 18 лет;</w:t>
      </w:r>
    </w:p>
    <w:p w:rsidR="004146C8" w:rsidRPr="004146C8" w:rsidRDefault="004146C8" w:rsidP="004146C8">
      <w:pPr>
        <w:autoSpaceDE w:val="0"/>
        <w:autoSpaceDN w:val="0"/>
        <w:adjustRightInd w:val="0"/>
        <w:spacing w:after="0" w:line="240" w:lineRule="auto"/>
        <w:ind w:firstLine="709"/>
        <w:jc w:val="both"/>
        <w:rPr>
          <w:rFonts w:ascii="Times New Roman" w:hAnsi="Times New Roman"/>
          <w:sz w:val="24"/>
          <w:szCs w:val="24"/>
        </w:rPr>
      </w:pPr>
      <w:r w:rsidRPr="004146C8">
        <w:rPr>
          <w:rFonts w:ascii="Times New Roman" w:hAnsi="Times New Roman"/>
          <w:sz w:val="24"/>
          <w:szCs w:val="24"/>
        </w:rPr>
        <w:t xml:space="preserve">имеющим льготы, либо из числа лиц в возрасте до 23 лет, не имеющих собственной семьи, родители которых имеют льготы, в соответствии со </w:t>
      </w:r>
      <w:hyperlink r:id="rId20" w:history="1">
        <w:r w:rsidRPr="004146C8">
          <w:rPr>
            <w:rFonts w:ascii="Times New Roman" w:hAnsi="Times New Roman"/>
            <w:sz w:val="24"/>
            <w:szCs w:val="24"/>
          </w:rPr>
          <w:t>статьями 18</w:t>
        </w:r>
      </w:hyperlink>
      <w:r w:rsidRPr="004146C8">
        <w:rPr>
          <w:rFonts w:ascii="Times New Roman" w:hAnsi="Times New Roman"/>
          <w:sz w:val="24"/>
          <w:szCs w:val="24"/>
        </w:rPr>
        <w:t xml:space="preserve"> - </w:t>
      </w:r>
      <w:hyperlink r:id="rId21" w:history="1">
        <w:r w:rsidRPr="004146C8">
          <w:rPr>
            <w:rFonts w:ascii="Times New Roman" w:hAnsi="Times New Roman"/>
            <w:sz w:val="24"/>
            <w:szCs w:val="24"/>
          </w:rPr>
          <w:t>23</w:t>
        </w:r>
      </w:hyperlink>
      <w:r w:rsidRPr="004146C8">
        <w:rPr>
          <w:rFonts w:ascii="Times New Roman" w:hAnsi="Times New Roman"/>
          <w:sz w:val="24"/>
          <w:szCs w:val="24"/>
        </w:rPr>
        <w:t xml:space="preserve"> Закона Республики Беларусь от 6 января 2009 года «О социальной защите граждан, пострадавших от катастрофы на Чернобыльской АЭС, других радиационных аварий»; </w:t>
      </w:r>
    </w:p>
    <w:p w:rsidR="004146C8" w:rsidRPr="004146C8" w:rsidRDefault="004146C8" w:rsidP="004146C8">
      <w:pPr>
        <w:spacing w:after="0" w:line="240" w:lineRule="auto"/>
        <w:ind w:firstLine="709"/>
        <w:jc w:val="both"/>
        <w:rPr>
          <w:rFonts w:ascii="Times New Roman" w:hAnsi="Times New Roman"/>
          <w:b/>
          <w:sz w:val="24"/>
          <w:szCs w:val="24"/>
        </w:rPr>
      </w:pPr>
      <w:r w:rsidRPr="004146C8">
        <w:rPr>
          <w:rFonts w:ascii="Times New Roman" w:hAnsi="Times New Roman"/>
          <w:sz w:val="24"/>
          <w:szCs w:val="24"/>
        </w:rPr>
        <w:t>из семей, в которых воспитывается трое и более несовершеннолетних детей и др. (</w:t>
      </w:r>
      <w:r w:rsidRPr="004146C8">
        <w:rPr>
          <w:rFonts w:ascii="Times New Roman" w:hAnsi="Times New Roman"/>
          <w:i/>
          <w:sz w:val="24"/>
          <w:szCs w:val="24"/>
        </w:rPr>
        <w:t xml:space="preserve">Указ Президента Республики Беларусь от 28 февраля 2006 г. № 126 «О получении высшего и среднего специального образования на платной основе», </w:t>
      </w:r>
      <w:hyperlink r:id="rId22" w:history="1">
        <w:r w:rsidRPr="004146C8">
          <w:rPr>
            <w:rFonts w:ascii="Times New Roman" w:eastAsia="Calibri" w:hAnsi="Times New Roman"/>
            <w:i/>
            <w:sz w:val="24"/>
            <w:szCs w:val="24"/>
            <w:u w:val="single"/>
          </w:rPr>
          <w:t>Положение</w:t>
        </w:r>
      </w:hyperlink>
      <w:r w:rsidRPr="004146C8">
        <w:rPr>
          <w:rFonts w:ascii="Times New Roman" w:eastAsia="Calibri" w:hAnsi="Times New Roman"/>
          <w:i/>
          <w:sz w:val="24"/>
          <w:szCs w:val="24"/>
          <w:u w:val="single"/>
        </w:rPr>
        <w:t xml:space="preserve"> о по</w:t>
      </w:r>
      <w:r w:rsidRPr="004146C8">
        <w:rPr>
          <w:rFonts w:ascii="Times New Roman" w:eastAsia="Calibri" w:hAnsi="Times New Roman"/>
          <w:i/>
          <w:sz w:val="24"/>
          <w:szCs w:val="24"/>
        </w:rPr>
        <w:t>рядке предоставления скидок со сформированной стоимости обучения студентам и учащимся, получающим среднее специальное образование, в государственных учреждениях образования и размерах этих скидок, утвержденное постановлением Совета Министров Республики Беларусь от 26.05.2006 № 665)</w:t>
      </w:r>
      <w:r w:rsidRPr="004146C8">
        <w:rPr>
          <w:rFonts w:ascii="Times New Roman" w:eastAsia="Calibri" w:hAnsi="Times New Roman"/>
          <w:sz w:val="24"/>
          <w:szCs w:val="24"/>
        </w:rPr>
        <w:t>.</w:t>
      </w:r>
      <w:r w:rsidRPr="004146C8">
        <w:rPr>
          <w:rFonts w:ascii="Times New Roman" w:hAnsi="Times New Roman"/>
          <w:b/>
          <w:sz w:val="24"/>
          <w:szCs w:val="24"/>
        </w:rPr>
        <w:t xml:space="preserve"> </w:t>
      </w:r>
    </w:p>
    <w:p w:rsidR="004146C8" w:rsidRPr="004146C8" w:rsidRDefault="004146C8" w:rsidP="004146C8">
      <w:pPr>
        <w:spacing w:after="0" w:line="240" w:lineRule="auto"/>
        <w:ind w:firstLine="709"/>
        <w:jc w:val="both"/>
        <w:rPr>
          <w:rFonts w:ascii="Times New Roman" w:hAnsi="Times New Roman"/>
          <w:sz w:val="24"/>
          <w:szCs w:val="24"/>
        </w:rPr>
      </w:pPr>
      <w:r w:rsidRPr="004146C8">
        <w:rPr>
          <w:rFonts w:ascii="Times New Roman" w:hAnsi="Times New Roman"/>
          <w:b/>
          <w:sz w:val="24"/>
          <w:szCs w:val="24"/>
        </w:rPr>
        <w:t>15. Получение кредита на льготных условиях для оплаты обучения детей</w:t>
      </w:r>
      <w:r w:rsidRPr="004146C8">
        <w:rPr>
          <w:rFonts w:ascii="Times New Roman" w:hAnsi="Times New Roman"/>
          <w:sz w:val="24"/>
          <w:szCs w:val="24"/>
        </w:rPr>
        <w:t xml:space="preserve">, получающих в государственных учреждениях высшего образования, учреждениях высшего образования потребительской кооперации страны и учреждениях высшего образования Федерации профсоюзов Беларуси </w:t>
      </w:r>
      <w:r w:rsidRPr="004146C8">
        <w:rPr>
          <w:rFonts w:ascii="Times New Roman" w:hAnsi="Times New Roman"/>
          <w:b/>
          <w:sz w:val="24"/>
          <w:szCs w:val="24"/>
        </w:rPr>
        <w:t>первое высшее образование</w:t>
      </w:r>
      <w:r w:rsidRPr="004146C8">
        <w:rPr>
          <w:rFonts w:ascii="Times New Roman" w:hAnsi="Times New Roman"/>
          <w:sz w:val="24"/>
          <w:szCs w:val="24"/>
        </w:rPr>
        <w:t xml:space="preserve"> на платной основе (дневная форма обучения), если среднемесячный совокупный доход на одного члена семьи за двенадцать месяцев, предшествующих месяцу подачи документов для получения кредита, </w:t>
      </w:r>
      <w:r w:rsidRPr="004146C8">
        <w:rPr>
          <w:rFonts w:ascii="Times New Roman" w:hAnsi="Times New Roman"/>
          <w:b/>
          <w:sz w:val="24"/>
          <w:szCs w:val="24"/>
        </w:rPr>
        <w:t>не превышает 350 процентов БПМ</w:t>
      </w:r>
      <w:r w:rsidRPr="004146C8">
        <w:rPr>
          <w:rFonts w:ascii="Times New Roman" w:hAnsi="Times New Roman"/>
          <w:sz w:val="24"/>
          <w:szCs w:val="24"/>
        </w:rPr>
        <w:t>.</w:t>
      </w:r>
    </w:p>
    <w:p w:rsidR="004146C8" w:rsidRPr="004146C8" w:rsidRDefault="004146C8" w:rsidP="004146C8">
      <w:pPr>
        <w:autoSpaceDE w:val="0"/>
        <w:autoSpaceDN w:val="0"/>
        <w:adjustRightInd w:val="0"/>
        <w:spacing w:after="0" w:line="240" w:lineRule="auto"/>
        <w:ind w:firstLine="709"/>
        <w:jc w:val="both"/>
        <w:rPr>
          <w:rFonts w:ascii="Times New Roman" w:eastAsia="Calibri" w:hAnsi="Times New Roman"/>
          <w:sz w:val="24"/>
          <w:szCs w:val="24"/>
        </w:rPr>
      </w:pPr>
      <w:r w:rsidRPr="004146C8">
        <w:rPr>
          <w:rFonts w:ascii="Times New Roman" w:eastAsia="Calibri" w:hAnsi="Times New Roman"/>
          <w:sz w:val="24"/>
          <w:szCs w:val="24"/>
        </w:rPr>
        <w:t xml:space="preserve">Кредит предоставляется обучающемуся либо одному из его родителей или иному его законному представителю при наличии постоянного источника дохода и с учетом исчисляемого среднемесячного совокупного дохода на каждого члена семьи. Предоставление кредита производится ОАО «АСБ «Беларусбанк» в установленном порядке частями в течение всего срока получения образования в пределах открытой кредитной линии. Максимальный размер каждой части кредита определяется ежегодно и не может превышать 70 процентов стоимости обучения за учебный год. </w:t>
      </w:r>
    </w:p>
    <w:p w:rsidR="004146C8" w:rsidRPr="004146C8" w:rsidRDefault="004146C8" w:rsidP="004146C8">
      <w:pPr>
        <w:spacing w:after="0" w:line="240" w:lineRule="auto"/>
        <w:ind w:firstLine="709"/>
        <w:jc w:val="both"/>
        <w:rPr>
          <w:rFonts w:ascii="Times New Roman" w:hAnsi="Times New Roman"/>
          <w:sz w:val="24"/>
          <w:szCs w:val="24"/>
        </w:rPr>
      </w:pPr>
      <w:r w:rsidRPr="004146C8">
        <w:rPr>
          <w:rFonts w:ascii="Times New Roman" w:hAnsi="Times New Roman"/>
          <w:sz w:val="24"/>
          <w:szCs w:val="24"/>
        </w:rPr>
        <w:t xml:space="preserve">Кредитополучатель уплачивает проценты за пользование кредитом </w:t>
      </w:r>
      <w:r w:rsidRPr="004146C8">
        <w:rPr>
          <w:rFonts w:ascii="Times New Roman" w:hAnsi="Times New Roman"/>
          <w:b/>
          <w:sz w:val="24"/>
          <w:szCs w:val="24"/>
        </w:rPr>
        <w:t>в размере 1/2 ставки рефинансирования</w:t>
      </w:r>
      <w:r w:rsidRPr="004146C8">
        <w:rPr>
          <w:rFonts w:ascii="Times New Roman" w:hAnsi="Times New Roman"/>
          <w:sz w:val="24"/>
          <w:szCs w:val="24"/>
        </w:rPr>
        <w:t xml:space="preserve"> Национального банка ежемесячно, со следующего месяца после получения каждой части кредита, а 1/2 ставки – возмещается за счет средств республиканского бюджета.</w:t>
      </w:r>
    </w:p>
    <w:p w:rsidR="004146C8" w:rsidRPr="004146C8" w:rsidRDefault="004146C8" w:rsidP="004146C8">
      <w:pPr>
        <w:spacing w:after="0" w:line="240" w:lineRule="auto"/>
        <w:ind w:firstLine="709"/>
        <w:jc w:val="both"/>
        <w:rPr>
          <w:rFonts w:ascii="Times New Roman" w:hAnsi="Times New Roman"/>
          <w:i/>
          <w:sz w:val="24"/>
          <w:szCs w:val="24"/>
        </w:rPr>
      </w:pPr>
      <w:r w:rsidRPr="004146C8">
        <w:rPr>
          <w:rFonts w:ascii="Times New Roman" w:eastAsia="Calibri" w:hAnsi="Times New Roman"/>
          <w:sz w:val="24"/>
          <w:szCs w:val="24"/>
        </w:rPr>
        <w:t xml:space="preserve">Возврат кредита осуществляется со следующего месяца </w:t>
      </w:r>
      <w:r w:rsidRPr="004146C8">
        <w:rPr>
          <w:rFonts w:ascii="Times New Roman" w:eastAsia="Calibri" w:hAnsi="Times New Roman"/>
          <w:b/>
          <w:sz w:val="24"/>
          <w:szCs w:val="24"/>
        </w:rPr>
        <w:t>после окончания</w:t>
      </w:r>
      <w:r w:rsidRPr="004146C8">
        <w:rPr>
          <w:rFonts w:ascii="Times New Roman" w:eastAsia="Calibri" w:hAnsi="Times New Roman"/>
          <w:sz w:val="24"/>
          <w:szCs w:val="24"/>
        </w:rPr>
        <w:t xml:space="preserve"> государственного учреждения высшего образования, учреждения высшего образования потребительской кооперации или учреждения высшего образования Федерации профсоюзов Беларуси </w:t>
      </w:r>
      <w:r w:rsidRPr="004146C8">
        <w:rPr>
          <w:rFonts w:ascii="Times New Roman" w:eastAsia="Calibri" w:hAnsi="Times New Roman"/>
          <w:b/>
          <w:sz w:val="24"/>
          <w:szCs w:val="24"/>
        </w:rPr>
        <w:t>в течение пяти лет</w:t>
      </w:r>
      <w:r w:rsidRPr="004146C8">
        <w:rPr>
          <w:rFonts w:ascii="Times New Roman" w:hAnsi="Times New Roman"/>
          <w:sz w:val="24"/>
          <w:szCs w:val="24"/>
        </w:rPr>
        <w:t xml:space="preserve"> </w:t>
      </w:r>
      <w:r w:rsidRPr="004146C8">
        <w:rPr>
          <w:rFonts w:ascii="Times New Roman" w:hAnsi="Times New Roman"/>
          <w:i/>
          <w:sz w:val="24"/>
          <w:szCs w:val="24"/>
        </w:rPr>
        <w:t>(Указ Президента Республики Беларусь от 17 декабря 2002 г. № 616 «О предоставлении гражданам Республики Беларусь кредита на льготных условиях для оплаты первого высшего образования, получаемого в государственных учреждениях высшего образования, учреждениях высшего образования потребительской кооперации и учреждениях высшего образования Федерации профсоюзов Беларуси на платной основе», Положение о порядке предоставления кредита на льготных условиях для оплаты первого высшего образования, утвержденное постановлением Совета Министров Республики Беларусь от 18.01.2023 № 39).</w:t>
      </w:r>
    </w:p>
    <w:p w:rsidR="004146C8" w:rsidRPr="004146C8" w:rsidRDefault="004146C8" w:rsidP="004146C8">
      <w:pPr>
        <w:spacing w:after="0" w:line="240" w:lineRule="auto"/>
        <w:ind w:firstLine="709"/>
        <w:jc w:val="both"/>
        <w:rPr>
          <w:rFonts w:ascii="Times New Roman" w:hAnsi="Times New Roman"/>
          <w:iCs/>
          <w:sz w:val="24"/>
          <w:szCs w:val="24"/>
        </w:rPr>
      </w:pPr>
      <w:r w:rsidRPr="004146C8">
        <w:rPr>
          <w:rFonts w:ascii="Times New Roman" w:hAnsi="Times New Roman"/>
          <w:b/>
          <w:bCs/>
          <w:iCs/>
          <w:sz w:val="24"/>
          <w:szCs w:val="24"/>
        </w:rPr>
        <w:t xml:space="preserve">16. Транспортное обеспечение </w:t>
      </w:r>
      <w:r w:rsidRPr="004146C8">
        <w:rPr>
          <w:rFonts w:ascii="Times New Roman" w:hAnsi="Times New Roman"/>
          <w:i/>
          <w:sz w:val="24"/>
          <w:szCs w:val="24"/>
        </w:rPr>
        <w:t>(статья 47 Кодекса)</w:t>
      </w:r>
      <w:r w:rsidRPr="004146C8">
        <w:rPr>
          <w:rFonts w:ascii="Times New Roman" w:hAnsi="Times New Roman"/>
          <w:iCs/>
          <w:sz w:val="24"/>
          <w:szCs w:val="24"/>
        </w:rPr>
        <w:t>:</w:t>
      </w:r>
    </w:p>
    <w:p w:rsidR="004146C8" w:rsidRPr="004146C8" w:rsidRDefault="004146C8" w:rsidP="004146C8">
      <w:pPr>
        <w:spacing w:after="0" w:line="240" w:lineRule="auto"/>
        <w:ind w:firstLine="709"/>
        <w:jc w:val="both"/>
        <w:rPr>
          <w:rFonts w:ascii="Times New Roman" w:hAnsi="Times New Roman"/>
          <w:iCs/>
          <w:sz w:val="24"/>
          <w:szCs w:val="24"/>
        </w:rPr>
      </w:pPr>
      <w:r w:rsidRPr="004146C8">
        <w:rPr>
          <w:rFonts w:ascii="Times New Roman" w:hAnsi="Times New Roman"/>
          <w:iCs/>
          <w:sz w:val="24"/>
          <w:szCs w:val="24"/>
        </w:rPr>
        <w:t xml:space="preserve">16.1. Местные исполнительные и распорядительные органы </w:t>
      </w:r>
      <w:hyperlink r:id="rId23" w:history="1">
        <w:r w:rsidRPr="004146C8">
          <w:rPr>
            <w:rFonts w:ascii="Times New Roman" w:hAnsi="Times New Roman"/>
            <w:iCs/>
            <w:sz w:val="24"/>
            <w:szCs w:val="24"/>
          </w:rPr>
          <w:t>организуют</w:t>
        </w:r>
      </w:hyperlink>
      <w:r w:rsidRPr="004146C8">
        <w:rPr>
          <w:rFonts w:ascii="Times New Roman" w:hAnsi="Times New Roman"/>
          <w:b/>
          <w:bCs/>
          <w:i/>
          <w:sz w:val="24"/>
          <w:szCs w:val="24"/>
        </w:rPr>
        <w:t xml:space="preserve"> бесплатную перевозку обучающихся</w:t>
      </w:r>
      <w:r w:rsidRPr="004146C8">
        <w:rPr>
          <w:rFonts w:ascii="Times New Roman" w:hAnsi="Times New Roman"/>
          <w:iCs/>
          <w:sz w:val="24"/>
          <w:szCs w:val="24"/>
        </w:rPr>
        <w:t>:</w:t>
      </w:r>
    </w:p>
    <w:p w:rsidR="004146C8" w:rsidRPr="004146C8" w:rsidRDefault="004146C8" w:rsidP="004146C8">
      <w:pPr>
        <w:spacing w:after="0" w:line="240" w:lineRule="auto"/>
        <w:ind w:firstLine="709"/>
        <w:jc w:val="both"/>
        <w:rPr>
          <w:rFonts w:ascii="Times New Roman" w:hAnsi="Times New Roman"/>
          <w:iCs/>
          <w:sz w:val="24"/>
          <w:szCs w:val="24"/>
        </w:rPr>
      </w:pPr>
      <w:r w:rsidRPr="004146C8">
        <w:rPr>
          <w:rFonts w:ascii="Times New Roman" w:hAnsi="Times New Roman"/>
          <w:iCs/>
          <w:sz w:val="24"/>
          <w:szCs w:val="24"/>
        </w:rPr>
        <w:t>проживающих в сельских населенных пунктах, до государственного учреждения дошкольного, общего среднего, специального образования, дополнительного образования детей и молодежи и обратно в случае отсутствия государственного учреждения образования, реализующего соответствующие образовательные программы, по месту жительства (месту пребывания) обучающегося или непредоставления места в государственном учреждении образования, реализующем образовательную программу дошкольного образования, образовательные программы специального образования на уровне дошкольного образования, по месту жительства (месту пребывания) воспитанника - при отсутствии автомобильных перевозок пассажиров транспортом общего пользования или невозможности обеспечения такой перевозки автомобильными перевозками пассажиров транспортом общего пользования;</w:t>
      </w:r>
    </w:p>
    <w:p w:rsidR="004146C8" w:rsidRPr="004146C8" w:rsidRDefault="004146C8" w:rsidP="004146C8">
      <w:pPr>
        <w:spacing w:after="0" w:line="240" w:lineRule="auto"/>
        <w:ind w:firstLine="709"/>
        <w:jc w:val="both"/>
        <w:rPr>
          <w:rFonts w:ascii="Times New Roman" w:hAnsi="Times New Roman"/>
          <w:iCs/>
          <w:sz w:val="24"/>
          <w:szCs w:val="24"/>
        </w:rPr>
      </w:pPr>
      <w:r w:rsidRPr="004146C8">
        <w:rPr>
          <w:rFonts w:ascii="Times New Roman" w:hAnsi="Times New Roman"/>
          <w:iCs/>
          <w:sz w:val="24"/>
          <w:szCs w:val="24"/>
        </w:rPr>
        <w:lastRenderedPageBreak/>
        <w:t>из числа лиц с особенностями психофизического развития, обучающихся в государственных центрах коррекционно-развивающего обучения и реабилитации, а также лиц, имеющих нарушения функций опорно-двигательного аппарата (со значительным и резко выраженным нарушением передвижения или его отсутствием), в государственные учреждения дошкольного, общего среднего и специального образования на специально оборудованных транспортных средствах от места жительства (места пребывания) обучающегося до учреждения образования и обратно;</w:t>
      </w:r>
    </w:p>
    <w:p w:rsidR="004146C8" w:rsidRPr="004146C8" w:rsidRDefault="004146C8" w:rsidP="004146C8">
      <w:pPr>
        <w:spacing w:after="0" w:line="240" w:lineRule="auto"/>
        <w:ind w:firstLine="709"/>
        <w:jc w:val="both"/>
        <w:rPr>
          <w:rFonts w:ascii="Times New Roman" w:hAnsi="Times New Roman"/>
          <w:iCs/>
          <w:sz w:val="24"/>
          <w:szCs w:val="24"/>
        </w:rPr>
      </w:pPr>
      <w:r w:rsidRPr="004146C8">
        <w:rPr>
          <w:rFonts w:ascii="Times New Roman" w:hAnsi="Times New Roman"/>
          <w:iCs/>
          <w:sz w:val="24"/>
          <w:szCs w:val="24"/>
        </w:rPr>
        <w:t>от государственного учреждения образования к местам проведения экскурсий, посещение которых предусмотрено учебно-программной документацией образовательных программ общего среднего образования, образовательных программ специального образования на уровне общего среднего образования, в рамках изучения учебных предметов, модулей, и обратно;</w:t>
      </w:r>
    </w:p>
    <w:p w:rsidR="004146C8" w:rsidRPr="004146C8" w:rsidRDefault="004146C8" w:rsidP="004146C8">
      <w:pPr>
        <w:spacing w:after="0" w:line="240" w:lineRule="auto"/>
        <w:ind w:firstLine="709"/>
        <w:jc w:val="both"/>
        <w:rPr>
          <w:rFonts w:ascii="Times New Roman" w:hAnsi="Times New Roman"/>
          <w:iCs/>
          <w:sz w:val="24"/>
          <w:szCs w:val="24"/>
        </w:rPr>
      </w:pPr>
      <w:r w:rsidRPr="004146C8">
        <w:rPr>
          <w:rFonts w:ascii="Times New Roman" w:hAnsi="Times New Roman"/>
          <w:iCs/>
          <w:sz w:val="24"/>
          <w:szCs w:val="24"/>
        </w:rPr>
        <w:t>осваивающих содержание образовательной программы дополнительного образования одаренных детей и молодежи, за исключением обучающихся, проживающих по месту нахождения учреждения дополнительного образования одаренных детей и молодежи, от места жительства (места пребывания) до учреждения дополнительного образования одаренных детей и молодежи и обратно;</w:t>
      </w:r>
    </w:p>
    <w:p w:rsidR="004146C8" w:rsidRPr="004146C8" w:rsidRDefault="004146C8" w:rsidP="004146C8">
      <w:pPr>
        <w:spacing w:after="0" w:line="240" w:lineRule="auto"/>
        <w:ind w:firstLine="709"/>
        <w:jc w:val="both"/>
        <w:rPr>
          <w:rFonts w:ascii="Times New Roman" w:hAnsi="Times New Roman"/>
          <w:iCs/>
          <w:sz w:val="24"/>
          <w:szCs w:val="24"/>
        </w:rPr>
      </w:pPr>
      <w:r w:rsidRPr="004146C8">
        <w:rPr>
          <w:rFonts w:ascii="Times New Roman" w:hAnsi="Times New Roman"/>
          <w:iCs/>
          <w:sz w:val="24"/>
          <w:szCs w:val="24"/>
        </w:rPr>
        <w:t>до пункта проведения централизованного экзамена, в том числе репетиционного, и обратно - при отсутствии автомобильных перевозок пассажиров транспортом общего пользования или невозможности обеспечения такой перевозки автомобильными перевозками пассажиров транспортом общего пользования к установленному времени.</w:t>
      </w:r>
    </w:p>
    <w:p w:rsidR="004146C8" w:rsidRPr="004146C8" w:rsidRDefault="004146C8" w:rsidP="004146C8">
      <w:pPr>
        <w:spacing w:after="0" w:line="240" w:lineRule="auto"/>
        <w:ind w:firstLine="709"/>
        <w:jc w:val="both"/>
        <w:rPr>
          <w:rFonts w:ascii="Times New Roman" w:hAnsi="Times New Roman"/>
          <w:iCs/>
          <w:sz w:val="24"/>
          <w:szCs w:val="24"/>
        </w:rPr>
      </w:pPr>
      <w:r w:rsidRPr="004146C8">
        <w:rPr>
          <w:rFonts w:ascii="Times New Roman" w:hAnsi="Times New Roman"/>
          <w:iCs/>
          <w:sz w:val="24"/>
          <w:szCs w:val="24"/>
        </w:rPr>
        <w:t xml:space="preserve">16.2. Местные Советы депутатов вправе принимать решения о </w:t>
      </w:r>
      <w:r w:rsidRPr="004146C8">
        <w:rPr>
          <w:rFonts w:ascii="Times New Roman" w:hAnsi="Times New Roman"/>
          <w:b/>
          <w:bCs/>
          <w:i/>
          <w:sz w:val="24"/>
          <w:szCs w:val="24"/>
        </w:rPr>
        <w:t>бесплатной перевозке за счет средств соответствующих местных бюджетов, а также иных источников, не запрещенных законодательством</w:t>
      </w:r>
      <w:r w:rsidRPr="004146C8">
        <w:rPr>
          <w:rFonts w:ascii="Times New Roman" w:hAnsi="Times New Roman"/>
          <w:iCs/>
          <w:sz w:val="24"/>
          <w:szCs w:val="24"/>
        </w:rPr>
        <w:t>, обучающихся:</w:t>
      </w:r>
    </w:p>
    <w:p w:rsidR="004146C8" w:rsidRPr="004146C8" w:rsidRDefault="004146C8" w:rsidP="004146C8">
      <w:pPr>
        <w:spacing w:after="0" w:line="240" w:lineRule="auto"/>
        <w:ind w:firstLine="709"/>
        <w:jc w:val="both"/>
        <w:rPr>
          <w:rFonts w:ascii="Times New Roman" w:hAnsi="Times New Roman"/>
          <w:iCs/>
          <w:sz w:val="24"/>
          <w:szCs w:val="24"/>
        </w:rPr>
      </w:pPr>
      <w:r w:rsidRPr="004146C8">
        <w:rPr>
          <w:rFonts w:ascii="Times New Roman" w:hAnsi="Times New Roman"/>
          <w:iCs/>
          <w:sz w:val="24"/>
          <w:szCs w:val="24"/>
        </w:rPr>
        <w:t>осваивающих содержание образовательной программы дошкольного образования, образовательных программ общего среднего, специального образования в государственных учреждениях образования, расположенных в пределах населенных пунктов, в которых они проживают, до учреждения образования и обратно школьными автобусами по маршруту их движения при отсутствии автомобильных перевозок пассажиров транспортом общего пользования или невозможности обеспечения такой перевозки;</w:t>
      </w:r>
    </w:p>
    <w:p w:rsidR="004146C8" w:rsidRDefault="004146C8" w:rsidP="004146C8">
      <w:pPr>
        <w:spacing w:after="0" w:line="240" w:lineRule="auto"/>
        <w:ind w:firstLine="709"/>
        <w:jc w:val="both"/>
        <w:rPr>
          <w:rFonts w:ascii="Times New Roman" w:hAnsi="Times New Roman"/>
          <w:iCs/>
          <w:sz w:val="24"/>
          <w:szCs w:val="24"/>
        </w:rPr>
      </w:pPr>
      <w:r w:rsidRPr="004146C8">
        <w:rPr>
          <w:rFonts w:ascii="Times New Roman" w:hAnsi="Times New Roman"/>
          <w:iCs/>
          <w:sz w:val="24"/>
          <w:szCs w:val="24"/>
        </w:rPr>
        <w:t>осваивающих содержание образовательных программ общего среднего, специального образования, образовательной программы дополнительного образования детей и молодежи, а также программы воспитания детей, нуждающихся в оздоровлении, к местам проведения образовательных мероприятий, экскурсий, физкультурно-оздоровительных, спортивно-массовых, спортивных, культурных мероприятий и обратно.</w:t>
      </w:r>
    </w:p>
    <w:p w:rsidR="00D967D2" w:rsidRPr="004146C8" w:rsidRDefault="00D967D2" w:rsidP="004146C8">
      <w:pPr>
        <w:spacing w:after="0" w:line="240" w:lineRule="auto"/>
        <w:ind w:firstLine="709"/>
        <w:jc w:val="both"/>
        <w:rPr>
          <w:rFonts w:ascii="Times New Roman" w:hAnsi="Times New Roman"/>
          <w:iCs/>
          <w:sz w:val="24"/>
          <w:szCs w:val="24"/>
        </w:rPr>
      </w:pPr>
    </w:p>
    <w:p w:rsidR="00B36A08" w:rsidRPr="00CA6E90" w:rsidRDefault="00B36A08" w:rsidP="00D967D2">
      <w:pPr>
        <w:spacing w:after="0" w:line="240" w:lineRule="auto"/>
        <w:jc w:val="both"/>
        <w:rPr>
          <w:rFonts w:ascii="Times New Roman" w:hAnsi="Times New Roman"/>
          <w:b/>
          <w:sz w:val="24"/>
          <w:szCs w:val="24"/>
          <w:u w:val="single"/>
        </w:rPr>
      </w:pPr>
      <w:r w:rsidRPr="00D967D2">
        <w:rPr>
          <w:rFonts w:ascii="Times New Roman" w:hAnsi="Times New Roman"/>
          <w:b/>
          <w:sz w:val="24"/>
          <w:szCs w:val="24"/>
          <w:highlight w:val="yellow"/>
          <w:u w:val="single"/>
        </w:rPr>
        <w:t>Льготы в сфере здравоохранения, санаторно-курортного лечения и оздоровления.</w:t>
      </w:r>
    </w:p>
    <w:p w:rsidR="00B36A08" w:rsidRPr="00CA6E90" w:rsidRDefault="00B36A08" w:rsidP="00B36A08">
      <w:pPr>
        <w:spacing w:after="0" w:line="240" w:lineRule="auto"/>
        <w:ind w:firstLine="709"/>
        <w:jc w:val="both"/>
        <w:rPr>
          <w:rFonts w:ascii="Times New Roman" w:hAnsi="Times New Roman"/>
          <w:b/>
          <w:sz w:val="24"/>
          <w:szCs w:val="24"/>
          <w:u w:val="single"/>
        </w:rPr>
      </w:pPr>
    </w:p>
    <w:p w:rsidR="001404CF" w:rsidRPr="00AC7C7B" w:rsidRDefault="00B36A08" w:rsidP="001404CF">
      <w:pPr>
        <w:spacing w:after="0" w:line="240" w:lineRule="auto"/>
        <w:ind w:firstLine="709"/>
        <w:jc w:val="both"/>
        <w:rPr>
          <w:rFonts w:ascii="Times New Roman" w:hAnsi="Times New Roman"/>
          <w:i/>
          <w:sz w:val="24"/>
          <w:szCs w:val="24"/>
        </w:rPr>
      </w:pPr>
      <w:r w:rsidRPr="00AC7C7B">
        <w:rPr>
          <w:rFonts w:ascii="Times New Roman" w:hAnsi="Times New Roman"/>
          <w:b/>
          <w:sz w:val="24"/>
          <w:szCs w:val="24"/>
        </w:rPr>
        <w:t>1</w:t>
      </w:r>
      <w:r w:rsidRPr="00AC7C7B">
        <w:rPr>
          <w:rFonts w:ascii="Times New Roman" w:hAnsi="Times New Roman"/>
          <w:sz w:val="24"/>
          <w:szCs w:val="24"/>
        </w:rPr>
        <w:t>.</w:t>
      </w:r>
      <w:r w:rsidRPr="00AC7C7B">
        <w:rPr>
          <w:rFonts w:ascii="Times New Roman" w:hAnsi="Times New Roman"/>
          <w:sz w:val="24"/>
          <w:szCs w:val="24"/>
        </w:rPr>
        <w:tab/>
        <w:t xml:space="preserve">Граждане Республики Беларусь, имеют </w:t>
      </w:r>
      <w:r w:rsidRPr="00AC7C7B">
        <w:rPr>
          <w:rFonts w:ascii="Times New Roman" w:hAnsi="Times New Roman"/>
          <w:b/>
          <w:sz w:val="24"/>
          <w:szCs w:val="24"/>
        </w:rPr>
        <w:t>право на доступное медицинское обслуживание</w:t>
      </w:r>
      <w:r w:rsidRPr="00AC7C7B">
        <w:rPr>
          <w:rFonts w:ascii="Times New Roman" w:hAnsi="Times New Roman"/>
          <w:sz w:val="24"/>
          <w:szCs w:val="24"/>
        </w:rPr>
        <w:t>, которое обеспечивается</w:t>
      </w:r>
      <w:r w:rsidR="00F81FA2" w:rsidRPr="00AC7C7B">
        <w:rPr>
          <w:rFonts w:ascii="Times New Roman" w:hAnsi="Times New Roman"/>
          <w:sz w:val="24"/>
          <w:szCs w:val="24"/>
        </w:rPr>
        <w:t>,</w:t>
      </w:r>
      <w:r w:rsidRPr="00AC7C7B">
        <w:rPr>
          <w:rFonts w:ascii="Times New Roman" w:hAnsi="Times New Roman"/>
          <w:sz w:val="24"/>
          <w:szCs w:val="24"/>
        </w:rPr>
        <w:t xml:space="preserve"> </w:t>
      </w:r>
      <w:r w:rsidR="00CA6E90" w:rsidRPr="00AC7C7B">
        <w:rPr>
          <w:rFonts w:ascii="Times New Roman" w:hAnsi="Times New Roman"/>
          <w:sz w:val="24"/>
          <w:szCs w:val="24"/>
        </w:rPr>
        <w:t xml:space="preserve">в том числе </w:t>
      </w:r>
      <w:r w:rsidR="001404CF" w:rsidRPr="00AC7C7B">
        <w:rPr>
          <w:rFonts w:ascii="Times New Roman" w:hAnsi="Times New Roman"/>
          <w:sz w:val="24"/>
          <w:szCs w:val="24"/>
        </w:rPr>
        <w:t xml:space="preserve">предоставлением бесплатной медицинской помощи за счет государственных средств на основании государственных минимальных социальных стандартов в области здравоохранения в государственных учреждениях здравоохранения, университетских клиниках </w:t>
      </w:r>
      <w:r w:rsidR="001404CF" w:rsidRPr="00AC7C7B">
        <w:rPr>
          <w:rFonts w:ascii="Times New Roman" w:hAnsi="Times New Roman"/>
          <w:i/>
          <w:sz w:val="24"/>
          <w:szCs w:val="24"/>
        </w:rPr>
        <w:t>(статья 4 Закона Республики Беларусь от 18 июня 1993 года № 2435-XI1 «О здравоохранении» (Закон о здравоохранении).</w:t>
      </w:r>
    </w:p>
    <w:p w:rsidR="00B36A08" w:rsidRPr="00AC7C7B" w:rsidRDefault="00B36A08" w:rsidP="00B36A08">
      <w:pPr>
        <w:spacing w:after="0" w:line="240" w:lineRule="auto"/>
        <w:ind w:firstLine="709"/>
        <w:jc w:val="both"/>
        <w:rPr>
          <w:rFonts w:ascii="Times New Roman" w:hAnsi="Times New Roman"/>
          <w:sz w:val="24"/>
          <w:szCs w:val="24"/>
        </w:rPr>
      </w:pPr>
      <w:r w:rsidRPr="00AC7C7B">
        <w:rPr>
          <w:rFonts w:ascii="Times New Roman" w:hAnsi="Times New Roman"/>
          <w:b/>
          <w:sz w:val="24"/>
          <w:szCs w:val="24"/>
        </w:rPr>
        <w:t>2</w:t>
      </w:r>
      <w:r w:rsidRPr="00AC7C7B">
        <w:rPr>
          <w:rFonts w:ascii="Times New Roman" w:hAnsi="Times New Roman"/>
          <w:sz w:val="24"/>
          <w:szCs w:val="24"/>
        </w:rPr>
        <w:t>.</w:t>
      </w:r>
      <w:r w:rsidRPr="00AC7C7B">
        <w:rPr>
          <w:rFonts w:ascii="Times New Roman" w:hAnsi="Times New Roman"/>
          <w:sz w:val="24"/>
          <w:szCs w:val="24"/>
        </w:rPr>
        <w:tab/>
      </w:r>
      <w:r w:rsidRPr="00AC7C7B">
        <w:rPr>
          <w:rFonts w:ascii="Times New Roman" w:hAnsi="Times New Roman"/>
          <w:b/>
          <w:sz w:val="24"/>
          <w:szCs w:val="24"/>
        </w:rPr>
        <w:t>При оказании медицинской помощи в стационарных условиях</w:t>
      </w:r>
      <w:r w:rsidRPr="00AC7C7B">
        <w:rPr>
          <w:rFonts w:ascii="Times New Roman" w:hAnsi="Times New Roman"/>
          <w:sz w:val="24"/>
          <w:szCs w:val="24"/>
        </w:rPr>
        <w:t xml:space="preserve"> в государственной организации здравоохранения несовершеннолетнему в возрасте до пяти лет одному из родителей или лицу, фактически осуществляющему уход за несовершеннолетним, предоставляется возможность находиться с ним в этой организации здравоохранения.</w:t>
      </w:r>
    </w:p>
    <w:p w:rsidR="00B36A08" w:rsidRPr="00AC7C7B" w:rsidRDefault="00B36A08" w:rsidP="00B36A08">
      <w:pPr>
        <w:spacing w:after="0" w:line="240" w:lineRule="auto"/>
        <w:ind w:firstLine="709"/>
        <w:jc w:val="both"/>
        <w:rPr>
          <w:rFonts w:ascii="Times New Roman" w:hAnsi="Times New Roman"/>
          <w:sz w:val="24"/>
          <w:szCs w:val="24"/>
        </w:rPr>
      </w:pPr>
      <w:r w:rsidRPr="00AC7C7B">
        <w:rPr>
          <w:rFonts w:ascii="Times New Roman" w:hAnsi="Times New Roman"/>
          <w:sz w:val="24"/>
          <w:szCs w:val="24"/>
        </w:rPr>
        <w:t xml:space="preserve">При оказании медицинской помощи в стационарных условиях в государственной организации здравоохранения несовершеннолетнему </w:t>
      </w:r>
      <w:r w:rsidRPr="00AC7C7B">
        <w:rPr>
          <w:rFonts w:ascii="Times New Roman" w:hAnsi="Times New Roman"/>
          <w:b/>
          <w:sz w:val="24"/>
          <w:szCs w:val="24"/>
        </w:rPr>
        <w:t>в возрасте от пяти до четырнадцати лет и детям-инвалидам в возрасте от пяти до восемнадцати лет</w:t>
      </w:r>
      <w:r w:rsidRPr="00AC7C7B">
        <w:rPr>
          <w:rFonts w:ascii="Times New Roman" w:hAnsi="Times New Roman"/>
          <w:sz w:val="24"/>
          <w:szCs w:val="24"/>
        </w:rPr>
        <w:t>, нуждающимся по заключению врача в дополнительном уходе, одному из родителей или лицу, фактически осуществляющему уход за несовершеннолетним, ребенком-инвалидом, предоставляется возможность находиться с ними в этой организации здравоохранения.</w:t>
      </w:r>
    </w:p>
    <w:p w:rsidR="00B36A08" w:rsidRPr="00AC7C7B" w:rsidRDefault="00B36A08" w:rsidP="00B36A08">
      <w:pPr>
        <w:spacing w:after="0" w:line="240" w:lineRule="auto"/>
        <w:ind w:firstLine="709"/>
        <w:jc w:val="both"/>
        <w:rPr>
          <w:rFonts w:ascii="Times New Roman" w:hAnsi="Times New Roman"/>
          <w:sz w:val="24"/>
          <w:szCs w:val="24"/>
        </w:rPr>
      </w:pPr>
      <w:r w:rsidRPr="00AC7C7B">
        <w:rPr>
          <w:rFonts w:ascii="Times New Roman" w:hAnsi="Times New Roman"/>
          <w:sz w:val="24"/>
          <w:szCs w:val="24"/>
        </w:rPr>
        <w:t xml:space="preserve">При оказании медицинской помощи в стационарных условиях в государственных учреждениях здравоохранения несовершеннолетнему в возрасте до трех лет один из родителей или лицо, фактически осуществляющее уход за несовершеннолетним, обеспечиваются условиями для </w:t>
      </w:r>
      <w:r w:rsidRPr="00AC7C7B">
        <w:rPr>
          <w:rFonts w:ascii="Times New Roman" w:hAnsi="Times New Roman"/>
          <w:sz w:val="24"/>
          <w:szCs w:val="24"/>
        </w:rPr>
        <w:lastRenderedPageBreak/>
        <w:t>дополнительного ухода за ним и питанием за счет средств республиканского и (или) местных бюджетов.</w:t>
      </w:r>
    </w:p>
    <w:p w:rsidR="00B36A08" w:rsidRPr="00AC7C7B" w:rsidRDefault="00B36A08" w:rsidP="00B36A08">
      <w:pPr>
        <w:spacing w:after="0" w:line="240" w:lineRule="auto"/>
        <w:ind w:firstLine="709"/>
        <w:jc w:val="both"/>
        <w:rPr>
          <w:rFonts w:ascii="Times New Roman" w:hAnsi="Times New Roman"/>
          <w:sz w:val="24"/>
          <w:szCs w:val="24"/>
        </w:rPr>
      </w:pPr>
      <w:r w:rsidRPr="00AC7C7B">
        <w:rPr>
          <w:rFonts w:ascii="Times New Roman" w:hAnsi="Times New Roman"/>
          <w:sz w:val="24"/>
          <w:szCs w:val="24"/>
        </w:rPr>
        <w:t xml:space="preserve">При оказании медицинской помощи в стационарных условиях в государственных учреждениях здравоохранения несовершеннолетнему в возрасте от трех до пяти лет один из родителей или лицо, фактически осуществляющее уход за несовершеннолетним, обеспечиваются условиями для дополнительного ухода за ним </w:t>
      </w:r>
      <w:r w:rsidRPr="00AC7C7B">
        <w:rPr>
          <w:rFonts w:ascii="Times New Roman" w:hAnsi="Times New Roman"/>
          <w:i/>
          <w:sz w:val="24"/>
          <w:szCs w:val="24"/>
        </w:rPr>
        <w:t>(статья 25 Закона о здравоохранении).</w:t>
      </w:r>
    </w:p>
    <w:p w:rsidR="00B36A08" w:rsidRPr="00AC7C7B" w:rsidRDefault="00B36A08" w:rsidP="00B36A08">
      <w:pPr>
        <w:spacing w:after="0" w:line="240" w:lineRule="auto"/>
        <w:ind w:firstLine="709"/>
        <w:jc w:val="both"/>
        <w:rPr>
          <w:rFonts w:ascii="Times New Roman" w:hAnsi="Times New Roman"/>
          <w:sz w:val="24"/>
          <w:szCs w:val="24"/>
        </w:rPr>
      </w:pPr>
      <w:r w:rsidRPr="00AC7C7B">
        <w:rPr>
          <w:rFonts w:ascii="Times New Roman" w:hAnsi="Times New Roman"/>
          <w:b/>
          <w:sz w:val="24"/>
          <w:szCs w:val="24"/>
        </w:rPr>
        <w:t>3</w:t>
      </w:r>
      <w:r w:rsidRPr="00AC7C7B">
        <w:rPr>
          <w:rFonts w:ascii="Times New Roman" w:hAnsi="Times New Roman"/>
          <w:sz w:val="24"/>
          <w:szCs w:val="24"/>
        </w:rPr>
        <w:t>.</w:t>
      </w:r>
      <w:r w:rsidRPr="00AC7C7B">
        <w:rPr>
          <w:rFonts w:ascii="Times New Roman" w:hAnsi="Times New Roman"/>
          <w:sz w:val="24"/>
          <w:szCs w:val="24"/>
        </w:rPr>
        <w:tab/>
      </w:r>
      <w:r w:rsidRPr="00AC7C7B">
        <w:rPr>
          <w:rFonts w:ascii="Times New Roman" w:hAnsi="Times New Roman"/>
          <w:b/>
          <w:sz w:val="24"/>
          <w:szCs w:val="24"/>
        </w:rPr>
        <w:t>Категория «ребенок-инвалид»</w:t>
      </w:r>
      <w:r w:rsidRPr="00AC7C7B">
        <w:rPr>
          <w:rFonts w:ascii="Times New Roman" w:hAnsi="Times New Roman"/>
          <w:sz w:val="24"/>
          <w:szCs w:val="24"/>
        </w:rPr>
        <w:t xml:space="preserve"> устанавливается при медико-социальной экспертизе (степень утраты здоровья, причина инвалидности, дата наступления и срок инвалидности, дополнения к экспертному решению: инвалид с нарушением зрения, инвалид с нарушением слуха, инвалид с нарушением опорно-двигательного аппарата, иные).</w:t>
      </w:r>
    </w:p>
    <w:p w:rsidR="00B36A08" w:rsidRPr="00AC7C7B" w:rsidRDefault="00B36A08" w:rsidP="00B36A08">
      <w:pPr>
        <w:spacing w:after="0" w:line="240" w:lineRule="auto"/>
        <w:ind w:firstLine="709"/>
        <w:jc w:val="both"/>
        <w:rPr>
          <w:rFonts w:ascii="Times New Roman" w:hAnsi="Times New Roman"/>
          <w:sz w:val="24"/>
          <w:szCs w:val="24"/>
        </w:rPr>
      </w:pPr>
      <w:r w:rsidRPr="00AC7C7B">
        <w:rPr>
          <w:rFonts w:ascii="Times New Roman" w:hAnsi="Times New Roman"/>
          <w:sz w:val="24"/>
          <w:szCs w:val="24"/>
        </w:rPr>
        <w:t xml:space="preserve">По результатам медико-социальной экспертизы оформляются заключение медико-реабилитационной экспертной комиссии, индивидуальная программа реабилитации, абилитации ребенка-инвалида </w:t>
      </w:r>
      <w:r w:rsidRPr="00AC7C7B">
        <w:rPr>
          <w:rFonts w:ascii="Times New Roman" w:hAnsi="Times New Roman"/>
          <w:i/>
          <w:sz w:val="24"/>
          <w:szCs w:val="24"/>
        </w:rPr>
        <w:t>(статья 34 Закона о здравоохранении).</w:t>
      </w:r>
    </w:p>
    <w:p w:rsidR="001404CF" w:rsidRPr="00AC7C7B" w:rsidRDefault="00B36A08" w:rsidP="001404CF">
      <w:pPr>
        <w:spacing w:after="0" w:line="240" w:lineRule="auto"/>
        <w:ind w:firstLine="709"/>
        <w:jc w:val="both"/>
        <w:rPr>
          <w:rFonts w:ascii="Times New Roman" w:hAnsi="Times New Roman"/>
          <w:i/>
          <w:sz w:val="24"/>
          <w:szCs w:val="24"/>
        </w:rPr>
      </w:pPr>
      <w:r w:rsidRPr="00AC7C7B">
        <w:rPr>
          <w:rFonts w:ascii="Times New Roman" w:hAnsi="Times New Roman"/>
          <w:b/>
          <w:sz w:val="24"/>
          <w:szCs w:val="24"/>
        </w:rPr>
        <w:t>4</w:t>
      </w:r>
      <w:r w:rsidRPr="00AC7C7B">
        <w:rPr>
          <w:rFonts w:ascii="Times New Roman" w:hAnsi="Times New Roman"/>
          <w:sz w:val="24"/>
          <w:szCs w:val="24"/>
        </w:rPr>
        <w:t>.</w:t>
      </w:r>
      <w:r w:rsidRPr="00AC7C7B">
        <w:rPr>
          <w:rFonts w:ascii="Times New Roman" w:hAnsi="Times New Roman"/>
          <w:sz w:val="24"/>
          <w:szCs w:val="24"/>
        </w:rPr>
        <w:tab/>
      </w:r>
      <w:r w:rsidR="001404CF" w:rsidRPr="00AC7C7B">
        <w:rPr>
          <w:rFonts w:ascii="Times New Roman" w:hAnsi="Times New Roman"/>
          <w:sz w:val="24"/>
          <w:szCs w:val="24"/>
        </w:rPr>
        <w:t>Право на бесплатное обеспечение лекарственными средствами, выдаваемыми по рецептам врачей в пределах перечня основных лекарственных средств в порядке, определяемом Правительством Республики Беларусь, имеют: дети-инвалиды в возрасте до 18 лет; дети в возрасте до 3 лет; суворовцы, обучающиеся специализированных лицеев и воспитанники воинских частей; граждане, страдающие заболеваниями, входящими в специальный перечень, утверждаемый Правительством Республики Беларусь, - при амбулаторном лечении</w:t>
      </w:r>
      <w:r w:rsidR="001404CF" w:rsidRPr="00AC7C7B">
        <w:rPr>
          <w:rFonts w:ascii="Times New Roman" w:hAnsi="Times New Roman"/>
          <w:i/>
          <w:sz w:val="24"/>
          <w:szCs w:val="24"/>
        </w:rPr>
        <w:t xml:space="preserve"> (статья 10 Закона Республики Беларусь от 14 июня 2007 г. № 239¬3 «О государственных социальных льготах, правах и гарантиях для отдельных категорий граждан» (Закон о социальных льготах, правах и гарантиях).</w:t>
      </w:r>
    </w:p>
    <w:p w:rsidR="00B36A08" w:rsidRPr="00AC7C7B" w:rsidRDefault="00B36A08" w:rsidP="00B36A08">
      <w:pPr>
        <w:spacing w:after="0" w:line="240" w:lineRule="auto"/>
        <w:ind w:firstLine="709"/>
        <w:jc w:val="both"/>
        <w:rPr>
          <w:rFonts w:ascii="Times New Roman" w:hAnsi="Times New Roman"/>
          <w:i/>
          <w:sz w:val="24"/>
          <w:szCs w:val="24"/>
        </w:rPr>
      </w:pPr>
      <w:r w:rsidRPr="00AC7C7B">
        <w:rPr>
          <w:rFonts w:ascii="Times New Roman" w:hAnsi="Times New Roman"/>
          <w:b/>
          <w:sz w:val="24"/>
          <w:szCs w:val="24"/>
        </w:rPr>
        <w:t>5.</w:t>
      </w:r>
      <w:r w:rsidRPr="00AC7C7B">
        <w:rPr>
          <w:rFonts w:ascii="Times New Roman" w:hAnsi="Times New Roman"/>
          <w:sz w:val="24"/>
          <w:szCs w:val="24"/>
        </w:rPr>
        <w:tab/>
      </w:r>
      <w:r w:rsidRPr="00AC7C7B">
        <w:rPr>
          <w:rFonts w:ascii="Times New Roman" w:hAnsi="Times New Roman"/>
          <w:b/>
          <w:sz w:val="24"/>
          <w:szCs w:val="24"/>
        </w:rPr>
        <w:t>Бесплатное изготовление и ремонт зубных протезов имеют право дети-инвалиды в возрасте до 18 лет</w:t>
      </w:r>
      <w:r w:rsidR="003579E4" w:rsidRPr="00AC7C7B">
        <w:rPr>
          <w:rFonts w:ascii="Times New Roman" w:hAnsi="Times New Roman"/>
          <w:sz w:val="24"/>
          <w:szCs w:val="24"/>
        </w:rPr>
        <w:t xml:space="preserve"> </w:t>
      </w:r>
      <w:r w:rsidRPr="00AC7C7B">
        <w:rPr>
          <w:rFonts w:ascii="Times New Roman" w:hAnsi="Times New Roman"/>
          <w:sz w:val="24"/>
          <w:szCs w:val="24"/>
        </w:rPr>
        <w:t xml:space="preserve">(за исключением протезов из драгоценных металлов, металлоакрилатов (металлокомпозитов), металлокерамики и фарфора, а также нанесения защитно-декоративного покрытия из нитрид-титана) в государственных организациях здравоохранения по месту жительства, а также право на обеспечение иными техническими средствами социальной реабилитации в соответствии с Государственным реестром (перечнем) технических средств социальной реабилитации в порядке и на условиях, определяемых Правительством Республики Беларусь </w:t>
      </w:r>
      <w:r w:rsidRPr="00AC7C7B">
        <w:rPr>
          <w:rFonts w:ascii="Times New Roman" w:hAnsi="Times New Roman"/>
          <w:i/>
          <w:sz w:val="24"/>
          <w:szCs w:val="24"/>
        </w:rPr>
        <w:t>(статья 11 Закона о социальных льготах, правах и гарантиях).</w:t>
      </w:r>
    </w:p>
    <w:p w:rsidR="00AA183F" w:rsidRPr="00AA183F" w:rsidRDefault="00B36A08" w:rsidP="00AA183F">
      <w:pPr>
        <w:spacing w:after="0" w:line="240" w:lineRule="auto"/>
        <w:ind w:firstLine="709"/>
        <w:jc w:val="both"/>
        <w:rPr>
          <w:rFonts w:ascii="Times New Roman" w:hAnsi="Times New Roman"/>
          <w:sz w:val="24"/>
          <w:szCs w:val="24"/>
        </w:rPr>
      </w:pPr>
      <w:r w:rsidRPr="00F64AE1">
        <w:rPr>
          <w:rFonts w:ascii="Times New Roman" w:hAnsi="Times New Roman"/>
          <w:b/>
          <w:sz w:val="24"/>
          <w:szCs w:val="24"/>
        </w:rPr>
        <w:t>6.</w:t>
      </w:r>
      <w:r w:rsidRPr="009F6EB6">
        <w:rPr>
          <w:rFonts w:ascii="Times New Roman" w:hAnsi="Times New Roman"/>
          <w:color w:val="FF0000"/>
          <w:sz w:val="24"/>
          <w:szCs w:val="24"/>
        </w:rPr>
        <w:tab/>
      </w:r>
      <w:r w:rsidR="00AA183F" w:rsidRPr="00AA183F">
        <w:rPr>
          <w:rFonts w:ascii="Times New Roman" w:hAnsi="Times New Roman"/>
          <w:b/>
          <w:sz w:val="24"/>
          <w:szCs w:val="24"/>
        </w:rPr>
        <w:t>Укрепление здоровья детей</w:t>
      </w:r>
      <w:r w:rsidR="00AA183F" w:rsidRPr="00AA183F">
        <w:rPr>
          <w:rFonts w:ascii="Times New Roman" w:hAnsi="Times New Roman"/>
          <w:sz w:val="24"/>
          <w:szCs w:val="24"/>
        </w:rPr>
        <w:t xml:space="preserve"> обеспечивается функционированием детских воспитательно-оздоровительных, спортивно-оздоровительных лагерей (далее – лагеря), образовательно-оздоровительных центров, санаторно-курортных организаций (отделений) для детей, родителей с детьми. Оказание услуг такими учреждениями</w:t>
      </w:r>
      <w:r w:rsidR="00AA183F" w:rsidRPr="00AA183F">
        <w:rPr>
          <w:rFonts w:ascii="Times New Roman" w:hAnsi="Times New Roman"/>
          <w:color w:val="FF0000"/>
          <w:sz w:val="24"/>
          <w:szCs w:val="24"/>
        </w:rPr>
        <w:t xml:space="preserve"> </w:t>
      </w:r>
      <w:r w:rsidR="00AA183F" w:rsidRPr="00AA183F">
        <w:rPr>
          <w:rFonts w:ascii="Times New Roman" w:hAnsi="Times New Roman"/>
          <w:sz w:val="24"/>
          <w:szCs w:val="24"/>
        </w:rPr>
        <w:t xml:space="preserve">детям осуществляется </w:t>
      </w:r>
      <w:r w:rsidR="00AA183F" w:rsidRPr="00AA183F">
        <w:rPr>
          <w:rFonts w:ascii="Times New Roman" w:hAnsi="Times New Roman"/>
          <w:b/>
          <w:sz w:val="24"/>
          <w:szCs w:val="24"/>
        </w:rPr>
        <w:t xml:space="preserve">бесплатно или с удешевлением их стоимости </w:t>
      </w:r>
      <w:r w:rsidR="00AA183F" w:rsidRPr="00AA183F">
        <w:rPr>
          <w:rFonts w:ascii="Times New Roman" w:hAnsi="Times New Roman"/>
          <w:bCs/>
          <w:sz w:val="24"/>
          <w:szCs w:val="24"/>
        </w:rPr>
        <w:t>за счет средств республиканского бюджета</w:t>
      </w:r>
      <w:r w:rsidR="00AA183F" w:rsidRPr="00AA183F">
        <w:rPr>
          <w:rFonts w:ascii="Times New Roman" w:hAnsi="Times New Roman"/>
          <w:sz w:val="24"/>
          <w:szCs w:val="24"/>
        </w:rPr>
        <w:t>.</w:t>
      </w:r>
    </w:p>
    <w:p w:rsidR="00AA183F" w:rsidRPr="00AA183F" w:rsidRDefault="00AA183F" w:rsidP="00AA183F">
      <w:pPr>
        <w:spacing w:after="0" w:line="240" w:lineRule="auto"/>
        <w:ind w:firstLine="709"/>
        <w:jc w:val="both"/>
        <w:rPr>
          <w:rFonts w:ascii="Times New Roman" w:hAnsi="Times New Roman"/>
          <w:sz w:val="24"/>
          <w:szCs w:val="24"/>
        </w:rPr>
      </w:pPr>
      <w:r w:rsidRPr="00AA183F">
        <w:rPr>
          <w:rFonts w:ascii="Times New Roman" w:hAnsi="Times New Roman"/>
          <w:sz w:val="24"/>
          <w:szCs w:val="24"/>
        </w:rPr>
        <w:t>Организацию оздоровления детей в лагерях координирует Республиканский центр по оздоровлению и санаторно-курортному лечению населения во взаимодействии с республиканскими органами государственного управления, облисполкомами, Минским горисполкомом, организаторами лагерей и другими заинтересованными. В этих целях Республиканский центр по оздоровлению и санаторно-курортному лечению населения ежегодно устанавливает плановые объемы направления детей в лагеря и размеры удешевления стоимости одной путевки в лагерь.</w:t>
      </w:r>
    </w:p>
    <w:p w:rsidR="00AA183F" w:rsidRPr="00AA183F" w:rsidRDefault="00AA183F" w:rsidP="00AA183F">
      <w:pPr>
        <w:spacing w:after="0" w:line="240" w:lineRule="auto"/>
        <w:ind w:firstLine="709"/>
        <w:jc w:val="both"/>
        <w:rPr>
          <w:rFonts w:ascii="Times New Roman" w:hAnsi="Times New Roman"/>
          <w:sz w:val="24"/>
          <w:szCs w:val="24"/>
        </w:rPr>
      </w:pPr>
      <w:r w:rsidRPr="00AA183F">
        <w:rPr>
          <w:rFonts w:ascii="Times New Roman" w:hAnsi="Times New Roman"/>
          <w:sz w:val="24"/>
          <w:szCs w:val="24"/>
        </w:rPr>
        <w:t>Оздоровление детей в образовательно-оздоровительных центрах организует Министерство образования.</w:t>
      </w:r>
    </w:p>
    <w:p w:rsidR="00AA183F" w:rsidRPr="00AA183F" w:rsidRDefault="00AA183F" w:rsidP="00AA183F">
      <w:pPr>
        <w:spacing w:after="0" w:line="240" w:lineRule="auto"/>
        <w:ind w:firstLine="709"/>
        <w:jc w:val="both"/>
        <w:rPr>
          <w:rFonts w:ascii="Times New Roman" w:hAnsi="Times New Roman"/>
          <w:sz w:val="24"/>
          <w:szCs w:val="24"/>
        </w:rPr>
      </w:pPr>
      <w:r w:rsidRPr="00AA183F">
        <w:rPr>
          <w:rFonts w:ascii="Times New Roman" w:hAnsi="Times New Roman"/>
          <w:b/>
          <w:bCs/>
          <w:sz w:val="24"/>
          <w:szCs w:val="24"/>
        </w:rPr>
        <w:t>Право на получение удешевленной путевки в</w:t>
      </w:r>
      <w:r w:rsidRPr="00AA183F">
        <w:rPr>
          <w:rFonts w:ascii="Times New Roman" w:hAnsi="Times New Roman"/>
          <w:sz w:val="24"/>
          <w:szCs w:val="24"/>
        </w:rPr>
        <w:t xml:space="preserve"> </w:t>
      </w:r>
      <w:r w:rsidRPr="00AA183F">
        <w:rPr>
          <w:rFonts w:ascii="Times New Roman" w:hAnsi="Times New Roman"/>
          <w:b/>
          <w:bCs/>
          <w:sz w:val="24"/>
          <w:szCs w:val="24"/>
        </w:rPr>
        <w:t>воспитательно-оздоровительный</w:t>
      </w:r>
      <w:r w:rsidRPr="00AA183F">
        <w:rPr>
          <w:rFonts w:ascii="Times New Roman" w:hAnsi="Times New Roman"/>
          <w:sz w:val="24"/>
          <w:szCs w:val="24"/>
        </w:rPr>
        <w:t xml:space="preserve"> </w:t>
      </w:r>
      <w:r w:rsidRPr="00AA183F">
        <w:rPr>
          <w:rFonts w:ascii="Times New Roman" w:hAnsi="Times New Roman"/>
          <w:b/>
          <w:bCs/>
          <w:sz w:val="24"/>
          <w:szCs w:val="24"/>
        </w:rPr>
        <w:t>лагерь</w:t>
      </w:r>
      <w:r w:rsidRPr="00AA183F">
        <w:rPr>
          <w:rFonts w:ascii="Times New Roman" w:hAnsi="Times New Roman"/>
          <w:sz w:val="24"/>
          <w:szCs w:val="24"/>
        </w:rPr>
        <w:t xml:space="preserve"> имеют дети, осваивающие содержание одной из образовательных программ общего среднего образования, образовательных программ специального образования на уровне общего среднего образования или получившие свидетельство об общем базовом образовании в текущем учебном году, не имеющие медицинских противопоказаний к оздоровлению. </w:t>
      </w:r>
      <w:r w:rsidRPr="00AA183F">
        <w:rPr>
          <w:rFonts w:ascii="Times New Roman" w:hAnsi="Times New Roman"/>
          <w:b/>
          <w:bCs/>
          <w:sz w:val="24"/>
          <w:szCs w:val="24"/>
        </w:rPr>
        <w:t>Дети-спортсмены</w:t>
      </w:r>
      <w:r w:rsidRPr="00AA183F">
        <w:rPr>
          <w:rFonts w:ascii="Times New Roman" w:hAnsi="Times New Roman"/>
          <w:sz w:val="24"/>
          <w:szCs w:val="24"/>
        </w:rPr>
        <w:t xml:space="preserve"> имеют право на получение удешевленной путевки в спортивно-оздоровительный лагерь. </w:t>
      </w:r>
    </w:p>
    <w:p w:rsidR="00AA183F" w:rsidRPr="00AA183F" w:rsidRDefault="00AA183F" w:rsidP="00AA183F">
      <w:pPr>
        <w:spacing w:after="0" w:line="240" w:lineRule="auto"/>
        <w:ind w:firstLine="709"/>
        <w:jc w:val="both"/>
        <w:rPr>
          <w:rFonts w:ascii="Times New Roman" w:hAnsi="Times New Roman"/>
          <w:sz w:val="24"/>
          <w:szCs w:val="24"/>
        </w:rPr>
      </w:pPr>
      <w:r w:rsidRPr="00AA183F">
        <w:rPr>
          <w:rFonts w:ascii="Times New Roman" w:hAnsi="Times New Roman"/>
          <w:b/>
          <w:bCs/>
          <w:sz w:val="24"/>
          <w:szCs w:val="24"/>
        </w:rPr>
        <w:t>Право на получение удешевленной путевки в образовательно-оздоровительный центр</w:t>
      </w:r>
      <w:r w:rsidRPr="00AA183F">
        <w:rPr>
          <w:rFonts w:ascii="Times New Roman" w:hAnsi="Times New Roman"/>
          <w:sz w:val="24"/>
          <w:szCs w:val="24"/>
        </w:rPr>
        <w:t xml:space="preserve"> имеют нуждающиеся в оздоровлении дети, достигшие высоких показателей в учебной и общественной деятельности.</w:t>
      </w:r>
    </w:p>
    <w:p w:rsidR="00AA183F" w:rsidRPr="00AA183F" w:rsidRDefault="00AA183F" w:rsidP="00AA183F">
      <w:pPr>
        <w:spacing w:after="0" w:line="240" w:lineRule="auto"/>
        <w:ind w:firstLine="709"/>
        <w:jc w:val="both"/>
        <w:rPr>
          <w:rFonts w:ascii="Times New Roman" w:hAnsi="Times New Roman"/>
          <w:sz w:val="24"/>
          <w:szCs w:val="24"/>
        </w:rPr>
      </w:pPr>
      <w:r w:rsidRPr="00AA183F">
        <w:rPr>
          <w:rFonts w:ascii="Times New Roman" w:hAnsi="Times New Roman"/>
          <w:sz w:val="24"/>
          <w:szCs w:val="24"/>
        </w:rPr>
        <w:t xml:space="preserve">Отдельные категории детей </w:t>
      </w:r>
      <w:r w:rsidRPr="00AA183F">
        <w:rPr>
          <w:rFonts w:ascii="Times New Roman" w:hAnsi="Times New Roman"/>
          <w:b/>
          <w:bCs/>
          <w:sz w:val="24"/>
          <w:szCs w:val="24"/>
        </w:rPr>
        <w:t>имеют право получить путевку в стационарный воспитательно-оздоровительный лагерь или образовательно-оздоровительный центр</w:t>
      </w:r>
      <w:r w:rsidRPr="00AA183F">
        <w:rPr>
          <w:rFonts w:ascii="Times New Roman" w:hAnsi="Times New Roman"/>
          <w:sz w:val="24"/>
          <w:szCs w:val="24"/>
        </w:rPr>
        <w:t xml:space="preserve"> </w:t>
      </w:r>
      <w:r w:rsidRPr="00AA183F">
        <w:rPr>
          <w:rFonts w:ascii="Times New Roman" w:hAnsi="Times New Roman"/>
          <w:b/>
          <w:bCs/>
          <w:sz w:val="24"/>
          <w:szCs w:val="24"/>
        </w:rPr>
        <w:lastRenderedPageBreak/>
        <w:t xml:space="preserve">бесплатно </w:t>
      </w:r>
      <w:r w:rsidRPr="00AA183F">
        <w:rPr>
          <w:rFonts w:ascii="Times New Roman" w:hAnsi="Times New Roman"/>
          <w:sz w:val="24"/>
          <w:szCs w:val="24"/>
        </w:rPr>
        <w:t>(например, дети-сироты и дети, оставшиеся без попечения родителей, дети-инвалиды, дети, проживающие или обучающиеся на территории радиоактивного загрязнения и др.).</w:t>
      </w:r>
    </w:p>
    <w:p w:rsidR="00AA183F" w:rsidRPr="00AA183F" w:rsidRDefault="00AA183F" w:rsidP="00AA183F">
      <w:pPr>
        <w:spacing w:after="0" w:line="240" w:lineRule="auto"/>
        <w:ind w:firstLine="709"/>
        <w:jc w:val="both"/>
        <w:rPr>
          <w:rFonts w:ascii="Times New Roman" w:hAnsi="Times New Roman"/>
          <w:sz w:val="24"/>
          <w:szCs w:val="24"/>
        </w:rPr>
      </w:pPr>
      <w:r w:rsidRPr="00AA183F">
        <w:rPr>
          <w:rFonts w:ascii="Times New Roman" w:hAnsi="Times New Roman"/>
          <w:sz w:val="24"/>
          <w:szCs w:val="24"/>
        </w:rPr>
        <w:t xml:space="preserve">В соответствии с постановлением Совета Министров Республики Беларусь от 15 июля 2024 г. № 509 «Об организации оздоровления детей в образовательно-оздоровительных центрах, воспитательно-оздоровительных и спортивно-оздоровительных лагерях» местным исполнительным и распорядительным органам рекомендовано ежегодно предусматривать в местных бюджетах средства на удешевление стоимости путевок в стационарные лагеря </w:t>
      </w:r>
      <w:r w:rsidRPr="00AA183F">
        <w:rPr>
          <w:rFonts w:ascii="Times New Roman" w:hAnsi="Times New Roman"/>
          <w:b/>
          <w:bCs/>
          <w:sz w:val="24"/>
          <w:szCs w:val="24"/>
        </w:rPr>
        <w:t>детям работников бюджетных организаций</w:t>
      </w:r>
      <w:r w:rsidRPr="00AA183F">
        <w:rPr>
          <w:rFonts w:ascii="Times New Roman" w:hAnsi="Times New Roman"/>
          <w:sz w:val="24"/>
          <w:szCs w:val="24"/>
        </w:rPr>
        <w:t xml:space="preserve"> и на доплату до полной стоимости путевок для </w:t>
      </w:r>
      <w:r w:rsidRPr="00AA183F">
        <w:rPr>
          <w:rFonts w:ascii="Times New Roman" w:hAnsi="Times New Roman"/>
          <w:b/>
          <w:bCs/>
          <w:sz w:val="24"/>
          <w:szCs w:val="24"/>
        </w:rPr>
        <w:t>наиболее социально уязвимых категорий детей</w:t>
      </w:r>
      <w:r w:rsidRPr="00AA183F">
        <w:rPr>
          <w:rFonts w:ascii="Times New Roman" w:hAnsi="Times New Roman"/>
          <w:sz w:val="24"/>
          <w:szCs w:val="24"/>
        </w:rPr>
        <w:t xml:space="preserve"> (детей-сирот и детей, оставшихся без попечения родителей, детей-инвалидов, детей из многодетных и малообеспеченных семей и др.).</w:t>
      </w:r>
    </w:p>
    <w:p w:rsidR="00AA183F" w:rsidRPr="00AA183F" w:rsidRDefault="00AA183F" w:rsidP="00AA183F">
      <w:pPr>
        <w:autoSpaceDE w:val="0"/>
        <w:autoSpaceDN w:val="0"/>
        <w:adjustRightInd w:val="0"/>
        <w:spacing w:after="0" w:line="240" w:lineRule="auto"/>
        <w:ind w:firstLine="709"/>
        <w:jc w:val="both"/>
        <w:outlineLvl w:val="1"/>
        <w:rPr>
          <w:rFonts w:ascii="Times New Roman" w:hAnsi="Times New Roman"/>
          <w:bCs/>
          <w:sz w:val="24"/>
          <w:szCs w:val="24"/>
        </w:rPr>
      </w:pPr>
      <w:r w:rsidRPr="00AA183F">
        <w:rPr>
          <w:rFonts w:ascii="Times New Roman" w:hAnsi="Times New Roman"/>
          <w:b/>
          <w:sz w:val="24"/>
          <w:szCs w:val="24"/>
        </w:rPr>
        <w:t>7</w:t>
      </w:r>
      <w:r w:rsidRPr="00AA183F">
        <w:rPr>
          <w:rFonts w:ascii="Times New Roman" w:hAnsi="Times New Roman"/>
          <w:sz w:val="24"/>
          <w:szCs w:val="24"/>
        </w:rPr>
        <w:t xml:space="preserve">. Все </w:t>
      </w:r>
      <w:r w:rsidRPr="00AA183F">
        <w:rPr>
          <w:rFonts w:ascii="Times New Roman" w:hAnsi="Times New Roman"/>
          <w:b/>
          <w:sz w:val="24"/>
          <w:szCs w:val="24"/>
        </w:rPr>
        <w:t>несовершеннолетние</w:t>
      </w:r>
      <w:r w:rsidRPr="00AA183F">
        <w:rPr>
          <w:rFonts w:ascii="Times New Roman" w:hAnsi="Times New Roman"/>
          <w:bCs/>
          <w:sz w:val="24"/>
          <w:szCs w:val="24"/>
        </w:rPr>
        <w:t xml:space="preserve"> </w:t>
      </w:r>
      <w:r w:rsidRPr="00AA183F">
        <w:rPr>
          <w:rFonts w:ascii="Times New Roman" w:hAnsi="Times New Roman"/>
          <w:b/>
          <w:sz w:val="24"/>
          <w:szCs w:val="24"/>
        </w:rPr>
        <w:t xml:space="preserve">дети </w:t>
      </w:r>
      <w:r w:rsidRPr="00AA183F">
        <w:rPr>
          <w:rFonts w:ascii="Times New Roman" w:hAnsi="Times New Roman"/>
          <w:bCs/>
          <w:sz w:val="24"/>
          <w:szCs w:val="24"/>
        </w:rPr>
        <w:t>имеют</w:t>
      </w:r>
      <w:r w:rsidRPr="00AA183F">
        <w:rPr>
          <w:rFonts w:ascii="Times New Roman" w:hAnsi="Times New Roman"/>
          <w:b/>
          <w:sz w:val="24"/>
          <w:szCs w:val="24"/>
        </w:rPr>
        <w:t xml:space="preserve"> право на бесплатное санаторно-курортное лечение </w:t>
      </w:r>
      <w:r w:rsidRPr="00AA183F">
        <w:rPr>
          <w:rFonts w:ascii="Times New Roman" w:hAnsi="Times New Roman"/>
          <w:bCs/>
          <w:sz w:val="24"/>
          <w:szCs w:val="24"/>
        </w:rPr>
        <w:t>(при наличии медицинских показаний и отсутствии медицинских противопоказаний) на основании медицинской справки о состоянии здоровья.</w:t>
      </w:r>
      <w:r w:rsidRPr="00AA183F">
        <w:rPr>
          <w:rFonts w:ascii="Times New Roman" w:hAnsi="Times New Roman"/>
          <w:b/>
          <w:sz w:val="24"/>
          <w:szCs w:val="24"/>
        </w:rPr>
        <w:t xml:space="preserve"> </w:t>
      </w:r>
    </w:p>
    <w:p w:rsidR="00AA183F" w:rsidRPr="00AA183F" w:rsidRDefault="00AA183F" w:rsidP="00AA183F">
      <w:pPr>
        <w:autoSpaceDE w:val="0"/>
        <w:autoSpaceDN w:val="0"/>
        <w:adjustRightInd w:val="0"/>
        <w:spacing w:after="0" w:line="240" w:lineRule="auto"/>
        <w:ind w:firstLine="709"/>
        <w:jc w:val="both"/>
        <w:outlineLvl w:val="1"/>
        <w:rPr>
          <w:rFonts w:ascii="Times New Roman" w:hAnsi="Times New Roman"/>
          <w:bCs/>
          <w:sz w:val="24"/>
          <w:szCs w:val="24"/>
        </w:rPr>
      </w:pPr>
      <w:r w:rsidRPr="00AA183F">
        <w:rPr>
          <w:rFonts w:ascii="Times New Roman" w:hAnsi="Times New Roman"/>
          <w:b/>
          <w:sz w:val="24"/>
          <w:szCs w:val="24"/>
        </w:rPr>
        <w:t>Дети,</w:t>
      </w:r>
      <w:r w:rsidRPr="00AA183F">
        <w:rPr>
          <w:rFonts w:ascii="Times New Roman" w:hAnsi="Times New Roman"/>
          <w:bCs/>
          <w:sz w:val="24"/>
          <w:szCs w:val="24"/>
        </w:rPr>
        <w:t xml:space="preserve"> постоянно (преимущественно) проживающие или обучающиеся в учреждениях образования </w:t>
      </w:r>
      <w:r w:rsidRPr="00AA183F">
        <w:rPr>
          <w:rFonts w:ascii="Times New Roman" w:hAnsi="Times New Roman"/>
          <w:b/>
          <w:sz w:val="24"/>
          <w:szCs w:val="24"/>
        </w:rPr>
        <w:t>на территории радиоактивного загрязнения</w:t>
      </w:r>
      <w:r w:rsidRPr="00AA183F">
        <w:rPr>
          <w:rFonts w:ascii="Times New Roman" w:hAnsi="Times New Roman"/>
          <w:bCs/>
          <w:sz w:val="24"/>
          <w:szCs w:val="24"/>
        </w:rPr>
        <w:t xml:space="preserve"> в зоне последующего отселения, в зоне с правом на отселение и в зоне проживания с периодическим радиационным контролем, имеют право на </w:t>
      </w:r>
      <w:r w:rsidRPr="00AA183F">
        <w:rPr>
          <w:rFonts w:ascii="Times New Roman" w:hAnsi="Times New Roman"/>
          <w:b/>
          <w:sz w:val="24"/>
          <w:szCs w:val="24"/>
        </w:rPr>
        <w:t>бесплатное санаторно-курортное лечение</w:t>
      </w:r>
      <w:r w:rsidRPr="00AA183F">
        <w:rPr>
          <w:rFonts w:ascii="Times New Roman" w:hAnsi="Times New Roman"/>
          <w:bCs/>
          <w:sz w:val="24"/>
          <w:szCs w:val="24"/>
        </w:rPr>
        <w:t xml:space="preserve"> </w:t>
      </w:r>
      <w:r w:rsidRPr="00AA183F">
        <w:rPr>
          <w:rFonts w:ascii="Times New Roman" w:hAnsi="Times New Roman"/>
          <w:b/>
          <w:sz w:val="24"/>
          <w:szCs w:val="24"/>
        </w:rPr>
        <w:t>или оздоровление</w:t>
      </w:r>
      <w:r w:rsidRPr="00AA183F">
        <w:rPr>
          <w:rFonts w:ascii="Times New Roman" w:hAnsi="Times New Roman"/>
          <w:bCs/>
          <w:sz w:val="24"/>
          <w:szCs w:val="24"/>
        </w:rPr>
        <w:t xml:space="preserve"> сроком до одного месяца. </w:t>
      </w:r>
    </w:p>
    <w:p w:rsidR="00AA183F" w:rsidRPr="00AA183F" w:rsidRDefault="00AA183F" w:rsidP="00AA183F">
      <w:pPr>
        <w:autoSpaceDE w:val="0"/>
        <w:autoSpaceDN w:val="0"/>
        <w:adjustRightInd w:val="0"/>
        <w:spacing w:after="0" w:line="240" w:lineRule="auto"/>
        <w:ind w:firstLine="709"/>
        <w:jc w:val="both"/>
        <w:outlineLvl w:val="1"/>
        <w:rPr>
          <w:rFonts w:ascii="Times New Roman" w:hAnsi="Times New Roman"/>
          <w:bCs/>
          <w:sz w:val="24"/>
          <w:szCs w:val="24"/>
        </w:rPr>
      </w:pPr>
      <w:r w:rsidRPr="00AA183F">
        <w:rPr>
          <w:rFonts w:ascii="Times New Roman" w:hAnsi="Times New Roman"/>
          <w:b/>
          <w:sz w:val="24"/>
          <w:szCs w:val="24"/>
        </w:rPr>
        <w:t>Дети-инвалиды в возрасте до 18 лет</w:t>
      </w:r>
      <w:r w:rsidRPr="00AA183F">
        <w:rPr>
          <w:rFonts w:ascii="Times New Roman" w:hAnsi="Times New Roman"/>
          <w:bCs/>
          <w:sz w:val="24"/>
          <w:szCs w:val="24"/>
        </w:rPr>
        <w:t xml:space="preserve"> обеспечиваются бесплатным санаторно-курортным лечением или оздоровлением </w:t>
      </w:r>
      <w:r w:rsidRPr="00AA183F">
        <w:rPr>
          <w:rFonts w:ascii="Times New Roman" w:hAnsi="Times New Roman"/>
          <w:b/>
          <w:sz w:val="24"/>
          <w:szCs w:val="24"/>
        </w:rPr>
        <w:t>в первоочередном порядке</w:t>
      </w:r>
      <w:r w:rsidRPr="00AA183F">
        <w:rPr>
          <w:rFonts w:ascii="Times New Roman" w:hAnsi="Times New Roman"/>
          <w:bCs/>
          <w:sz w:val="24"/>
          <w:szCs w:val="24"/>
        </w:rPr>
        <w:t xml:space="preserve">. Лица, </w:t>
      </w:r>
      <w:r w:rsidRPr="00AA183F">
        <w:rPr>
          <w:rFonts w:ascii="Times New Roman" w:hAnsi="Times New Roman"/>
          <w:b/>
          <w:sz w:val="24"/>
          <w:szCs w:val="24"/>
        </w:rPr>
        <w:t>сопровождающие детей-инвалидов в возрасте до 18 лет</w:t>
      </w:r>
      <w:r w:rsidRPr="00AA183F">
        <w:rPr>
          <w:rFonts w:ascii="Times New Roman" w:hAnsi="Times New Roman"/>
          <w:bCs/>
          <w:sz w:val="24"/>
          <w:szCs w:val="24"/>
        </w:rPr>
        <w:t xml:space="preserve"> в санаторно-курортные или оздоровительные организации, обеспечиваются путевками на санаторно-курортное лечение или оздоровление </w:t>
      </w:r>
      <w:r w:rsidRPr="00AA183F">
        <w:rPr>
          <w:rFonts w:ascii="Times New Roman" w:hAnsi="Times New Roman"/>
          <w:b/>
          <w:sz w:val="24"/>
          <w:szCs w:val="24"/>
        </w:rPr>
        <w:t>бесплатно (без лечения)</w:t>
      </w:r>
      <w:r w:rsidRPr="00AA183F">
        <w:rPr>
          <w:rFonts w:ascii="Times New Roman" w:hAnsi="Times New Roman"/>
          <w:bCs/>
          <w:sz w:val="24"/>
          <w:szCs w:val="24"/>
        </w:rPr>
        <w:t xml:space="preserve"> при условии, что необходимость в таком сопровождении подтверждается заключением врачебно-консультационной комиссии.</w:t>
      </w:r>
    </w:p>
    <w:p w:rsidR="00AA183F" w:rsidRPr="00AA183F" w:rsidRDefault="00AA183F" w:rsidP="00AA183F">
      <w:pPr>
        <w:autoSpaceDE w:val="0"/>
        <w:autoSpaceDN w:val="0"/>
        <w:adjustRightInd w:val="0"/>
        <w:spacing w:after="0" w:line="240" w:lineRule="auto"/>
        <w:ind w:firstLine="709"/>
        <w:jc w:val="both"/>
        <w:outlineLvl w:val="1"/>
        <w:rPr>
          <w:rFonts w:ascii="Times New Roman" w:hAnsi="Times New Roman"/>
          <w:bCs/>
          <w:sz w:val="24"/>
          <w:szCs w:val="24"/>
        </w:rPr>
      </w:pPr>
      <w:r w:rsidRPr="00AA183F">
        <w:rPr>
          <w:rFonts w:ascii="Times New Roman" w:hAnsi="Times New Roman"/>
          <w:b/>
          <w:sz w:val="24"/>
          <w:szCs w:val="24"/>
        </w:rPr>
        <w:t>Право на санаторно-курортное лечение с оплатой путевки в размере 15 процентов ее стоимости</w:t>
      </w:r>
      <w:r w:rsidRPr="00AA183F">
        <w:rPr>
          <w:rFonts w:ascii="Times New Roman" w:hAnsi="Times New Roman"/>
          <w:bCs/>
          <w:sz w:val="24"/>
          <w:szCs w:val="24"/>
        </w:rPr>
        <w:t xml:space="preserve"> имеют:</w:t>
      </w:r>
    </w:p>
    <w:p w:rsidR="00AA183F" w:rsidRPr="00AA183F" w:rsidRDefault="00AA183F" w:rsidP="00AA183F">
      <w:pPr>
        <w:autoSpaceDE w:val="0"/>
        <w:autoSpaceDN w:val="0"/>
        <w:adjustRightInd w:val="0"/>
        <w:spacing w:after="0" w:line="240" w:lineRule="auto"/>
        <w:ind w:firstLine="709"/>
        <w:jc w:val="both"/>
        <w:outlineLvl w:val="1"/>
        <w:rPr>
          <w:rFonts w:ascii="Times New Roman" w:hAnsi="Times New Roman"/>
          <w:bCs/>
          <w:sz w:val="24"/>
          <w:szCs w:val="24"/>
        </w:rPr>
      </w:pPr>
      <w:r w:rsidRPr="00AA183F">
        <w:rPr>
          <w:rFonts w:ascii="Times New Roman" w:hAnsi="Times New Roman"/>
          <w:b/>
          <w:sz w:val="24"/>
          <w:szCs w:val="24"/>
        </w:rPr>
        <w:t>один из родителей</w:t>
      </w:r>
      <w:r w:rsidRPr="00AA183F">
        <w:rPr>
          <w:rFonts w:ascii="Times New Roman" w:hAnsi="Times New Roman"/>
          <w:bCs/>
          <w:sz w:val="24"/>
          <w:szCs w:val="24"/>
        </w:rPr>
        <w:t xml:space="preserve"> (лицо, его заменяющее):</w:t>
      </w:r>
    </w:p>
    <w:p w:rsidR="00AA183F" w:rsidRPr="00AA183F" w:rsidRDefault="00AA183F" w:rsidP="00AA183F">
      <w:pPr>
        <w:autoSpaceDE w:val="0"/>
        <w:autoSpaceDN w:val="0"/>
        <w:adjustRightInd w:val="0"/>
        <w:spacing w:after="0" w:line="240" w:lineRule="auto"/>
        <w:ind w:firstLine="709"/>
        <w:jc w:val="both"/>
        <w:outlineLvl w:val="1"/>
        <w:rPr>
          <w:rFonts w:ascii="Times New Roman" w:hAnsi="Times New Roman"/>
          <w:bCs/>
          <w:sz w:val="24"/>
          <w:szCs w:val="24"/>
        </w:rPr>
      </w:pPr>
      <w:r w:rsidRPr="00AA183F">
        <w:rPr>
          <w:rFonts w:ascii="Times New Roman" w:hAnsi="Times New Roman"/>
          <w:bCs/>
          <w:sz w:val="24"/>
          <w:szCs w:val="24"/>
        </w:rPr>
        <w:t>направляющийся совместно с несовершеннолетними детьми в санаторно-курортную организацию (отделение) для родителей с детьми (по заключению врачебно-консультационной комиссии, выданному государственной организацией здравоохранения);</w:t>
      </w:r>
    </w:p>
    <w:p w:rsidR="00AA183F" w:rsidRPr="00AA183F" w:rsidRDefault="00AA183F" w:rsidP="00AA183F">
      <w:pPr>
        <w:autoSpaceDE w:val="0"/>
        <w:autoSpaceDN w:val="0"/>
        <w:adjustRightInd w:val="0"/>
        <w:spacing w:after="0" w:line="240" w:lineRule="auto"/>
        <w:ind w:firstLine="709"/>
        <w:jc w:val="both"/>
        <w:outlineLvl w:val="1"/>
        <w:rPr>
          <w:rFonts w:ascii="Times New Roman" w:hAnsi="Times New Roman"/>
          <w:bCs/>
          <w:color w:val="000000"/>
          <w:sz w:val="24"/>
          <w:szCs w:val="24"/>
          <w:shd w:val="clear" w:color="auto" w:fill="FFFFFF"/>
        </w:rPr>
      </w:pPr>
      <w:r w:rsidRPr="00AA183F">
        <w:rPr>
          <w:rFonts w:ascii="Times New Roman" w:hAnsi="Times New Roman"/>
          <w:bCs/>
          <w:color w:val="000000"/>
          <w:sz w:val="24"/>
          <w:szCs w:val="24"/>
          <w:shd w:val="clear" w:color="auto" w:fill="FFFFFF"/>
        </w:rPr>
        <w:t>сопровождающий ребенка в возрасте от 3 до 6 лет, постоянно (преимущественно) проживающего на территории радиоактивного загрязнения в зоне последующего отселения, в зоне с правом на отселение и в зоне проживания с периодическим радиационным контролем.</w:t>
      </w:r>
    </w:p>
    <w:p w:rsidR="00AA183F" w:rsidRPr="00AA183F" w:rsidRDefault="00AA183F" w:rsidP="00AA183F">
      <w:pPr>
        <w:autoSpaceDE w:val="0"/>
        <w:autoSpaceDN w:val="0"/>
        <w:adjustRightInd w:val="0"/>
        <w:spacing w:after="0" w:line="240" w:lineRule="auto"/>
        <w:ind w:firstLine="709"/>
        <w:jc w:val="both"/>
        <w:outlineLvl w:val="1"/>
        <w:rPr>
          <w:rFonts w:ascii="Times New Roman" w:hAnsi="Times New Roman"/>
          <w:bCs/>
          <w:color w:val="000000"/>
          <w:sz w:val="24"/>
          <w:szCs w:val="24"/>
          <w:shd w:val="clear" w:color="auto" w:fill="FFFFFF"/>
        </w:rPr>
      </w:pPr>
      <w:r w:rsidRPr="00AA183F">
        <w:rPr>
          <w:rFonts w:ascii="Times New Roman" w:hAnsi="Times New Roman"/>
          <w:b/>
          <w:color w:val="000000"/>
          <w:sz w:val="24"/>
          <w:szCs w:val="24"/>
          <w:shd w:val="clear" w:color="auto" w:fill="FFFFFF"/>
        </w:rPr>
        <w:t>лица, осваивающие содержание образовательных программ профессионально-технического, среднего специального, высшего и научно-ориентированного образования</w:t>
      </w:r>
      <w:r w:rsidRPr="00AA183F">
        <w:rPr>
          <w:rFonts w:ascii="Times New Roman" w:hAnsi="Times New Roman"/>
          <w:bCs/>
          <w:color w:val="000000"/>
          <w:sz w:val="24"/>
          <w:szCs w:val="24"/>
          <w:shd w:val="clear" w:color="auto" w:fill="FFFFFF"/>
        </w:rPr>
        <w:t xml:space="preserve"> в дневной форме получения образования </w:t>
      </w:r>
    </w:p>
    <w:p w:rsidR="00AA183F" w:rsidRPr="009C7897" w:rsidRDefault="00AA183F" w:rsidP="00AA183F">
      <w:pPr>
        <w:autoSpaceDE w:val="0"/>
        <w:autoSpaceDN w:val="0"/>
        <w:adjustRightInd w:val="0"/>
        <w:spacing w:after="0" w:line="240" w:lineRule="auto"/>
        <w:ind w:firstLine="709"/>
        <w:jc w:val="both"/>
        <w:outlineLvl w:val="1"/>
        <w:rPr>
          <w:rFonts w:ascii="Times New Roman" w:hAnsi="Times New Roman"/>
          <w:bCs/>
          <w:sz w:val="24"/>
          <w:szCs w:val="24"/>
        </w:rPr>
      </w:pPr>
      <w:r w:rsidRPr="00AA183F">
        <w:rPr>
          <w:rFonts w:ascii="Times New Roman" w:hAnsi="Times New Roman"/>
          <w:i/>
          <w:sz w:val="24"/>
          <w:szCs w:val="24"/>
        </w:rPr>
        <w:t>(статья 12 Закона о социальных льготах, правах и гарантиях, Указ Президента Республики Беларусь от 28 августа 2006 г. № 542 «О санаторно-курортном лечении и оздоровлении населения»)</w:t>
      </w:r>
      <w:r w:rsidRPr="00AA183F">
        <w:rPr>
          <w:rFonts w:ascii="Times New Roman" w:hAnsi="Times New Roman"/>
          <w:sz w:val="24"/>
          <w:szCs w:val="24"/>
        </w:rPr>
        <w:t>.</w:t>
      </w:r>
    </w:p>
    <w:p w:rsidR="00AC7C7B" w:rsidRPr="00AC7C7B" w:rsidRDefault="003579E4" w:rsidP="00AC7C7B">
      <w:pPr>
        <w:spacing w:after="0" w:line="240" w:lineRule="auto"/>
        <w:ind w:firstLine="709"/>
        <w:jc w:val="both"/>
        <w:rPr>
          <w:rFonts w:ascii="Times New Roman" w:hAnsi="Times New Roman"/>
          <w:bCs/>
          <w:sz w:val="24"/>
          <w:szCs w:val="24"/>
        </w:rPr>
      </w:pPr>
      <w:r w:rsidRPr="00AC7C7B">
        <w:rPr>
          <w:rFonts w:ascii="Times New Roman" w:hAnsi="Times New Roman"/>
          <w:b/>
          <w:sz w:val="24"/>
          <w:szCs w:val="24"/>
        </w:rPr>
        <w:t>8.</w:t>
      </w:r>
      <w:r w:rsidRPr="00AC7C7B">
        <w:rPr>
          <w:rFonts w:ascii="Times New Roman" w:hAnsi="Times New Roman"/>
          <w:bCs/>
          <w:sz w:val="24"/>
          <w:szCs w:val="24"/>
        </w:rPr>
        <w:t xml:space="preserve"> </w:t>
      </w:r>
      <w:r w:rsidR="00AC7C7B" w:rsidRPr="00AC7C7B">
        <w:rPr>
          <w:rFonts w:ascii="Times New Roman" w:hAnsi="Times New Roman"/>
          <w:bCs/>
          <w:sz w:val="24"/>
          <w:szCs w:val="24"/>
        </w:rPr>
        <w:t xml:space="preserve">С 25 июня 2026 г. в соответствии с пунктом 1 Указа Президента Республики Беларусь  от </w:t>
      </w:r>
      <w:r w:rsidR="00AC7C7B">
        <w:rPr>
          <w:rFonts w:ascii="Times New Roman" w:hAnsi="Times New Roman"/>
          <w:bCs/>
          <w:sz w:val="24"/>
          <w:szCs w:val="24"/>
        </w:rPr>
        <w:br/>
      </w:r>
      <w:r w:rsidR="00AC7C7B" w:rsidRPr="00AC7C7B">
        <w:rPr>
          <w:rFonts w:ascii="Times New Roman" w:hAnsi="Times New Roman"/>
          <w:bCs/>
          <w:sz w:val="24"/>
          <w:szCs w:val="24"/>
        </w:rPr>
        <w:t xml:space="preserve">23 марта 2026 г. № 100 «О проведении экстракорпорального оплодотворения»   супружеским парам, в которых оба супруга являются гражданами Республики Беларусь, и женщинам, не состоящим в браке и являющимся гражданами Республики Беларусь, в государственных организациях здравоохранения </w:t>
      </w:r>
      <w:r w:rsidR="00AC7C7B" w:rsidRPr="00AC7C7B">
        <w:rPr>
          <w:rFonts w:ascii="Times New Roman" w:hAnsi="Times New Roman"/>
          <w:b/>
          <w:sz w:val="24"/>
          <w:szCs w:val="24"/>
        </w:rPr>
        <w:t>бесплатно предоставляются две попытки экстракорпорального оплодотворения</w:t>
      </w:r>
      <w:r w:rsidR="00AC7C7B" w:rsidRPr="00AC7C7B">
        <w:rPr>
          <w:rFonts w:ascii="Times New Roman" w:hAnsi="Times New Roman"/>
          <w:bCs/>
          <w:sz w:val="24"/>
          <w:szCs w:val="24"/>
        </w:rPr>
        <w:t xml:space="preserve"> (далее – ЭКО) при соблюдении следующих условий:</w:t>
      </w:r>
    </w:p>
    <w:p w:rsidR="00AC7C7B" w:rsidRPr="00AC7C7B" w:rsidRDefault="00AC7C7B" w:rsidP="00AC7C7B">
      <w:pPr>
        <w:spacing w:after="0" w:line="240" w:lineRule="auto"/>
        <w:ind w:firstLine="709"/>
        <w:jc w:val="both"/>
        <w:rPr>
          <w:rFonts w:ascii="Times New Roman" w:hAnsi="Times New Roman"/>
          <w:bCs/>
          <w:sz w:val="24"/>
          <w:szCs w:val="24"/>
        </w:rPr>
      </w:pPr>
      <w:r w:rsidRPr="00AC7C7B">
        <w:rPr>
          <w:rFonts w:ascii="Times New Roman" w:hAnsi="Times New Roman"/>
          <w:bCs/>
          <w:sz w:val="24"/>
          <w:szCs w:val="24"/>
        </w:rPr>
        <w:t>наличие определенных Министерством здравоохранения медицинских показаний и отсутствие медицинских противопоказаний к вспомогательным репродуктивным технологиям;</w:t>
      </w:r>
    </w:p>
    <w:p w:rsidR="00AC7C7B" w:rsidRPr="00AC7C7B" w:rsidRDefault="00AC7C7B" w:rsidP="00AC7C7B">
      <w:pPr>
        <w:spacing w:after="0" w:line="240" w:lineRule="auto"/>
        <w:ind w:firstLine="709"/>
        <w:jc w:val="both"/>
        <w:rPr>
          <w:rFonts w:ascii="Times New Roman" w:hAnsi="Times New Roman"/>
          <w:bCs/>
          <w:sz w:val="24"/>
          <w:szCs w:val="24"/>
        </w:rPr>
      </w:pPr>
      <w:r w:rsidRPr="00AC7C7B">
        <w:rPr>
          <w:rFonts w:ascii="Times New Roman" w:hAnsi="Times New Roman"/>
          <w:bCs/>
          <w:sz w:val="24"/>
          <w:szCs w:val="24"/>
        </w:rPr>
        <w:t>отсутствие медицинских показаний к ЭКО с использованием донорских половых клеток у супругов либо отсутствие медицинских показаний к ЭКО с использованием донорской яйцеклетки у женщины, не состоящей в браке;</w:t>
      </w:r>
    </w:p>
    <w:p w:rsidR="00AC7C7B" w:rsidRPr="00AC7C7B" w:rsidRDefault="00AC7C7B" w:rsidP="00AC7C7B">
      <w:pPr>
        <w:spacing w:after="0" w:line="240" w:lineRule="auto"/>
        <w:ind w:firstLine="709"/>
        <w:jc w:val="both"/>
        <w:rPr>
          <w:rFonts w:ascii="Times New Roman" w:hAnsi="Times New Roman"/>
          <w:bCs/>
          <w:sz w:val="24"/>
          <w:szCs w:val="24"/>
        </w:rPr>
      </w:pPr>
      <w:r w:rsidRPr="00AC7C7B">
        <w:rPr>
          <w:rFonts w:ascii="Times New Roman" w:hAnsi="Times New Roman"/>
          <w:bCs/>
          <w:sz w:val="24"/>
          <w:szCs w:val="24"/>
        </w:rPr>
        <w:t>возраст женщины не превышает 40 лет, если иное не предусмотрено настоящим Указом;</w:t>
      </w:r>
    </w:p>
    <w:p w:rsidR="00AC7C7B" w:rsidRPr="00AC7C7B" w:rsidRDefault="00AC7C7B" w:rsidP="00AC7C7B">
      <w:pPr>
        <w:spacing w:after="0" w:line="240" w:lineRule="auto"/>
        <w:ind w:firstLine="709"/>
        <w:jc w:val="both"/>
        <w:rPr>
          <w:rFonts w:ascii="Times New Roman" w:hAnsi="Times New Roman"/>
          <w:bCs/>
          <w:sz w:val="24"/>
          <w:szCs w:val="24"/>
        </w:rPr>
      </w:pPr>
      <w:r w:rsidRPr="00AC7C7B">
        <w:rPr>
          <w:rFonts w:ascii="Times New Roman" w:hAnsi="Times New Roman"/>
          <w:bCs/>
          <w:sz w:val="24"/>
          <w:szCs w:val="24"/>
        </w:rPr>
        <w:t>приобретение на возмездной основе сперматозоидов анонимного донора женщиной, не состоящей в браке.</w:t>
      </w:r>
    </w:p>
    <w:p w:rsidR="00AC7C7B" w:rsidRPr="00AC7C7B" w:rsidRDefault="00AC7C7B" w:rsidP="00AC7C7B">
      <w:pPr>
        <w:spacing w:after="0" w:line="240" w:lineRule="auto"/>
        <w:ind w:firstLine="709"/>
        <w:jc w:val="both"/>
        <w:rPr>
          <w:rFonts w:ascii="Times New Roman" w:hAnsi="Times New Roman"/>
          <w:bCs/>
          <w:sz w:val="24"/>
          <w:szCs w:val="24"/>
        </w:rPr>
      </w:pPr>
      <w:r w:rsidRPr="00AC7C7B">
        <w:rPr>
          <w:rFonts w:ascii="Times New Roman" w:hAnsi="Times New Roman"/>
          <w:bCs/>
          <w:sz w:val="24"/>
          <w:szCs w:val="24"/>
        </w:rPr>
        <w:t>В случае, если первая бесплатная попытка ЭКО заканчивается рождением ребенка, за женщиной сохраняется право на проведение второго бесплатного ЭКО до достижения ей 49 лет при соблюдении условий, указанных в абзацах втором, третьем и пятом части первой настоящего пункта.</w:t>
      </w:r>
    </w:p>
    <w:p w:rsidR="00AC7C7B" w:rsidRPr="00AC7C7B" w:rsidRDefault="00AC7C7B" w:rsidP="00AC7C7B">
      <w:pPr>
        <w:spacing w:after="0" w:line="240" w:lineRule="auto"/>
        <w:ind w:firstLine="709"/>
        <w:jc w:val="both"/>
        <w:rPr>
          <w:rFonts w:ascii="Times New Roman" w:hAnsi="Times New Roman"/>
          <w:bCs/>
          <w:sz w:val="24"/>
          <w:szCs w:val="24"/>
        </w:rPr>
      </w:pPr>
      <w:r w:rsidRPr="00AC7C7B">
        <w:rPr>
          <w:rFonts w:ascii="Times New Roman" w:hAnsi="Times New Roman"/>
          <w:bCs/>
          <w:sz w:val="24"/>
          <w:szCs w:val="24"/>
        </w:rPr>
        <w:lastRenderedPageBreak/>
        <w:t xml:space="preserve">Общее количество бесплатных попыток ЭКО, предоставляемых одной женщине, не может превышать двух. </w:t>
      </w:r>
    </w:p>
    <w:p w:rsidR="00B36A08" w:rsidRPr="009A4F09" w:rsidRDefault="00DA747B" w:rsidP="00AC7C7B">
      <w:pPr>
        <w:spacing w:after="0" w:line="240" w:lineRule="auto"/>
        <w:ind w:firstLine="709"/>
        <w:jc w:val="both"/>
        <w:rPr>
          <w:rFonts w:ascii="Times New Roman" w:hAnsi="Times New Roman"/>
          <w:sz w:val="24"/>
          <w:szCs w:val="24"/>
        </w:rPr>
      </w:pPr>
      <w:r w:rsidRPr="009A4F09">
        <w:rPr>
          <w:rFonts w:ascii="Times New Roman" w:hAnsi="Times New Roman"/>
          <w:b/>
          <w:sz w:val="24"/>
          <w:szCs w:val="24"/>
        </w:rPr>
        <w:t>9</w:t>
      </w:r>
      <w:r w:rsidR="00B36A08" w:rsidRPr="009A4F09">
        <w:rPr>
          <w:rFonts w:ascii="Times New Roman" w:hAnsi="Times New Roman"/>
          <w:b/>
          <w:sz w:val="24"/>
          <w:szCs w:val="24"/>
        </w:rPr>
        <w:t>.</w:t>
      </w:r>
      <w:r w:rsidR="00B36A08" w:rsidRPr="009A4F09">
        <w:rPr>
          <w:rFonts w:ascii="Times New Roman" w:hAnsi="Times New Roman"/>
          <w:sz w:val="24"/>
          <w:szCs w:val="24"/>
        </w:rPr>
        <w:t xml:space="preserve"> Открытым акционерным обществом «Сберегательный банк «Беларусбанк» </w:t>
      </w:r>
      <w:r w:rsidR="00B36A08" w:rsidRPr="009A4F09">
        <w:rPr>
          <w:rFonts w:ascii="Times New Roman" w:hAnsi="Times New Roman"/>
          <w:b/>
          <w:sz w:val="24"/>
          <w:szCs w:val="24"/>
        </w:rPr>
        <w:t>предоставляются кредиты на льготных  условиях для  оплаты  экстракорпорального  оплодотворения</w:t>
      </w:r>
      <w:r w:rsidR="00B36A08" w:rsidRPr="009A4F09">
        <w:rPr>
          <w:rFonts w:ascii="Times New Roman" w:hAnsi="Times New Roman"/>
          <w:sz w:val="24"/>
          <w:szCs w:val="24"/>
        </w:rPr>
        <w:t xml:space="preserve"> в</w:t>
      </w:r>
      <w:r w:rsidRPr="009A4F09">
        <w:rPr>
          <w:rFonts w:ascii="Times New Roman" w:hAnsi="Times New Roman"/>
          <w:sz w:val="24"/>
          <w:szCs w:val="24"/>
        </w:rPr>
        <w:t xml:space="preserve"> </w:t>
      </w:r>
      <w:r w:rsidR="00B36A08" w:rsidRPr="009A4F09">
        <w:rPr>
          <w:rFonts w:ascii="Times New Roman" w:hAnsi="Times New Roman"/>
          <w:sz w:val="24"/>
          <w:szCs w:val="24"/>
        </w:rPr>
        <w:t>организациях здравоохранения Республики Беларусь независимо от их формы собственности. Право на получение льготных кредитов имеют женщины, являющиеся гражданами Республики Беларусь, которым оказывается медицинская помощь в виде экстракорпорального оплодотворения, при наличии у них постоянного источника дохода.</w:t>
      </w:r>
    </w:p>
    <w:p w:rsidR="00B36A08" w:rsidRPr="009A4F09" w:rsidRDefault="00B36A08" w:rsidP="00B36A08">
      <w:pPr>
        <w:spacing w:after="0" w:line="240" w:lineRule="auto"/>
        <w:ind w:firstLine="709"/>
        <w:jc w:val="both"/>
        <w:rPr>
          <w:rFonts w:ascii="Times New Roman" w:hAnsi="Times New Roman"/>
          <w:sz w:val="24"/>
          <w:szCs w:val="24"/>
        </w:rPr>
      </w:pPr>
      <w:r w:rsidRPr="009A4F09">
        <w:rPr>
          <w:rFonts w:ascii="Times New Roman" w:hAnsi="Times New Roman"/>
          <w:b/>
          <w:sz w:val="24"/>
          <w:szCs w:val="24"/>
        </w:rPr>
        <w:t>Льготные кредиты предоставляются банком в белорусских рублях сроком до пяти лет</w:t>
      </w:r>
      <w:r w:rsidRPr="009A4F09">
        <w:rPr>
          <w:rFonts w:ascii="Times New Roman" w:hAnsi="Times New Roman"/>
          <w:sz w:val="24"/>
          <w:szCs w:val="24"/>
        </w:rPr>
        <w:t xml:space="preserve"> с уплатой процентов за пользование ими в размере 50 процентов ставки рефинансирования Национального банка. Максимальная сумма льготного кредита не должна превышать </w:t>
      </w:r>
      <w:r w:rsidRPr="009A4F09">
        <w:rPr>
          <w:rFonts w:ascii="Times New Roman" w:hAnsi="Times New Roman"/>
          <w:b/>
          <w:sz w:val="24"/>
          <w:szCs w:val="24"/>
        </w:rPr>
        <w:t>300 базовых величин</w:t>
      </w:r>
      <w:r w:rsidRPr="009A4F09">
        <w:rPr>
          <w:rFonts w:ascii="Times New Roman" w:hAnsi="Times New Roman"/>
          <w:sz w:val="24"/>
          <w:szCs w:val="24"/>
        </w:rPr>
        <w:t>, установленных на дату заключения кредитного договора.</w:t>
      </w:r>
    </w:p>
    <w:p w:rsidR="00FE556B" w:rsidRPr="009A4F09" w:rsidRDefault="00B36A08" w:rsidP="00B36A08">
      <w:pPr>
        <w:spacing w:after="0" w:line="240" w:lineRule="auto"/>
        <w:ind w:firstLine="709"/>
        <w:jc w:val="both"/>
        <w:rPr>
          <w:rFonts w:ascii="Times New Roman" w:hAnsi="Times New Roman"/>
          <w:sz w:val="24"/>
          <w:szCs w:val="24"/>
        </w:rPr>
      </w:pPr>
      <w:r w:rsidRPr="009A4F09">
        <w:rPr>
          <w:rFonts w:ascii="Times New Roman" w:hAnsi="Times New Roman"/>
          <w:sz w:val="24"/>
          <w:szCs w:val="24"/>
        </w:rPr>
        <w:t xml:space="preserve">Погашение задолженности по льготному кредиту и выплата процентов за пользование им осуществляются равными долями в течение всего периода его погашения начиная с месяца, следующего за месяцем выдачи льготного кредита. Кредитополучателю после рождения ребенка (детей) с применением экстракорпорального оплодотворения, являющемуся получателем (супругом получателя) пособия по уходу за ребенком в возрасте до 3 лет в полном размере, предоставляется отсрочка в погашении задолженности по льготному кредиту, включая проценты за пользование им, на период получения данного пособия. Повторная выдача льготного кредита кредитополучателю для оплаты экстракорпорального оплодотворения может быть произведена при условии полного погашения им ранее полученного льготного кредита на эти цели </w:t>
      </w:r>
      <w:r w:rsidRPr="009A4F09">
        <w:rPr>
          <w:rFonts w:ascii="Times New Roman" w:hAnsi="Times New Roman"/>
          <w:i/>
          <w:sz w:val="24"/>
          <w:szCs w:val="24"/>
        </w:rPr>
        <w:t>(Указ Президента Республики Беларусь от 27 декабря 2013 года № 574 «О предоставлении гражданам Республики Беларусь кредитов на льготных условиях для оплаты экстракорпорального оплодотворения»).</w:t>
      </w:r>
    </w:p>
    <w:bookmarkEnd w:id="1"/>
    <w:p w:rsidR="00AC7C7B" w:rsidRDefault="00AC7C7B" w:rsidP="00596CE1">
      <w:pPr>
        <w:autoSpaceDE w:val="0"/>
        <w:autoSpaceDN w:val="0"/>
        <w:adjustRightInd w:val="0"/>
        <w:spacing w:after="0" w:line="240" w:lineRule="auto"/>
        <w:ind w:firstLine="709"/>
        <w:jc w:val="both"/>
        <w:outlineLvl w:val="1"/>
        <w:rPr>
          <w:rFonts w:ascii="Times New Roman" w:hAnsi="Times New Roman"/>
          <w:b/>
          <w:sz w:val="24"/>
          <w:szCs w:val="24"/>
          <w:u w:val="single"/>
        </w:rPr>
      </w:pPr>
    </w:p>
    <w:p w:rsidR="00596CE1" w:rsidRDefault="00596CE1" w:rsidP="00D967D2">
      <w:pPr>
        <w:autoSpaceDE w:val="0"/>
        <w:autoSpaceDN w:val="0"/>
        <w:adjustRightInd w:val="0"/>
        <w:spacing w:after="0" w:line="240" w:lineRule="auto"/>
        <w:jc w:val="both"/>
        <w:outlineLvl w:val="1"/>
        <w:rPr>
          <w:rFonts w:ascii="Times New Roman" w:hAnsi="Times New Roman"/>
          <w:b/>
          <w:sz w:val="24"/>
          <w:szCs w:val="24"/>
          <w:u w:val="single"/>
        </w:rPr>
      </w:pPr>
      <w:r w:rsidRPr="00D967D2">
        <w:rPr>
          <w:rFonts w:ascii="Times New Roman" w:hAnsi="Times New Roman"/>
          <w:b/>
          <w:sz w:val="24"/>
          <w:szCs w:val="24"/>
          <w:highlight w:val="yellow"/>
          <w:u w:val="single"/>
        </w:rPr>
        <w:t>Льготы по проезду.</w:t>
      </w:r>
    </w:p>
    <w:p w:rsidR="00D967D2" w:rsidRPr="00596CE1" w:rsidRDefault="00D967D2" w:rsidP="00596CE1">
      <w:pPr>
        <w:autoSpaceDE w:val="0"/>
        <w:autoSpaceDN w:val="0"/>
        <w:adjustRightInd w:val="0"/>
        <w:spacing w:after="0" w:line="240" w:lineRule="auto"/>
        <w:ind w:firstLine="709"/>
        <w:jc w:val="both"/>
        <w:outlineLvl w:val="1"/>
        <w:rPr>
          <w:rFonts w:ascii="Times New Roman" w:hAnsi="Times New Roman"/>
          <w:b/>
          <w:sz w:val="24"/>
          <w:szCs w:val="24"/>
          <w:u w:val="single"/>
        </w:rPr>
      </w:pPr>
    </w:p>
    <w:p w:rsidR="00596CE1" w:rsidRPr="00596CE1" w:rsidRDefault="00596CE1" w:rsidP="00596CE1">
      <w:pPr>
        <w:autoSpaceDE w:val="0"/>
        <w:autoSpaceDN w:val="0"/>
        <w:adjustRightInd w:val="0"/>
        <w:spacing w:after="0" w:line="240" w:lineRule="auto"/>
        <w:ind w:firstLine="709"/>
        <w:jc w:val="both"/>
        <w:outlineLvl w:val="1"/>
        <w:rPr>
          <w:rFonts w:ascii="Times New Roman" w:hAnsi="Times New Roman"/>
          <w:sz w:val="24"/>
          <w:szCs w:val="24"/>
        </w:rPr>
      </w:pPr>
      <w:r w:rsidRPr="00596CE1">
        <w:rPr>
          <w:rFonts w:ascii="Times New Roman" w:hAnsi="Times New Roman"/>
          <w:b/>
          <w:sz w:val="24"/>
          <w:szCs w:val="24"/>
        </w:rPr>
        <w:t xml:space="preserve">1. </w:t>
      </w:r>
      <w:r w:rsidRPr="00596CE1">
        <w:rPr>
          <w:rFonts w:ascii="Times New Roman" w:hAnsi="Times New Roman"/>
          <w:sz w:val="24"/>
          <w:szCs w:val="24"/>
        </w:rPr>
        <w:t xml:space="preserve">Право на бесплатный проезд в поездах городских линий и всех видах </w:t>
      </w:r>
      <w:r w:rsidRPr="00596CE1">
        <w:rPr>
          <w:rFonts w:ascii="Times New Roman" w:hAnsi="Times New Roman"/>
          <w:b/>
          <w:sz w:val="24"/>
          <w:szCs w:val="24"/>
        </w:rPr>
        <w:t>городского</w:t>
      </w:r>
      <w:r w:rsidRPr="00596CE1">
        <w:rPr>
          <w:rFonts w:ascii="Times New Roman" w:hAnsi="Times New Roman"/>
          <w:sz w:val="24"/>
          <w:szCs w:val="24"/>
        </w:rPr>
        <w:t xml:space="preserve"> пассажирского транспорта общего пользования независимо от места жительства, а проживающие на территории сельсоветов, поселков городского типа и городов районного подчинения – также на автомобильном транспорте общего пользования регулярного междугородного сообщения в пределах административного района по месту жительства, имеют:</w:t>
      </w:r>
    </w:p>
    <w:p w:rsidR="00596CE1" w:rsidRPr="00596CE1" w:rsidRDefault="00596CE1" w:rsidP="00596CE1">
      <w:pPr>
        <w:autoSpaceDE w:val="0"/>
        <w:autoSpaceDN w:val="0"/>
        <w:adjustRightInd w:val="0"/>
        <w:spacing w:after="0" w:line="240" w:lineRule="auto"/>
        <w:ind w:firstLine="709"/>
        <w:jc w:val="both"/>
        <w:outlineLvl w:val="1"/>
        <w:rPr>
          <w:rFonts w:ascii="Times New Roman" w:hAnsi="Times New Roman"/>
          <w:sz w:val="24"/>
          <w:szCs w:val="24"/>
        </w:rPr>
      </w:pPr>
      <w:r w:rsidRPr="00596CE1">
        <w:rPr>
          <w:rFonts w:ascii="Times New Roman" w:hAnsi="Times New Roman"/>
          <w:sz w:val="24"/>
          <w:szCs w:val="24"/>
        </w:rPr>
        <w:t>дети-инвалиды в возрасте до 18 лет;</w:t>
      </w:r>
    </w:p>
    <w:p w:rsidR="00596CE1" w:rsidRPr="00596CE1" w:rsidRDefault="00596CE1" w:rsidP="00596CE1">
      <w:pPr>
        <w:autoSpaceDE w:val="0"/>
        <w:autoSpaceDN w:val="0"/>
        <w:adjustRightInd w:val="0"/>
        <w:spacing w:after="0" w:line="240" w:lineRule="auto"/>
        <w:ind w:firstLine="709"/>
        <w:jc w:val="both"/>
        <w:outlineLvl w:val="1"/>
        <w:rPr>
          <w:rFonts w:ascii="Times New Roman" w:hAnsi="Times New Roman"/>
          <w:sz w:val="24"/>
          <w:szCs w:val="24"/>
        </w:rPr>
      </w:pPr>
      <w:r w:rsidRPr="00596CE1">
        <w:rPr>
          <w:rFonts w:ascii="Times New Roman" w:hAnsi="Times New Roman"/>
          <w:sz w:val="24"/>
          <w:szCs w:val="24"/>
        </w:rPr>
        <w:t>дети в возрасте до 7 лет (за исключением права на проезд на междугородном автомобильном транспорте);</w:t>
      </w:r>
    </w:p>
    <w:p w:rsidR="00596CE1" w:rsidRPr="00596CE1" w:rsidRDefault="00596CE1" w:rsidP="00596CE1">
      <w:pPr>
        <w:autoSpaceDE w:val="0"/>
        <w:autoSpaceDN w:val="0"/>
        <w:adjustRightInd w:val="0"/>
        <w:spacing w:after="0" w:line="240" w:lineRule="auto"/>
        <w:ind w:firstLine="709"/>
        <w:jc w:val="both"/>
        <w:outlineLvl w:val="1"/>
        <w:rPr>
          <w:rFonts w:ascii="Times New Roman" w:hAnsi="Times New Roman"/>
          <w:sz w:val="24"/>
          <w:szCs w:val="24"/>
        </w:rPr>
      </w:pPr>
      <w:r w:rsidRPr="00596CE1">
        <w:rPr>
          <w:rFonts w:ascii="Times New Roman" w:hAnsi="Times New Roman"/>
          <w:sz w:val="24"/>
          <w:szCs w:val="24"/>
        </w:rPr>
        <w:t>дети-сироты и дети, оставшиеся без попечения родителей;</w:t>
      </w:r>
    </w:p>
    <w:p w:rsidR="00596CE1" w:rsidRPr="00596CE1" w:rsidRDefault="00596CE1" w:rsidP="00596CE1">
      <w:pPr>
        <w:autoSpaceDE w:val="0"/>
        <w:autoSpaceDN w:val="0"/>
        <w:adjustRightInd w:val="0"/>
        <w:spacing w:after="0" w:line="240" w:lineRule="auto"/>
        <w:ind w:firstLine="709"/>
        <w:jc w:val="both"/>
        <w:outlineLvl w:val="1"/>
        <w:rPr>
          <w:rFonts w:ascii="Times New Roman" w:hAnsi="Times New Roman"/>
          <w:sz w:val="24"/>
          <w:szCs w:val="24"/>
        </w:rPr>
      </w:pPr>
      <w:r w:rsidRPr="00596CE1">
        <w:rPr>
          <w:rFonts w:ascii="Times New Roman" w:hAnsi="Times New Roman"/>
          <w:sz w:val="24"/>
          <w:szCs w:val="24"/>
        </w:rPr>
        <w:t>лицо, сопровождающее инвалида I группы или ребенка-инвалида в возрасте до 18 лет.</w:t>
      </w:r>
    </w:p>
    <w:p w:rsidR="00596CE1" w:rsidRPr="00596CE1" w:rsidRDefault="00596CE1" w:rsidP="00596CE1">
      <w:pPr>
        <w:autoSpaceDE w:val="0"/>
        <w:autoSpaceDN w:val="0"/>
        <w:adjustRightInd w:val="0"/>
        <w:spacing w:after="0" w:line="240" w:lineRule="auto"/>
        <w:ind w:firstLine="709"/>
        <w:jc w:val="both"/>
        <w:outlineLvl w:val="1"/>
        <w:rPr>
          <w:rFonts w:ascii="Times New Roman" w:hAnsi="Times New Roman"/>
          <w:sz w:val="24"/>
          <w:szCs w:val="24"/>
        </w:rPr>
      </w:pPr>
      <w:r w:rsidRPr="00596CE1">
        <w:rPr>
          <w:rFonts w:ascii="Times New Roman" w:hAnsi="Times New Roman"/>
          <w:b/>
          <w:sz w:val="24"/>
          <w:szCs w:val="24"/>
        </w:rPr>
        <w:t>2.</w:t>
      </w:r>
      <w:r w:rsidRPr="00596CE1">
        <w:rPr>
          <w:rFonts w:ascii="Times New Roman" w:hAnsi="Times New Roman"/>
          <w:sz w:val="24"/>
          <w:szCs w:val="24"/>
        </w:rPr>
        <w:t xml:space="preserve"> Право на бесплатный проезд на поездах региональных линий экономкласса, внутреннем водном и автомобильном пассажирском транспорте общего пользования регулярного </w:t>
      </w:r>
      <w:r w:rsidRPr="00596CE1">
        <w:rPr>
          <w:rFonts w:ascii="Times New Roman" w:hAnsi="Times New Roman"/>
          <w:b/>
          <w:sz w:val="24"/>
          <w:szCs w:val="24"/>
        </w:rPr>
        <w:t>пригородного</w:t>
      </w:r>
      <w:r w:rsidRPr="00596CE1">
        <w:rPr>
          <w:rFonts w:ascii="Times New Roman" w:hAnsi="Times New Roman"/>
          <w:sz w:val="24"/>
          <w:szCs w:val="24"/>
        </w:rPr>
        <w:t xml:space="preserve"> сообщения (кроме такси) имеют: </w:t>
      </w:r>
    </w:p>
    <w:p w:rsidR="00596CE1" w:rsidRPr="00596CE1" w:rsidRDefault="00596CE1" w:rsidP="00596CE1">
      <w:pPr>
        <w:autoSpaceDE w:val="0"/>
        <w:autoSpaceDN w:val="0"/>
        <w:adjustRightInd w:val="0"/>
        <w:spacing w:after="0" w:line="240" w:lineRule="auto"/>
        <w:ind w:firstLine="709"/>
        <w:jc w:val="both"/>
        <w:outlineLvl w:val="1"/>
        <w:rPr>
          <w:rFonts w:ascii="Times New Roman" w:hAnsi="Times New Roman"/>
          <w:sz w:val="24"/>
          <w:szCs w:val="24"/>
        </w:rPr>
      </w:pPr>
      <w:r w:rsidRPr="00596CE1">
        <w:rPr>
          <w:rFonts w:ascii="Times New Roman" w:hAnsi="Times New Roman"/>
          <w:sz w:val="24"/>
          <w:szCs w:val="24"/>
        </w:rPr>
        <w:t>дети-инвалиды в возрасте до 18 лет;</w:t>
      </w:r>
    </w:p>
    <w:p w:rsidR="00596CE1" w:rsidRPr="00596CE1" w:rsidRDefault="00596CE1" w:rsidP="00596CE1">
      <w:pPr>
        <w:autoSpaceDE w:val="0"/>
        <w:autoSpaceDN w:val="0"/>
        <w:adjustRightInd w:val="0"/>
        <w:spacing w:after="0" w:line="240" w:lineRule="auto"/>
        <w:ind w:firstLine="709"/>
        <w:jc w:val="both"/>
        <w:outlineLvl w:val="1"/>
        <w:rPr>
          <w:rFonts w:ascii="Times New Roman" w:hAnsi="Times New Roman"/>
          <w:sz w:val="24"/>
          <w:szCs w:val="24"/>
        </w:rPr>
      </w:pPr>
      <w:r w:rsidRPr="00596CE1">
        <w:rPr>
          <w:rFonts w:ascii="Times New Roman" w:hAnsi="Times New Roman"/>
          <w:sz w:val="24"/>
          <w:szCs w:val="24"/>
        </w:rPr>
        <w:t>дети в возрасте до 7 лет</w:t>
      </w:r>
    </w:p>
    <w:p w:rsidR="00596CE1" w:rsidRPr="00596CE1" w:rsidRDefault="00596CE1" w:rsidP="00596CE1">
      <w:pPr>
        <w:autoSpaceDE w:val="0"/>
        <w:autoSpaceDN w:val="0"/>
        <w:adjustRightInd w:val="0"/>
        <w:spacing w:after="0" w:line="240" w:lineRule="auto"/>
        <w:ind w:firstLine="709"/>
        <w:jc w:val="both"/>
        <w:outlineLvl w:val="1"/>
        <w:rPr>
          <w:rFonts w:ascii="Times New Roman" w:hAnsi="Times New Roman"/>
          <w:sz w:val="24"/>
          <w:szCs w:val="24"/>
        </w:rPr>
      </w:pPr>
      <w:r w:rsidRPr="00596CE1">
        <w:rPr>
          <w:rFonts w:ascii="Times New Roman" w:hAnsi="Times New Roman"/>
          <w:sz w:val="24"/>
          <w:szCs w:val="24"/>
        </w:rPr>
        <w:t>дети-сироты и дети, оставшиеся без попечения родителей;</w:t>
      </w:r>
    </w:p>
    <w:p w:rsidR="00596CE1" w:rsidRPr="00596CE1" w:rsidRDefault="00596CE1" w:rsidP="00596CE1">
      <w:pPr>
        <w:autoSpaceDE w:val="0"/>
        <w:autoSpaceDN w:val="0"/>
        <w:adjustRightInd w:val="0"/>
        <w:spacing w:after="0" w:line="240" w:lineRule="auto"/>
        <w:ind w:firstLine="709"/>
        <w:jc w:val="both"/>
        <w:rPr>
          <w:rFonts w:ascii="Times New Roman" w:hAnsi="Times New Roman"/>
          <w:sz w:val="24"/>
          <w:szCs w:val="24"/>
        </w:rPr>
      </w:pPr>
      <w:r w:rsidRPr="00596CE1">
        <w:rPr>
          <w:rFonts w:ascii="Times New Roman" w:hAnsi="Times New Roman"/>
          <w:sz w:val="24"/>
          <w:szCs w:val="24"/>
        </w:rPr>
        <w:t>лицо, сопровождающее инвалида I группы или ребенка-инвалида в возрасте до 18 лет.</w:t>
      </w:r>
    </w:p>
    <w:p w:rsidR="00596CE1" w:rsidRPr="00596CE1" w:rsidRDefault="00596CE1" w:rsidP="00596CE1">
      <w:pPr>
        <w:autoSpaceDE w:val="0"/>
        <w:autoSpaceDN w:val="0"/>
        <w:adjustRightInd w:val="0"/>
        <w:spacing w:after="0" w:line="240" w:lineRule="auto"/>
        <w:ind w:firstLine="709"/>
        <w:jc w:val="both"/>
        <w:outlineLvl w:val="1"/>
        <w:rPr>
          <w:rFonts w:ascii="Times New Roman" w:hAnsi="Times New Roman"/>
          <w:sz w:val="24"/>
          <w:szCs w:val="24"/>
        </w:rPr>
      </w:pPr>
      <w:r w:rsidRPr="00596CE1">
        <w:rPr>
          <w:rFonts w:ascii="Times New Roman" w:hAnsi="Times New Roman"/>
          <w:b/>
          <w:sz w:val="24"/>
          <w:szCs w:val="24"/>
        </w:rPr>
        <w:t>3.</w:t>
      </w:r>
      <w:r w:rsidRPr="00596CE1">
        <w:rPr>
          <w:rFonts w:ascii="Times New Roman" w:hAnsi="Times New Roman"/>
          <w:sz w:val="24"/>
          <w:szCs w:val="24"/>
        </w:rPr>
        <w:t xml:space="preserve">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и на автомобильном транспорте общего пользования регулярного </w:t>
      </w:r>
      <w:r w:rsidRPr="00596CE1">
        <w:rPr>
          <w:rFonts w:ascii="Times New Roman" w:hAnsi="Times New Roman"/>
          <w:b/>
          <w:sz w:val="24"/>
          <w:szCs w:val="24"/>
        </w:rPr>
        <w:t>междугородного</w:t>
      </w:r>
      <w:r w:rsidRPr="00596CE1">
        <w:rPr>
          <w:rFonts w:ascii="Times New Roman" w:hAnsi="Times New Roman"/>
          <w:sz w:val="24"/>
          <w:szCs w:val="24"/>
        </w:rPr>
        <w:t xml:space="preserve"> сообщения пассажир имеет право провозить с собой бесплатно без права на отдельное место детей в возрасте до 5 лет, а с оплатой по льготному тарифу – детей в возрасте от 5 до 10 лет </w:t>
      </w:r>
      <w:r w:rsidRPr="00596CE1">
        <w:rPr>
          <w:rFonts w:ascii="Times New Roman" w:hAnsi="Times New Roman"/>
          <w:i/>
          <w:sz w:val="24"/>
          <w:szCs w:val="24"/>
        </w:rPr>
        <w:t>(Закон Республики Беларусь от 14 июня 2007 года № 239-З «О государственных социальных льготах, правах и гарантиях для отдельных категорий граждан»)</w:t>
      </w:r>
      <w:r w:rsidRPr="00596CE1">
        <w:rPr>
          <w:rFonts w:ascii="Times New Roman" w:hAnsi="Times New Roman"/>
          <w:sz w:val="24"/>
          <w:szCs w:val="24"/>
        </w:rPr>
        <w:t>.</w:t>
      </w:r>
    </w:p>
    <w:p w:rsidR="00596CE1" w:rsidRPr="00596CE1" w:rsidRDefault="00596CE1" w:rsidP="00596CE1">
      <w:pPr>
        <w:autoSpaceDE w:val="0"/>
        <w:autoSpaceDN w:val="0"/>
        <w:adjustRightInd w:val="0"/>
        <w:spacing w:after="0" w:line="240" w:lineRule="auto"/>
        <w:ind w:firstLine="709"/>
        <w:jc w:val="both"/>
        <w:rPr>
          <w:rFonts w:ascii="Times New Roman" w:hAnsi="Times New Roman"/>
          <w:sz w:val="24"/>
          <w:szCs w:val="24"/>
        </w:rPr>
      </w:pPr>
      <w:r w:rsidRPr="00596CE1">
        <w:rPr>
          <w:rFonts w:ascii="Times New Roman" w:hAnsi="Times New Roman"/>
          <w:b/>
          <w:sz w:val="24"/>
          <w:szCs w:val="24"/>
        </w:rPr>
        <w:t>4.</w:t>
      </w:r>
      <w:r w:rsidRPr="00596CE1">
        <w:rPr>
          <w:rFonts w:ascii="Times New Roman" w:hAnsi="Times New Roman"/>
          <w:sz w:val="24"/>
          <w:szCs w:val="24"/>
        </w:rPr>
        <w:t xml:space="preserve"> Дети, постоянно (преимущественно) проживающие на территории радиоактивного загрязнения в зоне последующего отселения, в зоне с правом на отселение и в зоне проживания с периодическим радиационным контролем имеют право на бесплатный проезд в пассажирских поездах и вагонах формирования Белорусской железной дороги (в пределах Республики Беларусь) и </w:t>
      </w:r>
      <w:r w:rsidRPr="00596CE1">
        <w:rPr>
          <w:rFonts w:ascii="Times New Roman" w:hAnsi="Times New Roman"/>
          <w:sz w:val="24"/>
          <w:szCs w:val="24"/>
        </w:rPr>
        <w:lastRenderedPageBreak/>
        <w:t xml:space="preserve">на внутреннем водном и автомобильном пассажирском транспорте общего пользования регулярного </w:t>
      </w:r>
      <w:r w:rsidRPr="00596CE1">
        <w:rPr>
          <w:rFonts w:ascii="Times New Roman" w:hAnsi="Times New Roman"/>
          <w:b/>
          <w:sz w:val="24"/>
          <w:szCs w:val="24"/>
        </w:rPr>
        <w:t>пригородного</w:t>
      </w:r>
      <w:r w:rsidRPr="00596CE1">
        <w:rPr>
          <w:rFonts w:ascii="Times New Roman" w:hAnsi="Times New Roman"/>
          <w:sz w:val="24"/>
          <w:szCs w:val="24"/>
        </w:rPr>
        <w:t xml:space="preserve"> и междугородного сообщений – от места жительства до места санаторно-курортного лечения и обратно, а также по направлению государственных организаций здравоохранения от места жительства до места диспансерного, амбулаторного или клинического обследования (лечения) и обратно не более одного раза в течение календарного года при этом приобретение проездных документов (билетов) этим детям осуществляется за счет собственных средств родителей (лиц, их заменяющих) с последующим возмещением их стоимости  местными органами власти либо организациями, выдавшими путевку на оздоровление </w:t>
      </w:r>
      <w:r w:rsidRPr="00596CE1">
        <w:rPr>
          <w:rFonts w:ascii="Times New Roman" w:hAnsi="Times New Roman"/>
          <w:i/>
          <w:sz w:val="24"/>
          <w:szCs w:val="24"/>
        </w:rPr>
        <w:t>(Закон</w:t>
      </w:r>
      <w:r w:rsidRPr="00596CE1">
        <w:rPr>
          <w:rFonts w:ascii="Times New Roman" w:hAnsi="Times New Roman"/>
          <w:i/>
          <w:sz w:val="24"/>
          <w:szCs w:val="24"/>
          <w:lang w:val="en-US"/>
        </w:rPr>
        <w:t> </w:t>
      </w:r>
      <w:r w:rsidRPr="00596CE1">
        <w:rPr>
          <w:rFonts w:ascii="Times New Roman" w:hAnsi="Times New Roman"/>
          <w:i/>
          <w:sz w:val="24"/>
          <w:szCs w:val="24"/>
        </w:rPr>
        <w:t>Республики Беларусь от 6 января 2009 года «О социальной защите граждан, пострадавших от катастрофы на Чернобыльской АЭС, других радиационных аварий»)</w:t>
      </w:r>
      <w:r w:rsidRPr="00596CE1">
        <w:rPr>
          <w:rFonts w:ascii="Times New Roman" w:hAnsi="Times New Roman"/>
          <w:sz w:val="24"/>
          <w:szCs w:val="24"/>
        </w:rPr>
        <w:t xml:space="preserve">. </w:t>
      </w:r>
    </w:p>
    <w:p w:rsidR="00596CE1" w:rsidRPr="00596CE1" w:rsidRDefault="00596CE1" w:rsidP="00596CE1">
      <w:pPr>
        <w:spacing w:after="0" w:line="240" w:lineRule="auto"/>
        <w:ind w:firstLine="709"/>
        <w:jc w:val="both"/>
        <w:rPr>
          <w:rFonts w:ascii="Times New Roman" w:hAnsi="Times New Roman"/>
          <w:sz w:val="24"/>
          <w:szCs w:val="24"/>
          <w:lang w:eastAsia="ru-RU"/>
        </w:rPr>
      </w:pPr>
      <w:r w:rsidRPr="00596CE1">
        <w:rPr>
          <w:rFonts w:ascii="Times New Roman" w:hAnsi="Times New Roman"/>
          <w:b/>
          <w:sz w:val="24"/>
          <w:szCs w:val="24"/>
          <w:lang w:eastAsia="ru-RU"/>
        </w:rPr>
        <w:t>5.</w:t>
      </w:r>
      <w:r w:rsidRPr="00596CE1">
        <w:rPr>
          <w:rFonts w:ascii="Times New Roman" w:hAnsi="Times New Roman"/>
          <w:sz w:val="24"/>
          <w:szCs w:val="24"/>
          <w:lang w:eastAsia="ru-RU"/>
        </w:rPr>
        <w:t xml:space="preserve"> Учащиеся, получающие </w:t>
      </w:r>
      <w:r w:rsidRPr="00596CE1">
        <w:rPr>
          <w:rFonts w:ascii="Times New Roman" w:hAnsi="Times New Roman"/>
          <w:b/>
          <w:sz w:val="24"/>
          <w:szCs w:val="24"/>
          <w:lang w:eastAsia="ru-RU"/>
        </w:rPr>
        <w:t>общее среднее</w:t>
      </w:r>
      <w:r w:rsidRPr="00596CE1">
        <w:rPr>
          <w:rFonts w:ascii="Times New Roman" w:hAnsi="Times New Roman"/>
          <w:sz w:val="24"/>
          <w:szCs w:val="24"/>
          <w:lang w:eastAsia="ru-RU"/>
        </w:rPr>
        <w:t xml:space="preserve"> и специальное образование, имеют право на бесплатный проезд на автомобильном транспорте общего пользования регулярного </w:t>
      </w:r>
      <w:r w:rsidRPr="00596CE1">
        <w:rPr>
          <w:rFonts w:ascii="Times New Roman" w:hAnsi="Times New Roman"/>
          <w:b/>
          <w:sz w:val="24"/>
          <w:szCs w:val="24"/>
          <w:lang w:eastAsia="ru-RU"/>
        </w:rPr>
        <w:t>городского</w:t>
      </w:r>
      <w:r w:rsidRPr="00596CE1">
        <w:rPr>
          <w:rFonts w:ascii="Times New Roman" w:hAnsi="Times New Roman"/>
          <w:sz w:val="24"/>
          <w:szCs w:val="24"/>
          <w:lang w:eastAsia="ru-RU"/>
        </w:rPr>
        <w:t xml:space="preserve"> сообщения, городском электрическом транспорте и в метрополитене в населенных пунктах места жительства (места пребывания) и места учебы в период с 1 сентября по 30 июня. Данное право реализуется на основании карты учащегося (ученического билета), справки о том, что гражданин является обучающимся с указанием населенного пункта места жительства (места пребывания) и места учебы </w:t>
      </w:r>
      <w:r w:rsidRPr="00596CE1">
        <w:rPr>
          <w:rFonts w:ascii="Times New Roman" w:hAnsi="Times New Roman"/>
          <w:i/>
          <w:sz w:val="24"/>
          <w:szCs w:val="24"/>
          <w:lang w:eastAsia="ru-RU"/>
        </w:rPr>
        <w:t>(п.п.</w:t>
      </w:r>
      <w:r w:rsidRPr="00596CE1">
        <w:rPr>
          <w:rFonts w:ascii="Times New Roman" w:hAnsi="Times New Roman"/>
          <w:i/>
          <w:sz w:val="24"/>
          <w:szCs w:val="24"/>
          <w:lang w:val="en-US" w:eastAsia="ru-RU"/>
        </w:rPr>
        <w:t> </w:t>
      </w:r>
      <w:r w:rsidRPr="00596CE1">
        <w:rPr>
          <w:rFonts w:ascii="Times New Roman" w:hAnsi="Times New Roman"/>
          <w:i/>
          <w:sz w:val="24"/>
          <w:szCs w:val="24"/>
          <w:lang w:eastAsia="ru-RU"/>
        </w:rPr>
        <w:t>1.1 п.</w:t>
      </w:r>
      <w:r w:rsidRPr="00596CE1">
        <w:rPr>
          <w:rFonts w:ascii="Times New Roman" w:hAnsi="Times New Roman"/>
          <w:i/>
          <w:sz w:val="24"/>
          <w:szCs w:val="24"/>
          <w:lang w:val="en-US" w:eastAsia="ru-RU"/>
        </w:rPr>
        <w:t> </w:t>
      </w:r>
      <w:r w:rsidRPr="00596CE1">
        <w:rPr>
          <w:rFonts w:ascii="Times New Roman" w:hAnsi="Times New Roman"/>
          <w:i/>
          <w:sz w:val="24"/>
          <w:szCs w:val="24"/>
          <w:lang w:eastAsia="ru-RU"/>
        </w:rPr>
        <w:t>1 постановление Совета Министров Республики Беларусь от 16 февраля 2011 г. № 202 «О некоторых вопросах проезда обучающихся»).</w:t>
      </w:r>
    </w:p>
    <w:p w:rsidR="00AD2B27" w:rsidRPr="00596CE1" w:rsidRDefault="00437C5A" w:rsidP="00FD30D2">
      <w:pPr>
        <w:pStyle w:val="newncpi"/>
        <w:ind w:firstLine="709"/>
      </w:pPr>
      <w:r w:rsidRPr="00596CE1">
        <w:rPr>
          <w:b/>
        </w:rPr>
        <w:t>6</w:t>
      </w:r>
      <w:r w:rsidRPr="00596CE1">
        <w:t xml:space="preserve">. Местными исполнительными и распорядительными </w:t>
      </w:r>
      <w:r w:rsidRPr="00596CE1">
        <w:rPr>
          <w:b/>
        </w:rPr>
        <w:t>органами организуется бесплатная перевозка обучающихся поездами региональных линий экономкласса</w:t>
      </w:r>
      <w:r w:rsidRPr="00596CE1">
        <w:t>, кроме перевозки воспитанников, осваивающих содержание образовательной программы дошкольного образования, образовательных программ специального образования на уровне дошкольного образования, а также за исключением обучающихся, осваивающих содержание образовательной программы дополнительного образования одаренных детей и молодежи, в период пребывания их в учреждении дополнительного образования одаренных детей и молодежи к местам проведения занятий, экскурсий, физкультурно-оздоровительных, спортивно-массовых, спортивных, культурных мероприятий, посещение которых предусмотрено учебно-программной документацией образовательной программы дополнительного образования одаренных детей и молодежи, программно-планирующей документацией воспитания, организуется учреждением дополнительного образования одаренных детей и молодежи.</w:t>
      </w:r>
    </w:p>
    <w:p w:rsidR="00F0438E" w:rsidRPr="00596CE1" w:rsidRDefault="00F0438E" w:rsidP="00FD30D2">
      <w:pPr>
        <w:pStyle w:val="newncpi"/>
        <w:ind w:firstLine="709"/>
      </w:pPr>
    </w:p>
    <w:p w:rsidR="008454FA" w:rsidRDefault="008454FA" w:rsidP="00D967D2">
      <w:pPr>
        <w:pStyle w:val="newncpi"/>
        <w:ind w:firstLine="0"/>
        <w:rPr>
          <w:b/>
          <w:u w:val="single"/>
        </w:rPr>
      </w:pPr>
      <w:r w:rsidRPr="00D967D2">
        <w:rPr>
          <w:b/>
          <w:highlight w:val="yellow"/>
          <w:u w:val="single"/>
        </w:rPr>
        <w:t>Налоговые льготы.</w:t>
      </w:r>
    </w:p>
    <w:p w:rsidR="00D967D2" w:rsidRPr="008454FA" w:rsidRDefault="00D967D2" w:rsidP="00D967D2">
      <w:pPr>
        <w:pStyle w:val="newncpi"/>
        <w:ind w:firstLine="0"/>
        <w:rPr>
          <w:b/>
          <w:u w:val="single"/>
        </w:rPr>
      </w:pPr>
    </w:p>
    <w:p w:rsidR="008454FA" w:rsidRPr="008454FA" w:rsidRDefault="008454FA" w:rsidP="008454FA">
      <w:pPr>
        <w:pStyle w:val="newncpi"/>
        <w:numPr>
          <w:ilvl w:val="0"/>
          <w:numId w:val="19"/>
        </w:numPr>
        <w:ind w:firstLine="709"/>
      </w:pPr>
      <w:r w:rsidRPr="008454FA">
        <w:rPr>
          <w:b/>
        </w:rPr>
        <w:t>Освобождаются от налога на недвижимость</w:t>
      </w:r>
      <w:r w:rsidRPr="008454FA">
        <w:t xml:space="preserve"> принадлежащие членам многодетной семьи (семьи, в которой на иждивении и воспитании находятся трое и более несовершеннолетних детей):</w:t>
      </w:r>
    </w:p>
    <w:p w:rsidR="008454FA" w:rsidRPr="008454FA" w:rsidRDefault="008454FA" w:rsidP="008454FA">
      <w:pPr>
        <w:pStyle w:val="newncpi"/>
        <w:ind w:firstLine="709"/>
      </w:pPr>
      <w:r w:rsidRPr="008454FA">
        <w:t>- жилые помещения в многоквартирном или в блокированном жилом доме;</w:t>
      </w:r>
    </w:p>
    <w:p w:rsidR="008454FA" w:rsidRPr="008454FA" w:rsidRDefault="008454FA" w:rsidP="008454FA">
      <w:pPr>
        <w:pStyle w:val="newncpi"/>
        <w:ind w:firstLine="709"/>
      </w:pPr>
      <w:r w:rsidRPr="008454FA">
        <w:t>- не завершенные строительством капитальные строения (здания, сооружения), расположенные на земельных участках, предоставленных для строительства и обслуживания жилых домов, садоводства, дачного строительства, строительства (установки) временных индивидуальных гаражей, в виде служебного земельного надела;</w:t>
      </w:r>
    </w:p>
    <w:p w:rsidR="008454FA" w:rsidRPr="008454FA" w:rsidRDefault="008454FA" w:rsidP="008454FA">
      <w:pPr>
        <w:pStyle w:val="newncpi"/>
        <w:numPr>
          <w:ilvl w:val="0"/>
          <w:numId w:val="20"/>
        </w:numPr>
        <w:ind w:firstLine="709"/>
      </w:pPr>
      <w:r w:rsidRPr="008454FA">
        <w:t>жилые дома с нежилыми постройками (при их наличии);</w:t>
      </w:r>
    </w:p>
    <w:p w:rsidR="008454FA" w:rsidRPr="008454FA" w:rsidRDefault="008454FA" w:rsidP="008454FA">
      <w:pPr>
        <w:pStyle w:val="newncpi"/>
        <w:numPr>
          <w:ilvl w:val="0"/>
          <w:numId w:val="20"/>
        </w:numPr>
        <w:ind w:firstLine="709"/>
      </w:pPr>
      <w:r w:rsidRPr="008454FA">
        <w:t>садовые домики, дачи;</w:t>
      </w:r>
    </w:p>
    <w:p w:rsidR="008454FA" w:rsidRPr="008454FA" w:rsidRDefault="008454FA" w:rsidP="008454FA">
      <w:pPr>
        <w:pStyle w:val="newncpi"/>
        <w:numPr>
          <w:ilvl w:val="0"/>
          <w:numId w:val="20"/>
        </w:numPr>
        <w:ind w:firstLine="709"/>
      </w:pPr>
      <w:r w:rsidRPr="008454FA">
        <w:t>гаражи, машино-места;</w:t>
      </w:r>
    </w:p>
    <w:p w:rsidR="008454FA" w:rsidRPr="008454FA" w:rsidRDefault="008454FA" w:rsidP="008454FA">
      <w:pPr>
        <w:pStyle w:val="newncpi"/>
        <w:numPr>
          <w:ilvl w:val="0"/>
          <w:numId w:val="20"/>
        </w:numPr>
        <w:ind w:firstLine="709"/>
        <w:rPr>
          <w:i/>
        </w:rPr>
      </w:pPr>
      <w:r w:rsidRPr="008454FA">
        <w:t xml:space="preserve">доли в праве собственности или доли в наследстве на указанное имущество </w:t>
      </w:r>
      <w:r w:rsidRPr="008454FA">
        <w:rPr>
          <w:i/>
        </w:rPr>
        <w:t>(Налоговый кодекс Республики Беларусь, статья 228).</w:t>
      </w:r>
    </w:p>
    <w:p w:rsidR="008454FA" w:rsidRPr="008454FA" w:rsidRDefault="008454FA" w:rsidP="008454FA">
      <w:pPr>
        <w:pStyle w:val="newncpi"/>
        <w:numPr>
          <w:ilvl w:val="0"/>
          <w:numId w:val="21"/>
        </w:numPr>
        <w:ind w:firstLine="709"/>
      </w:pPr>
      <w:r w:rsidRPr="008454FA">
        <w:rPr>
          <w:b/>
        </w:rPr>
        <w:t>Освобождаются от земельного налога</w:t>
      </w:r>
      <w:r w:rsidRPr="008454FA">
        <w:t xml:space="preserve"> земельные участки, предоставленные членам многодетной семьи (семьи, в которой на иждивении и воспитании находятся трое и более несовершеннолетних детей):</w:t>
      </w:r>
    </w:p>
    <w:p w:rsidR="008454FA" w:rsidRPr="008454FA" w:rsidRDefault="008454FA" w:rsidP="008454FA">
      <w:pPr>
        <w:pStyle w:val="newncpi"/>
        <w:ind w:firstLine="709"/>
      </w:pPr>
      <w:r w:rsidRPr="008454FA">
        <w:t>для строительства и обслуживания одноквартирного, блокированного жилого дома или строительства и обслуживания зарегистрированных организацией по государственной регистрации недвижимого имущества, прав на него и сделок с ним квартир в блокированном жилом доме;</w:t>
      </w:r>
    </w:p>
    <w:p w:rsidR="008454FA" w:rsidRPr="008454FA" w:rsidRDefault="008454FA" w:rsidP="008454FA">
      <w:pPr>
        <w:pStyle w:val="newncpi"/>
        <w:ind w:firstLine="709"/>
      </w:pPr>
      <w:r w:rsidRPr="008454FA">
        <w:t>ведения личного подсобного хозяйства, огородничества, коллективного садоводства, сенокошения, выпаса сельскохозяйственных животных, дачного строительства; в виде служебного земельного надела; для народных художественных ремесел;</w:t>
      </w:r>
    </w:p>
    <w:p w:rsidR="008454FA" w:rsidRPr="008454FA" w:rsidRDefault="008454FA" w:rsidP="008454FA">
      <w:pPr>
        <w:pStyle w:val="newncpi"/>
        <w:ind w:firstLine="709"/>
        <w:rPr>
          <w:i/>
        </w:rPr>
      </w:pPr>
      <w:r w:rsidRPr="008454FA">
        <w:lastRenderedPageBreak/>
        <w:t xml:space="preserve">строительства (установки) временных индивидуальных гаражей </w:t>
      </w:r>
      <w:r w:rsidRPr="008454FA">
        <w:rPr>
          <w:i/>
        </w:rPr>
        <w:t>(Налоговый кодекс Республики Беларусь, статья 239).</w:t>
      </w:r>
    </w:p>
    <w:p w:rsidR="008454FA" w:rsidRPr="008454FA" w:rsidRDefault="008454FA" w:rsidP="008454FA">
      <w:pPr>
        <w:pStyle w:val="newncpi"/>
        <w:numPr>
          <w:ilvl w:val="0"/>
          <w:numId w:val="22"/>
        </w:numPr>
        <w:ind w:firstLine="709"/>
      </w:pPr>
      <w:r w:rsidRPr="008454FA">
        <w:rPr>
          <w:b/>
        </w:rPr>
        <w:t>Ставки единого налога</w:t>
      </w:r>
      <w:r w:rsidRPr="008454FA">
        <w:t xml:space="preserve"> </w:t>
      </w:r>
      <w:r w:rsidRPr="008454FA">
        <w:rPr>
          <w:b/>
        </w:rPr>
        <w:t>с индивидуальных предпринимателей и иных физических лиц</w:t>
      </w:r>
      <w:r w:rsidRPr="008454FA">
        <w:t xml:space="preserve"> снижаются для:</w:t>
      </w:r>
    </w:p>
    <w:p w:rsidR="008454FA" w:rsidRPr="008454FA" w:rsidRDefault="008454FA" w:rsidP="008454FA">
      <w:pPr>
        <w:pStyle w:val="newncpi"/>
        <w:numPr>
          <w:ilvl w:val="0"/>
          <w:numId w:val="20"/>
        </w:numPr>
        <w:ind w:firstLine="709"/>
      </w:pPr>
      <w:r w:rsidRPr="008454FA">
        <w:t>плательщиков - родителей (усыновителей, удочерителей) в многодетных семьях с тремя и более детьми в возрасте до восемнадцати лет - на 20 процентов начиная с месяца, следующего за месяцем, в котором возникло право на льготу, включая последний день месяца, в котором утрачено такое право, на основании документа, удостоверяющего личность, и удостоверения многодетной семьи;</w:t>
      </w:r>
    </w:p>
    <w:p w:rsidR="008454FA" w:rsidRPr="008454FA" w:rsidRDefault="008454FA" w:rsidP="008454FA">
      <w:pPr>
        <w:pStyle w:val="newncpi"/>
        <w:numPr>
          <w:ilvl w:val="0"/>
          <w:numId w:val="20"/>
        </w:numPr>
        <w:ind w:firstLine="709"/>
      </w:pPr>
      <w:r w:rsidRPr="008454FA">
        <w:t xml:space="preserve">плательщиков - родителей (усыновителей, удочерителей), воспитывающих детей-инвалидов а также инвалидов с детства </w:t>
      </w:r>
      <w:r w:rsidRPr="008454FA">
        <w:rPr>
          <w:lang w:val="en-US"/>
        </w:rPr>
        <w:t>I</w:t>
      </w:r>
      <w:r w:rsidRPr="008454FA">
        <w:t xml:space="preserve"> и </w:t>
      </w:r>
      <w:r w:rsidRPr="008454FA">
        <w:rPr>
          <w:lang w:val="en-US"/>
        </w:rPr>
        <w:t>II</w:t>
      </w:r>
      <w:r w:rsidRPr="008454FA">
        <w:t xml:space="preserve"> группы, - на 20 процентов начиная с месяца, следующего за месяцем, в котором возникло право на льготу;</w:t>
      </w:r>
    </w:p>
    <w:p w:rsidR="008454FA" w:rsidRPr="008454FA" w:rsidRDefault="008454FA" w:rsidP="008454FA">
      <w:pPr>
        <w:pStyle w:val="newncpi"/>
        <w:numPr>
          <w:ilvl w:val="0"/>
          <w:numId w:val="20"/>
        </w:numPr>
        <w:ind w:firstLine="709"/>
        <w:rPr>
          <w:i/>
        </w:rPr>
      </w:pPr>
      <w:r w:rsidRPr="008454FA">
        <w:t xml:space="preserve">плательщиков - родителей (усыновителей, удочерителей), являющихся инвалидами I и II группы и воспитывающих несовершеннолетних детей и (или) детей, получающих образование в дневной форме получения образования, - на 100 процентов начиная с месяца, следующего за месяцем, в котором возникло право на льготу, включая последний день месяца, в котором утрачено такое право. Указанная льгота предоставляется при условии, что супруг (супруга) (при его (ее) наличии) плательщика также является инвалидом I или II группы. Льгота предоставляется на основании удостоверений инвалида или пенсионных удостоверений, в которых указаны сведения о соответствующей группе инвалидности, копии свидетельства о рождении ребенка и (или) справки (ее копии) о том, что ребенок является обучающимся и получает образование в дневной форме получения образования </w:t>
      </w:r>
      <w:r w:rsidRPr="008454FA">
        <w:rPr>
          <w:i/>
        </w:rPr>
        <w:t>(Налоговый кодекс Республики Беларусь, статья 340).</w:t>
      </w:r>
    </w:p>
    <w:p w:rsidR="008454FA" w:rsidRPr="008454FA" w:rsidRDefault="008454FA" w:rsidP="008454FA">
      <w:pPr>
        <w:pStyle w:val="newncpi"/>
        <w:numPr>
          <w:ilvl w:val="0"/>
          <w:numId w:val="23"/>
        </w:numPr>
        <w:ind w:firstLine="709"/>
      </w:pPr>
      <w:r w:rsidRPr="008454FA">
        <w:t xml:space="preserve">Работающие граждане имеют </w:t>
      </w:r>
      <w:r w:rsidRPr="008454FA">
        <w:rPr>
          <w:b/>
        </w:rPr>
        <w:t xml:space="preserve">право на получение стандартного налогового вычета. </w:t>
      </w:r>
      <w:r w:rsidRPr="008454FA">
        <w:t>Повышенный размер вычета предоставляется:</w:t>
      </w:r>
    </w:p>
    <w:p w:rsidR="008454FA" w:rsidRPr="008454FA" w:rsidRDefault="008454FA" w:rsidP="008454FA">
      <w:pPr>
        <w:pStyle w:val="newncpi"/>
        <w:ind w:firstLine="709"/>
      </w:pPr>
      <w:r w:rsidRPr="008454FA">
        <w:t>инвалидам I и II группы независимо от причин инвалидности, инвалидам с детства, детям-инвалидам в возрасте до 18 лет;</w:t>
      </w:r>
    </w:p>
    <w:p w:rsidR="008454FA" w:rsidRPr="008454FA" w:rsidRDefault="008454FA" w:rsidP="008454FA">
      <w:pPr>
        <w:autoSpaceDE w:val="0"/>
        <w:autoSpaceDN w:val="0"/>
        <w:adjustRightInd w:val="0"/>
        <w:spacing w:after="0" w:line="240" w:lineRule="auto"/>
        <w:ind w:firstLine="709"/>
        <w:jc w:val="both"/>
        <w:rPr>
          <w:rFonts w:ascii="Times New Roman" w:hAnsi="Times New Roman"/>
          <w:sz w:val="24"/>
          <w:szCs w:val="24"/>
          <w:lang w:eastAsia="ru-RU"/>
        </w:rPr>
      </w:pPr>
      <w:r w:rsidRPr="008454FA">
        <w:rPr>
          <w:rFonts w:ascii="Times New Roman" w:hAnsi="Times New Roman"/>
          <w:sz w:val="24"/>
          <w:szCs w:val="24"/>
          <w:lang w:eastAsia="ru-RU"/>
        </w:rPr>
        <w:t>вдове (вдовцу), одинокому родителю, приемному родителю, опекуну или попечителю на каждого ребенка до 18 лет и (или) каждого иждивенца;</w:t>
      </w:r>
    </w:p>
    <w:p w:rsidR="008454FA" w:rsidRPr="008454FA" w:rsidRDefault="008454FA" w:rsidP="008454FA">
      <w:pPr>
        <w:autoSpaceDE w:val="0"/>
        <w:autoSpaceDN w:val="0"/>
        <w:adjustRightInd w:val="0"/>
        <w:spacing w:after="0" w:line="240" w:lineRule="auto"/>
        <w:ind w:firstLine="709"/>
        <w:jc w:val="both"/>
        <w:rPr>
          <w:rFonts w:ascii="Times New Roman" w:hAnsi="Times New Roman"/>
          <w:sz w:val="24"/>
          <w:szCs w:val="24"/>
          <w:lang w:eastAsia="ru-RU"/>
        </w:rPr>
      </w:pPr>
      <w:r w:rsidRPr="008454FA">
        <w:rPr>
          <w:rFonts w:ascii="Times New Roman" w:hAnsi="Times New Roman"/>
          <w:sz w:val="24"/>
          <w:szCs w:val="24"/>
          <w:lang w:eastAsia="ru-RU"/>
        </w:rPr>
        <w:t>родителям (усыновителям, удочерителям), имеющим двух и более детей в возрасте до 18 лет или детей-инвалидов в возрасте до 18 лет, инвалидов с детства I группы, а также имеющим одного и более детей в возрасте до 18 лет и детей-инвалидов в возрасте до 18 лет, инвалидов с детства I группы, на каждого ребенка.</w:t>
      </w:r>
    </w:p>
    <w:p w:rsidR="008454FA" w:rsidRPr="008454FA" w:rsidRDefault="008454FA" w:rsidP="008454FA">
      <w:pPr>
        <w:pStyle w:val="newncpi"/>
        <w:ind w:firstLine="709"/>
        <w:rPr>
          <w:i/>
        </w:rPr>
      </w:pPr>
      <w:r w:rsidRPr="008454FA">
        <w:t xml:space="preserve">Стандартный налоговый вычет предоставляется обоим родителям (усыновителям, удочерителям) (за исключением родителей, лишенных родительских прав), родителям-воспитателям в детских домах семейного типа, детских деревнях (городках), приемному родителю, вдове (вдовцу), одинокому родителю, опекуну или попечителю, на содержании которых находятся ребенок и (или) иждивенец </w:t>
      </w:r>
      <w:r w:rsidRPr="008454FA">
        <w:rPr>
          <w:i/>
        </w:rPr>
        <w:t>(Налоговый кодекс Республики Беларусь, статья 209).</w:t>
      </w:r>
    </w:p>
    <w:p w:rsidR="008454FA" w:rsidRPr="008454FA" w:rsidRDefault="008454FA" w:rsidP="008454FA">
      <w:pPr>
        <w:pStyle w:val="newncpi"/>
        <w:numPr>
          <w:ilvl w:val="0"/>
          <w:numId w:val="24"/>
        </w:numPr>
        <w:ind w:firstLine="709"/>
        <w:rPr>
          <w:b/>
        </w:rPr>
      </w:pPr>
      <w:r w:rsidRPr="008454FA">
        <w:rPr>
          <w:b/>
        </w:rPr>
        <w:t>Освобождаются от подоходного налога с физических лиц:</w:t>
      </w:r>
    </w:p>
    <w:p w:rsidR="008454FA" w:rsidRPr="008454FA" w:rsidRDefault="008454FA" w:rsidP="008454FA">
      <w:pPr>
        <w:pStyle w:val="newncpi"/>
        <w:ind w:firstLine="709"/>
      </w:pPr>
      <w:r w:rsidRPr="008454FA">
        <w:t>пособия по государственному социальному страхованию и государственному социальному обеспечению и надбавки к ним, кроме пособий по временной нетрудоспособности (в том числе пособий по уходу за больным ребенком), оплата ежемесячно представляемого одного дополнительного свободного от работы дня матери (мачехе) или отцу (отчиму), опекуну (попечителю), воспитывающей (воспитывающему) ребенка-инвалида в возрасте до восемнадцати лет, единовременная выплата на приобретение детских вещей первой необходимости, выплачиваемая из средств местных бюджетов;</w:t>
      </w:r>
    </w:p>
    <w:p w:rsidR="008454FA" w:rsidRPr="008454FA" w:rsidRDefault="008454FA" w:rsidP="008454FA">
      <w:pPr>
        <w:pStyle w:val="newncpi"/>
        <w:ind w:firstLine="709"/>
      </w:pPr>
      <w:r w:rsidRPr="008454FA">
        <w:t>денежные средства, единовременно предоставляемые в безналичном порядке семьям при рождении, усыновлении (удочерении) третьего или последующих детей, а также проценты, начисленные за период размещения этих средств в банковские вклады (депозиты) физических лиц;</w:t>
      </w:r>
    </w:p>
    <w:p w:rsidR="008454FA" w:rsidRPr="008454FA" w:rsidRDefault="008454FA" w:rsidP="008454FA">
      <w:pPr>
        <w:pStyle w:val="newncpi"/>
        <w:ind w:firstLine="709"/>
      </w:pPr>
      <w:r w:rsidRPr="008454FA">
        <w:t>стоимость путевок в санаторно-курортные и оздоровительные организации Республики Беларусь, приобретенных для детей, в том числе усыновленных (удочеренных), а также для лиц, над которыми установлена опека, попечительство, в возрасте до восемнадцати лет, оплаченных или возмещенных за счет средств белорусских организаций или белорусских индивидуальных предпринимателей;</w:t>
      </w:r>
    </w:p>
    <w:p w:rsidR="008454FA" w:rsidRPr="008454FA" w:rsidRDefault="008454FA" w:rsidP="008454FA">
      <w:pPr>
        <w:pStyle w:val="newncpi"/>
        <w:ind w:firstLine="709"/>
      </w:pPr>
      <w:r w:rsidRPr="008454FA">
        <w:lastRenderedPageBreak/>
        <w:t>безвозмездная (спонсорская) помощь, материальная или иная помощь, а также поступившие на благотворительный счет, открытый в банке, пожертвования, полученные физическими лицами, нуждающимися в получении медицинской помощи, в том числе проведении операций, или на оказание медицинской помощи их детям-инвалидам либо детям до восемнадцати лет, при наличии соответствующего подтверждения, выдаваемого в порядке, установленном Министерством здравоохранения;</w:t>
      </w:r>
    </w:p>
    <w:p w:rsidR="008454FA" w:rsidRPr="008454FA" w:rsidRDefault="008454FA" w:rsidP="008454FA">
      <w:pPr>
        <w:pStyle w:val="newncpi"/>
        <w:ind w:firstLine="709"/>
        <w:rPr>
          <w:i/>
        </w:rPr>
      </w:pPr>
      <w:r w:rsidRPr="008454FA">
        <w:t xml:space="preserve">субсидии, финансовая поддержка государства и финансовая помощь государства, предоставляемые в соответствии с законодательными актами физическим лицам при строительстве (реконструкции) или приобретении жилых помещений и др. </w:t>
      </w:r>
      <w:r w:rsidRPr="008454FA">
        <w:rPr>
          <w:i/>
        </w:rPr>
        <w:t>(Налоговый кодекс Республики Беларусь, статья 208).</w:t>
      </w:r>
    </w:p>
    <w:p w:rsidR="008454FA" w:rsidRPr="008454FA" w:rsidRDefault="008454FA" w:rsidP="008454FA">
      <w:pPr>
        <w:pStyle w:val="newncpi"/>
        <w:numPr>
          <w:ilvl w:val="0"/>
          <w:numId w:val="25"/>
        </w:numPr>
        <w:ind w:firstLine="709"/>
      </w:pPr>
      <w:r w:rsidRPr="008454FA">
        <w:rPr>
          <w:b/>
        </w:rPr>
        <w:t xml:space="preserve">Освобождаются от государственной пошлины при совершении нотариальных действий </w:t>
      </w:r>
      <w:r w:rsidRPr="008454FA">
        <w:t xml:space="preserve">многодетные матери - за свидетельствование верности копий документов по делам об их награждении </w:t>
      </w:r>
      <w:r w:rsidRPr="008454FA">
        <w:rPr>
          <w:i/>
        </w:rPr>
        <w:t>(Налоговый кодекс Республики Беларусь, статья 285).</w:t>
      </w:r>
    </w:p>
    <w:p w:rsidR="008454FA" w:rsidRPr="008454FA" w:rsidRDefault="008454FA" w:rsidP="008454FA">
      <w:pPr>
        <w:pStyle w:val="newncpi"/>
        <w:numPr>
          <w:ilvl w:val="0"/>
          <w:numId w:val="25"/>
        </w:numPr>
        <w:ind w:firstLine="709"/>
      </w:pPr>
      <w:r w:rsidRPr="008454FA">
        <w:rPr>
          <w:b/>
        </w:rPr>
        <w:t>Право на получение социального налогового вычета</w:t>
      </w:r>
      <w:r w:rsidRPr="008454FA">
        <w:t xml:space="preserve"> (при определении размера налоговой базы подоходного налога с физических лиц):</w:t>
      </w:r>
    </w:p>
    <w:p w:rsidR="008454FA" w:rsidRPr="008454FA" w:rsidRDefault="008454FA" w:rsidP="008454FA">
      <w:pPr>
        <w:pStyle w:val="newncpi"/>
        <w:ind w:firstLine="709"/>
      </w:pPr>
      <w:r w:rsidRPr="008454FA">
        <w:rPr>
          <w:b/>
        </w:rPr>
        <w:t>в сумме, уплаченной</w:t>
      </w:r>
      <w:r w:rsidRPr="008454FA">
        <w:t xml:space="preserve"> физическим лицом в течение календарного года </w:t>
      </w:r>
      <w:r w:rsidRPr="008454FA">
        <w:rPr>
          <w:b/>
        </w:rPr>
        <w:t>за свое обучение</w:t>
      </w:r>
      <w:r w:rsidRPr="008454FA">
        <w:t xml:space="preserve">, а также </w:t>
      </w:r>
      <w:r w:rsidRPr="008454FA">
        <w:rPr>
          <w:b/>
        </w:rPr>
        <w:t>за обучение лиц, состоящих с ним в отношениях близкого родства</w:t>
      </w:r>
      <w:r w:rsidRPr="008454FA">
        <w:t xml:space="preserve"> (</w:t>
      </w:r>
      <w:r w:rsidRPr="008454FA">
        <w:rPr>
          <w:i/>
        </w:rPr>
        <w:t>физическим лицом-опекуном, физическим лицом-попечителем - за обучение своих подопечных, в том числе бывших подопечных, достигших восемнадцатилетнего возраста)</w:t>
      </w:r>
      <w:r w:rsidRPr="008454FA">
        <w:t xml:space="preserve"> в учреждениях образования Республики Беларусь при получении первого высшего, первого </w:t>
      </w:r>
      <w:r w:rsidRPr="008454FA">
        <w:rPr>
          <w:b/>
        </w:rPr>
        <w:t>среднего специального или первого профессионально-технического образования</w:t>
      </w:r>
      <w:r w:rsidRPr="008454FA">
        <w:t>, а также на погашение (возврат) кредитов банков, займов (включая проценты по ним), израсходованных на такое обучение;</w:t>
      </w:r>
    </w:p>
    <w:p w:rsidR="008454FA" w:rsidRPr="008454FA" w:rsidRDefault="008454FA" w:rsidP="008454FA">
      <w:pPr>
        <w:pStyle w:val="newncpi"/>
        <w:ind w:firstLine="709"/>
        <w:rPr>
          <w:i/>
        </w:rPr>
      </w:pPr>
      <w:r w:rsidRPr="008454FA">
        <w:rPr>
          <w:b/>
        </w:rPr>
        <w:t xml:space="preserve">в сумме, уплаченной </w:t>
      </w:r>
      <w:r w:rsidRPr="008454FA">
        <w:t xml:space="preserve">физическим лицом страховым организациям Республики Беларусь </w:t>
      </w:r>
      <w:r w:rsidRPr="008454FA">
        <w:rPr>
          <w:i/>
        </w:rPr>
        <w:t xml:space="preserve">(возмещенной физическим лицом налоговому агенту) </w:t>
      </w:r>
      <w:r w:rsidRPr="008454FA">
        <w:rPr>
          <w:b/>
        </w:rPr>
        <w:t>в качестве страховых взносов по договорам добровольного страхования жизни и дополнительной пенсии, заключенным на срок не менее трех лет, а также по договорам добровольного страхования медицинских расходов</w:t>
      </w:r>
      <w:r w:rsidRPr="008454FA">
        <w:t xml:space="preserve"> - если указанные договоры заключены физическим лицом в отношении себя или в интересах лиц, состоящих с ним в отношениях близкого родства </w:t>
      </w:r>
      <w:r w:rsidRPr="008454FA">
        <w:rPr>
          <w:i/>
        </w:rPr>
        <w:t>(физическим лицом-опекуном, физическим лицом-попечителем - за своих подопечных, в том числе бывших подопечных, достигших восемнадцатилетнего возраста).</w:t>
      </w:r>
    </w:p>
    <w:p w:rsidR="008454FA" w:rsidRPr="008454FA" w:rsidRDefault="008454FA" w:rsidP="008454FA">
      <w:pPr>
        <w:pStyle w:val="newncpi"/>
        <w:ind w:firstLine="709"/>
      </w:pPr>
      <w:r w:rsidRPr="008454FA">
        <w:t xml:space="preserve">В случае уплаты страховых взносов по договорам добровольного страхования лицами, состоящими с физическим лицом в отношениях близкого родства </w:t>
      </w:r>
      <w:r w:rsidRPr="008454FA">
        <w:rPr>
          <w:i/>
        </w:rPr>
        <w:t>(подопечными, в том числе бывшими подопечными, достигшими восемнадцатилетнего возраста)</w:t>
      </w:r>
      <w:r w:rsidRPr="008454FA">
        <w:t>, такие лица имеют право на получение социального налогового вычета в сумме уплаченных страховых взносов;</w:t>
      </w:r>
    </w:p>
    <w:p w:rsidR="008454FA" w:rsidRPr="008454FA" w:rsidRDefault="008454FA" w:rsidP="008454FA">
      <w:pPr>
        <w:pStyle w:val="newncpi"/>
        <w:ind w:firstLine="709"/>
      </w:pPr>
      <w:r w:rsidRPr="008454FA">
        <w:rPr>
          <w:b/>
        </w:rPr>
        <w:t>в сумме</w:t>
      </w:r>
      <w:r w:rsidRPr="008454FA">
        <w:t xml:space="preserve">, уплаченной физическим лицом (возмещенной физическим лицом налоговому агенту) </w:t>
      </w:r>
      <w:r w:rsidRPr="008454FA">
        <w:rPr>
          <w:b/>
        </w:rPr>
        <w:t>в качестве страховых взносов по договору дополнительного накопительного пенсионного страхования</w:t>
      </w:r>
      <w:r w:rsidRPr="008454FA">
        <w:t xml:space="preserve"> </w:t>
      </w:r>
      <w:r w:rsidRPr="008454FA">
        <w:rPr>
          <w:i/>
        </w:rPr>
        <w:t>(Налоговый кодекс Республики Беларусь, статья 210).</w:t>
      </w:r>
    </w:p>
    <w:p w:rsidR="008454FA" w:rsidRPr="008454FA" w:rsidRDefault="008454FA" w:rsidP="008454FA">
      <w:pPr>
        <w:pStyle w:val="newncpi"/>
        <w:numPr>
          <w:ilvl w:val="0"/>
          <w:numId w:val="26"/>
        </w:numPr>
        <w:ind w:firstLine="709"/>
        <w:rPr>
          <w:b/>
        </w:rPr>
      </w:pPr>
      <w:r w:rsidRPr="008454FA">
        <w:rPr>
          <w:b/>
        </w:rPr>
        <w:t>Право на получение имущественного налогового вычета</w:t>
      </w:r>
      <w:r w:rsidRPr="008454FA">
        <w:t xml:space="preserve"> (при определении размера налоговой базы подоходного налога с физических лиц) в сумме фактически произведенных физическим лицом и членами его семьи </w:t>
      </w:r>
      <w:r w:rsidRPr="008454FA">
        <w:rPr>
          <w:i/>
        </w:rPr>
        <w:t>(супругом (супругой), их детьми и иными лицами,  признанными в судебном порядке  членами семьи физического лица)</w:t>
      </w:r>
      <w:r w:rsidRPr="008454FA">
        <w:t xml:space="preserve">, </w:t>
      </w:r>
      <w:r w:rsidRPr="008454FA">
        <w:rPr>
          <w:b/>
        </w:rPr>
        <w:t>состоящими на учете нуждающихся в улучшении жилищных условий или состоявшими  на  таком  учете  на  момент заключения  договора купли-продажи</w:t>
      </w:r>
      <w:r w:rsidRPr="008454FA">
        <w:t xml:space="preserve">, предусматривающего оплату цены одноквартирного жилого дома или квартиры в рассрочку, </w:t>
      </w:r>
      <w:r w:rsidRPr="008454FA">
        <w:rPr>
          <w:b/>
        </w:rPr>
        <w:t>кредитного договора или договора займа, расходов на:</w:t>
      </w:r>
    </w:p>
    <w:p w:rsidR="008454FA" w:rsidRPr="008454FA" w:rsidRDefault="008454FA" w:rsidP="008454FA">
      <w:pPr>
        <w:pStyle w:val="newncpi"/>
        <w:ind w:firstLine="709"/>
      </w:pPr>
      <w:r w:rsidRPr="008454FA">
        <w:rPr>
          <w:b/>
        </w:rPr>
        <w:t>строительство</w:t>
      </w:r>
      <w:r w:rsidRPr="008454FA">
        <w:t xml:space="preserve">, в том числе путем приобретения жилищных облигаций, </w:t>
      </w:r>
      <w:r w:rsidRPr="008454FA">
        <w:rPr>
          <w:b/>
        </w:rPr>
        <w:t>либо приобретение</w:t>
      </w:r>
      <w:r w:rsidRPr="008454FA">
        <w:t xml:space="preserve"> на территории Республики Беларусь одноквартирного жилого дома или квартиры, в том числе в соответствии с договором финансовой аренды (лизинга), предусматривающим выкуп предмета лизинга;</w:t>
      </w:r>
    </w:p>
    <w:p w:rsidR="008454FA" w:rsidRDefault="008454FA" w:rsidP="008454FA">
      <w:pPr>
        <w:pStyle w:val="newncpi"/>
        <w:ind w:firstLine="709"/>
        <w:rPr>
          <w:i/>
        </w:rPr>
      </w:pPr>
      <w:r w:rsidRPr="008454FA">
        <w:rPr>
          <w:b/>
        </w:rPr>
        <w:t>погашение (возврат) кредитов банков, займов</w:t>
      </w:r>
      <w:r w:rsidRPr="008454FA">
        <w:t xml:space="preserve">, полученных от белорусских организаций или белорусских индивидуальных предпринимателей (включая проценты по ним), фактически израсходованных ими на такое строительство либо приобретение жилья </w:t>
      </w:r>
      <w:r w:rsidRPr="008454FA">
        <w:rPr>
          <w:i/>
        </w:rPr>
        <w:t>(Налоговый кодекс Республики Беларусь, статья 211).</w:t>
      </w:r>
    </w:p>
    <w:p w:rsidR="00D967D2" w:rsidRDefault="00D967D2" w:rsidP="008454FA">
      <w:pPr>
        <w:pStyle w:val="newncpi"/>
        <w:ind w:firstLine="709"/>
        <w:rPr>
          <w:i/>
        </w:rPr>
      </w:pPr>
    </w:p>
    <w:p w:rsidR="00D967D2" w:rsidRPr="008454FA" w:rsidRDefault="00D967D2" w:rsidP="008454FA">
      <w:pPr>
        <w:pStyle w:val="newncpi"/>
        <w:ind w:firstLine="709"/>
        <w:rPr>
          <w:i/>
        </w:rPr>
      </w:pPr>
    </w:p>
    <w:p w:rsidR="008454FA" w:rsidRPr="008454FA" w:rsidRDefault="008454FA" w:rsidP="008454FA">
      <w:pPr>
        <w:pStyle w:val="newncpi"/>
        <w:ind w:firstLine="709"/>
        <w:rPr>
          <w:b/>
        </w:rPr>
      </w:pPr>
      <w:r w:rsidRPr="008454FA">
        <w:rPr>
          <w:b/>
        </w:rPr>
        <w:lastRenderedPageBreak/>
        <w:t>9. Снижение ставки транспортного налога.</w:t>
      </w:r>
    </w:p>
    <w:p w:rsidR="008454FA" w:rsidRPr="00F31FE0" w:rsidRDefault="008454FA" w:rsidP="008454FA">
      <w:pPr>
        <w:pStyle w:val="newncpi"/>
        <w:ind w:firstLine="709"/>
        <w:rPr>
          <w:i/>
        </w:rPr>
      </w:pPr>
      <w:r w:rsidRPr="008454FA">
        <w:t xml:space="preserve">Ставки транспортного налога применяются в размере </w:t>
      </w:r>
      <w:r w:rsidRPr="008454FA">
        <w:rPr>
          <w:b/>
        </w:rPr>
        <w:t>50 процентов от установленной ставки</w:t>
      </w:r>
      <w:r w:rsidRPr="008454FA">
        <w:t xml:space="preserve"> в отношении транспортного средства, зарегистрированного за инвалидом I или II группы, родителем (усыновителем, удочерителем) в </w:t>
      </w:r>
      <w:r w:rsidRPr="008454FA">
        <w:rPr>
          <w:b/>
        </w:rPr>
        <w:t>многодетных семьях</w:t>
      </w:r>
      <w:r w:rsidRPr="008454FA">
        <w:t xml:space="preserve"> с тремя и более детьми в возрасте до восемнадцати лет, при наличии действительного водительского удостоверения соответствующей категории </w:t>
      </w:r>
      <w:r w:rsidRPr="008454FA">
        <w:rPr>
          <w:i/>
        </w:rPr>
        <w:t>(Налоговый кодекс Республики Беларусь, статья 307-5).</w:t>
      </w:r>
    </w:p>
    <w:p w:rsidR="00F0438E" w:rsidRPr="009F6EB6" w:rsidRDefault="00F0438E" w:rsidP="00FD30D2">
      <w:pPr>
        <w:pStyle w:val="newncpi"/>
        <w:ind w:firstLine="709"/>
        <w:rPr>
          <w:i/>
          <w:color w:val="FF0000"/>
        </w:rPr>
      </w:pPr>
    </w:p>
    <w:p w:rsidR="00CE07CF" w:rsidRDefault="00CE07CF" w:rsidP="00D967D2">
      <w:pPr>
        <w:autoSpaceDE w:val="0"/>
        <w:autoSpaceDN w:val="0"/>
        <w:adjustRightInd w:val="0"/>
        <w:spacing w:after="0" w:line="240" w:lineRule="auto"/>
        <w:jc w:val="both"/>
        <w:outlineLvl w:val="3"/>
        <w:rPr>
          <w:rFonts w:ascii="Times New Roman" w:hAnsi="Times New Roman"/>
          <w:b/>
          <w:sz w:val="24"/>
          <w:szCs w:val="24"/>
          <w:u w:val="single"/>
        </w:rPr>
      </w:pPr>
      <w:bookmarkStart w:id="6" w:name="_Hlk225761105"/>
      <w:r w:rsidRPr="00D967D2">
        <w:rPr>
          <w:rFonts w:ascii="Times New Roman" w:hAnsi="Times New Roman"/>
          <w:b/>
          <w:sz w:val="24"/>
          <w:szCs w:val="24"/>
          <w:highlight w:val="yellow"/>
          <w:u w:val="single"/>
        </w:rPr>
        <w:t>Иные меры поддержки.</w:t>
      </w:r>
    </w:p>
    <w:p w:rsidR="00D967D2" w:rsidRPr="00A904F4" w:rsidRDefault="00D967D2" w:rsidP="00D967D2">
      <w:pPr>
        <w:autoSpaceDE w:val="0"/>
        <w:autoSpaceDN w:val="0"/>
        <w:adjustRightInd w:val="0"/>
        <w:spacing w:after="0" w:line="240" w:lineRule="auto"/>
        <w:jc w:val="both"/>
        <w:outlineLvl w:val="3"/>
        <w:rPr>
          <w:rFonts w:ascii="Times New Roman" w:hAnsi="Times New Roman"/>
          <w:b/>
          <w:sz w:val="24"/>
          <w:szCs w:val="24"/>
          <w:u w:val="single"/>
        </w:rPr>
      </w:pPr>
    </w:p>
    <w:p w:rsidR="00CE499E" w:rsidRDefault="00956714" w:rsidP="00FD30D2">
      <w:pPr>
        <w:spacing w:after="0" w:line="240" w:lineRule="auto"/>
        <w:ind w:firstLine="709"/>
        <w:jc w:val="both"/>
        <w:rPr>
          <w:rFonts w:ascii="Times New Roman" w:hAnsi="Times New Roman"/>
          <w:sz w:val="24"/>
          <w:szCs w:val="24"/>
        </w:rPr>
      </w:pPr>
      <w:r w:rsidRPr="00A904F4">
        <w:rPr>
          <w:rFonts w:ascii="Times New Roman" w:hAnsi="Times New Roman"/>
          <w:b/>
          <w:sz w:val="24"/>
          <w:szCs w:val="24"/>
        </w:rPr>
        <w:t>1</w:t>
      </w:r>
      <w:r w:rsidR="00CE499E" w:rsidRPr="00A904F4">
        <w:rPr>
          <w:rFonts w:ascii="Times New Roman" w:hAnsi="Times New Roman"/>
          <w:b/>
          <w:sz w:val="24"/>
          <w:szCs w:val="24"/>
        </w:rPr>
        <w:t>.</w:t>
      </w:r>
      <w:r w:rsidR="00CE499E" w:rsidRPr="00A904F4">
        <w:rPr>
          <w:rFonts w:ascii="Times New Roman" w:hAnsi="Times New Roman"/>
          <w:sz w:val="24"/>
          <w:szCs w:val="24"/>
        </w:rPr>
        <w:t> </w:t>
      </w:r>
      <w:r w:rsidR="00CE499E" w:rsidRPr="00A904F4">
        <w:rPr>
          <w:rFonts w:ascii="Times New Roman" w:hAnsi="Times New Roman"/>
          <w:b/>
          <w:sz w:val="24"/>
          <w:szCs w:val="24"/>
        </w:rPr>
        <w:t>Семьям при рождении двойни и более детей производится единовременная выплата</w:t>
      </w:r>
      <w:r w:rsidR="00CE499E" w:rsidRPr="00A904F4">
        <w:rPr>
          <w:rFonts w:ascii="Times New Roman" w:hAnsi="Times New Roman"/>
          <w:sz w:val="24"/>
          <w:szCs w:val="24"/>
        </w:rPr>
        <w:t xml:space="preserve"> на приобретение детских вещей первой необходимости на каждого ребенка в размере двукратной величины БПМ </w:t>
      </w:r>
      <w:r w:rsidR="00CE499E" w:rsidRPr="00A904F4">
        <w:rPr>
          <w:rFonts w:ascii="Times New Roman" w:hAnsi="Times New Roman"/>
          <w:i/>
          <w:sz w:val="24"/>
          <w:szCs w:val="24"/>
        </w:rPr>
        <w:t>(постановление Совета Министров Республики Беларусь от 27.07.2009 № 985 «О единовременной выплате семьям при рождении двоих и более детей на приобретение детских вещей первой необходимости»)</w:t>
      </w:r>
      <w:r w:rsidR="00CE499E" w:rsidRPr="00A904F4">
        <w:rPr>
          <w:rFonts w:ascii="Times New Roman" w:hAnsi="Times New Roman"/>
          <w:sz w:val="24"/>
          <w:szCs w:val="24"/>
        </w:rPr>
        <w:t>.</w:t>
      </w:r>
    </w:p>
    <w:p w:rsidR="004F7AE3" w:rsidRPr="00A904F4" w:rsidRDefault="004F7AE3" w:rsidP="00FD30D2">
      <w:pPr>
        <w:spacing w:after="0" w:line="240" w:lineRule="auto"/>
        <w:ind w:firstLine="709"/>
        <w:jc w:val="both"/>
        <w:rPr>
          <w:rFonts w:ascii="Times New Roman" w:hAnsi="Times New Roman"/>
          <w:sz w:val="24"/>
          <w:szCs w:val="24"/>
        </w:rPr>
      </w:pPr>
    </w:p>
    <w:p w:rsidR="00005E43" w:rsidRPr="00543ED9" w:rsidRDefault="00956714" w:rsidP="00FD30D2">
      <w:pPr>
        <w:spacing w:after="0" w:line="240" w:lineRule="auto"/>
        <w:ind w:firstLine="709"/>
        <w:jc w:val="both"/>
        <w:rPr>
          <w:rFonts w:ascii="Times New Roman" w:hAnsi="Times New Roman"/>
          <w:sz w:val="24"/>
          <w:szCs w:val="24"/>
          <w:lang w:eastAsia="ru-RU"/>
        </w:rPr>
      </w:pPr>
      <w:bookmarkStart w:id="7" w:name="_Hlk225762341"/>
      <w:r w:rsidRPr="00543ED9">
        <w:rPr>
          <w:rFonts w:ascii="Times New Roman" w:hAnsi="Times New Roman"/>
          <w:b/>
          <w:sz w:val="24"/>
          <w:szCs w:val="24"/>
          <w:lang w:eastAsia="ru-RU"/>
        </w:rPr>
        <w:t>2</w:t>
      </w:r>
      <w:r w:rsidR="00005E43" w:rsidRPr="00543ED9">
        <w:rPr>
          <w:rFonts w:ascii="Times New Roman" w:hAnsi="Times New Roman"/>
          <w:b/>
          <w:sz w:val="24"/>
          <w:szCs w:val="24"/>
          <w:lang w:eastAsia="ru-RU"/>
        </w:rPr>
        <w:t>.</w:t>
      </w:r>
      <w:r w:rsidR="00005E43" w:rsidRPr="00543ED9">
        <w:rPr>
          <w:rFonts w:ascii="Times New Roman" w:hAnsi="Times New Roman"/>
          <w:sz w:val="24"/>
          <w:szCs w:val="24"/>
          <w:lang w:eastAsia="ru-RU"/>
        </w:rPr>
        <w:t xml:space="preserve"> Ежегодно </w:t>
      </w:r>
      <w:r w:rsidR="00005E43" w:rsidRPr="00543ED9">
        <w:rPr>
          <w:rFonts w:ascii="Times New Roman" w:hAnsi="Times New Roman"/>
          <w:b/>
          <w:sz w:val="24"/>
          <w:szCs w:val="24"/>
          <w:lang w:eastAsia="ru-RU"/>
        </w:rPr>
        <w:t>семьям, воспитывающим троих и более детей</w:t>
      </w:r>
      <w:r w:rsidR="00005E43" w:rsidRPr="00543ED9">
        <w:rPr>
          <w:rFonts w:ascii="Times New Roman" w:hAnsi="Times New Roman"/>
          <w:sz w:val="24"/>
          <w:szCs w:val="24"/>
          <w:lang w:eastAsia="ru-RU"/>
        </w:rPr>
        <w:t xml:space="preserve">, на </w:t>
      </w:r>
      <w:r w:rsidR="00005E43" w:rsidRPr="00543ED9">
        <w:rPr>
          <w:rFonts w:ascii="Times New Roman" w:hAnsi="Times New Roman"/>
          <w:b/>
          <w:sz w:val="24"/>
          <w:szCs w:val="24"/>
          <w:lang w:eastAsia="ru-RU"/>
        </w:rPr>
        <w:t>каждого учащегося</w:t>
      </w:r>
      <w:r w:rsidR="00005E43" w:rsidRPr="00543ED9">
        <w:rPr>
          <w:rFonts w:ascii="Times New Roman" w:hAnsi="Times New Roman"/>
          <w:sz w:val="24"/>
          <w:szCs w:val="24"/>
          <w:lang w:eastAsia="ru-RU"/>
        </w:rPr>
        <w:t xml:space="preserve">, обучающегося в учреждениях общего среднего и специального образования в Республике Беларусь, производится выплата </w:t>
      </w:r>
      <w:r w:rsidR="00005E43" w:rsidRPr="00543ED9">
        <w:rPr>
          <w:rFonts w:ascii="Times New Roman" w:hAnsi="Times New Roman"/>
          <w:b/>
          <w:sz w:val="24"/>
          <w:szCs w:val="24"/>
          <w:lang w:eastAsia="ru-RU"/>
        </w:rPr>
        <w:t>единовременной материальной помощи к учебному году</w:t>
      </w:r>
      <w:r w:rsidR="00005E43" w:rsidRPr="00543ED9">
        <w:rPr>
          <w:rFonts w:ascii="Times New Roman" w:hAnsi="Times New Roman"/>
          <w:sz w:val="24"/>
          <w:szCs w:val="24"/>
          <w:lang w:eastAsia="ru-RU"/>
        </w:rPr>
        <w:t xml:space="preserve"> в размере </w:t>
      </w:r>
      <w:r w:rsidR="00543ED9">
        <w:rPr>
          <w:rFonts w:ascii="Times New Roman" w:hAnsi="Times New Roman"/>
          <w:sz w:val="24"/>
          <w:szCs w:val="24"/>
          <w:lang w:eastAsia="ru-RU"/>
        </w:rPr>
        <w:br/>
      </w:r>
      <w:r w:rsidR="00005E43" w:rsidRPr="00543ED9">
        <w:rPr>
          <w:rFonts w:ascii="Times New Roman" w:hAnsi="Times New Roman"/>
          <w:b/>
          <w:sz w:val="24"/>
          <w:szCs w:val="24"/>
          <w:lang w:eastAsia="ru-RU"/>
        </w:rPr>
        <w:t xml:space="preserve">30 процентов </w:t>
      </w:r>
      <w:r w:rsidR="00543ED9" w:rsidRPr="00543ED9">
        <w:rPr>
          <w:rFonts w:ascii="Times New Roman" w:hAnsi="Times New Roman"/>
          <w:sz w:val="24"/>
          <w:szCs w:val="24"/>
          <w:lang w:eastAsia="ru-RU"/>
        </w:rPr>
        <w:t xml:space="preserve">бюджета прожиточного минимума в среднем на душу населения, действующего на </w:t>
      </w:r>
      <w:r w:rsidR="00543ED9">
        <w:rPr>
          <w:rFonts w:ascii="Times New Roman" w:hAnsi="Times New Roman"/>
          <w:sz w:val="24"/>
          <w:szCs w:val="24"/>
          <w:lang w:eastAsia="ru-RU"/>
        </w:rPr>
        <w:br/>
      </w:r>
      <w:r w:rsidR="00543ED9" w:rsidRPr="00543ED9">
        <w:rPr>
          <w:rFonts w:ascii="Times New Roman" w:hAnsi="Times New Roman"/>
          <w:sz w:val="24"/>
          <w:szCs w:val="24"/>
          <w:lang w:eastAsia="ru-RU"/>
        </w:rPr>
        <w:t>1 августа календарного года</w:t>
      </w:r>
      <w:r w:rsidR="00543ED9" w:rsidRPr="00543ED9">
        <w:rPr>
          <w:rFonts w:ascii="Times New Roman" w:hAnsi="Times New Roman"/>
          <w:i/>
          <w:sz w:val="24"/>
          <w:szCs w:val="24"/>
          <w:lang w:eastAsia="ru-RU"/>
        </w:rPr>
        <w:t xml:space="preserve"> </w:t>
      </w:r>
      <w:r w:rsidR="0013516C">
        <w:rPr>
          <w:rFonts w:ascii="Times New Roman" w:hAnsi="Times New Roman"/>
          <w:i/>
          <w:sz w:val="24"/>
          <w:szCs w:val="24"/>
          <w:lang w:eastAsia="ru-RU"/>
        </w:rPr>
        <w:t>(</w:t>
      </w:r>
      <w:r w:rsidR="00543ED9" w:rsidRPr="00543ED9">
        <w:rPr>
          <w:rFonts w:ascii="Times New Roman" w:hAnsi="Times New Roman"/>
          <w:i/>
          <w:sz w:val="24"/>
          <w:szCs w:val="24"/>
          <w:lang w:eastAsia="ru-RU"/>
        </w:rPr>
        <w:t xml:space="preserve">пункта 8 Проекта «Содействие материальному благополучию семьи» Государственной </w:t>
      </w:r>
      <w:hyperlink r:id="rId24" w:history="1">
        <w:r w:rsidR="00543ED9" w:rsidRPr="00543ED9">
          <w:rPr>
            <w:rStyle w:val="a7"/>
            <w:rFonts w:ascii="Times New Roman" w:hAnsi="Times New Roman"/>
            <w:iCs/>
            <w:color w:val="auto"/>
            <w:sz w:val="24"/>
            <w:szCs w:val="24"/>
            <w:u w:val="none"/>
            <w:lang w:eastAsia="ru-RU"/>
          </w:rPr>
          <w:t>программы</w:t>
        </w:r>
      </w:hyperlink>
      <w:r w:rsidR="00543ED9" w:rsidRPr="00543ED9">
        <w:rPr>
          <w:rFonts w:ascii="Times New Roman" w:hAnsi="Times New Roman"/>
          <w:iCs/>
          <w:sz w:val="24"/>
          <w:szCs w:val="24"/>
          <w:lang w:eastAsia="ru-RU"/>
        </w:rPr>
        <w:t xml:space="preserve"> «Р</w:t>
      </w:r>
      <w:r w:rsidR="00543ED9" w:rsidRPr="00543ED9">
        <w:rPr>
          <w:rFonts w:ascii="Times New Roman" w:hAnsi="Times New Roman"/>
          <w:i/>
          <w:sz w:val="24"/>
          <w:szCs w:val="24"/>
          <w:lang w:eastAsia="ru-RU"/>
        </w:rPr>
        <w:t>азвитие демографического потенциала» на 2026 – 2030 годы</w:t>
      </w:r>
      <w:r w:rsidR="00005E43" w:rsidRPr="00543ED9">
        <w:rPr>
          <w:rFonts w:ascii="Times New Roman" w:hAnsi="Times New Roman"/>
          <w:i/>
          <w:sz w:val="24"/>
          <w:szCs w:val="24"/>
          <w:lang w:eastAsia="ru-RU"/>
        </w:rPr>
        <w:t xml:space="preserve"> утвержденной постановлением Совета Министров Республики Беларусь от </w:t>
      </w:r>
      <w:r w:rsidR="00543ED9" w:rsidRPr="00543ED9">
        <w:rPr>
          <w:rFonts w:ascii="Times New Roman" w:hAnsi="Times New Roman"/>
          <w:i/>
          <w:sz w:val="24"/>
          <w:szCs w:val="24"/>
          <w:lang w:eastAsia="ru-RU"/>
        </w:rPr>
        <w:t>24 декабря 2025 г</w:t>
      </w:r>
      <w:r w:rsidR="00005E43" w:rsidRPr="00543ED9">
        <w:rPr>
          <w:rFonts w:ascii="Times New Roman" w:hAnsi="Times New Roman"/>
          <w:i/>
          <w:sz w:val="24"/>
          <w:szCs w:val="24"/>
          <w:lang w:eastAsia="ru-RU"/>
        </w:rPr>
        <w:t xml:space="preserve">. </w:t>
      </w:r>
      <w:r w:rsidR="00543ED9" w:rsidRPr="00543ED9">
        <w:rPr>
          <w:rFonts w:ascii="Times New Roman" w:hAnsi="Times New Roman"/>
          <w:i/>
          <w:sz w:val="24"/>
          <w:szCs w:val="24"/>
          <w:lang w:eastAsia="ru-RU"/>
        </w:rPr>
        <w:br/>
      </w:r>
      <w:r w:rsidR="00005E43" w:rsidRPr="00543ED9">
        <w:rPr>
          <w:rFonts w:ascii="Times New Roman" w:hAnsi="Times New Roman"/>
          <w:i/>
          <w:sz w:val="24"/>
          <w:szCs w:val="24"/>
          <w:lang w:eastAsia="ru-RU"/>
        </w:rPr>
        <w:t xml:space="preserve">№ </w:t>
      </w:r>
      <w:r w:rsidR="00543ED9" w:rsidRPr="00543ED9">
        <w:rPr>
          <w:rFonts w:ascii="Times New Roman" w:hAnsi="Times New Roman"/>
          <w:i/>
          <w:sz w:val="24"/>
          <w:szCs w:val="24"/>
          <w:lang w:eastAsia="ru-RU"/>
        </w:rPr>
        <w:t>765</w:t>
      </w:r>
      <w:r w:rsidR="00005E43" w:rsidRPr="00543ED9">
        <w:rPr>
          <w:rFonts w:ascii="Times New Roman" w:hAnsi="Times New Roman"/>
          <w:i/>
          <w:sz w:val="24"/>
          <w:szCs w:val="24"/>
          <w:lang w:eastAsia="ru-RU"/>
        </w:rPr>
        <w:t>)</w:t>
      </w:r>
      <w:r w:rsidR="00005E43" w:rsidRPr="00543ED9">
        <w:rPr>
          <w:rFonts w:ascii="Times New Roman" w:hAnsi="Times New Roman"/>
          <w:sz w:val="24"/>
          <w:szCs w:val="24"/>
          <w:lang w:eastAsia="ru-RU"/>
        </w:rPr>
        <w:t xml:space="preserve">. </w:t>
      </w:r>
    </w:p>
    <w:p w:rsidR="00543ED9" w:rsidRPr="00543ED9" w:rsidRDefault="00543ED9" w:rsidP="00FD30D2">
      <w:pPr>
        <w:spacing w:after="0" w:line="240" w:lineRule="auto"/>
        <w:ind w:firstLine="709"/>
        <w:jc w:val="both"/>
        <w:rPr>
          <w:rFonts w:ascii="Times New Roman" w:hAnsi="Times New Roman"/>
          <w:sz w:val="24"/>
          <w:szCs w:val="24"/>
          <w:lang w:eastAsia="ru-RU"/>
        </w:rPr>
      </w:pPr>
    </w:p>
    <w:bookmarkEnd w:id="6"/>
    <w:bookmarkEnd w:id="7"/>
    <w:p w:rsidR="00005E43" w:rsidRPr="00A904F4" w:rsidRDefault="00956714" w:rsidP="00FD30D2">
      <w:pPr>
        <w:spacing w:after="0" w:line="240" w:lineRule="auto"/>
        <w:ind w:firstLine="709"/>
        <w:jc w:val="both"/>
        <w:rPr>
          <w:rFonts w:ascii="Times New Roman" w:hAnsi="Times New Roman"/>
          <w:sz w:val="24"/>
          <w:szCs w:val="24"/>
          <w:lang w:eastAsia="ru-RU"/>
        </w:rPr>
      </w:pPr>
      <w:r w:rsidRPr="00A904F4">
        <w:rPr>
          <w:rFonts w:ascii="Times New Roman" w:hAnsi="Times New Roman"/>
          <w:b/>
          <w:sz w:val="24"/>
          <w:szCs w:val="24"/>
          <w:lang w:eastAsia="ru-RU"/>
        </w:rPr>
        <w:t>3</w:t>
      </w:r>
      <w:r w:rsidR="00005E43" w:rsidRPr="00A904F4">
        <w:rPr>
          <w:rFonts w:ascii="Times New Roman" w:hAnsi="Times New Roman"/>
          <w:b/>
          <w:sz w:val="24"/>
          <w:szCs w:val="24"/>
          <w:lang w:eastAsia="ru-RU"/>
        </w:rPr>
        <w:t>.</w:t>
      </w:r>
      <w:r w:rsidR="00005E43" w:rsidRPr="00A904F4">
        <w:rPr>
          <w:rFonts w:ascii="Times New Roman" w:hAnsi="Times New Roman"/>
          <w:sz w:val="24"/>
          <w:szCs w:val="24"/>
          <w:lang w:eastAsia="ru-RU"/>
        </w:rPr>
        <w:t> </w:t>
      </w:r>
      <w:r w:rsidR="00005E43" w:rsidRPr="00A904F4">
        <w:rPr>
          <w:rFonts w:ascii="Times New Roman" w:hAnsi="Times New Roman"/>
          <w:b/>
          <w:sz w:val="24"/>
          <w:szCs w:val="24"/>
          <w:lang w:eastAsia="ru-RU"/>
        </w:rPr>
        <w:t>Женщины, родившие и воспитавшие пять и более детей, награждаются орденом Матери</w:t>
      </w:r>
      <w:r w:rsidR="00005E43" w:rsidRPr="00A904F4">
        <w:rPr>
          <w:rFonts w:ascii="Times New Roman" w:hAnsi="Times New Roman"/>
          <w:sz w:val="24"/>
          <w:szCs w:val="24"/>
          <w:lang w:eastAsia="ru-RU"/>
        </w:rPr>
        <w:t>. Награждение производится при достижении пятым ребенком возраста одного года и при наличии в живых остальных детей этой матери (статья 13 Закона Республики Беларусь от 18 мая 2004 г. № 288-З «О государственных наградах Республики Беларусь»).</w:t>
      </w:r>
    </w:p>
    <w:p w:rsidR="00005E43" w:rsidRPr="00A904F4" w:rsidRDefault="00005E43" w:rsidP="00FD30D2">
      <w:pPr>
        <w:spacing w:after="0" w:line="240" w:lineRule="auto"/>
        <w:ind w:firstLine="709"/>
        <w:jc w:val="both"/>
        <w:rPr>
          <w:rFonts w:ascii="Times New Roman" w:hAnsi="Times New Roman"/>
          <w:i/>
          <w:sz w:val="20"/>
          <w:szCs w:val="20"/>
          <w:lang w:eastAsia="ru-RU"/>
        </w:rPr>
      </w:pPr>
      <w:r w:rsidRPr="00A904F4">
        <w:rPr>
          <w:rFonts w:ascii="Times New Roman" w:hAnsi="Times New Roman"/>
          <w:b/>
          <w:i/>
          <w:sz w:val="20"/>
          <w:szCs w:val="20"/>
          <w:lang w:eastAsia="ru-RU"/>
        </w:rPr>
        <w:t>Справочно.</w:t>
      </w:r>
      <w:r w:rsidR="009D36F5" w:rsidRPr="00A904F4">
        <w:rPr>
          <w:rFonts w:ascii="Times New Roman" w:hAnsi="Times New Roman"/>
          <w:b/>
          <w:i/>
          <w:sz w:val="20"/>
          <w:szCs w:val="20"/>
          <w:lang w:eastAsia="ru-RU"/>
        </w:rPr>
        <w:t xml:space="preserve"> </w:t>
      </w:r>
      <w:r w:rsidRPr="00A904F4">
        <w:rPr>
          <w:rFonts w:ascii="Times New Roman" w:hAnsi="Times New Roman"/>
          <w:i/>
          <w:sz w:val="20"/>
          <w:szCs w:val="20"/>
          <w:lang w:eastAsia="ru-RU"/>
        </w:rPr>
        <w:t>При награждении орденом Матери учитываются также дети:</w:t>
      </w:r>
    </w:p>
    <w:p w:rsidR="00005E43" w:rsidRPr="00A904F4" w:rsidRDefault="00005E43" w:rsidP="00FD30D2">
      <w:pPr>
        <w:spacing w:after="0" w:line="240" w:lineRule="auto"/>
        <w:ind w:firstLine="709"/>
        <w:jc w:val="both"/>
        <w:rPr>
          <w:rFonts w:ascii="Times New Roman" w:hAnsi="Times New Roman"/>
          <w:i/>
          <w:sz w:val="20"/>
          <w:szCs w:val="20"/>
          <w:lang w:eastAsia="ru-RU"/>
        </w:rPr>
      </w:pPr>
      <w:r w:rsidRPr="00A904F4">
        <w:rPr>
          <w:rFonts w:ascii="Times New Roman" w:hAnsi="Times New Roman"/>
          <w:i/>
          <w:sz w:val="20"/>
          <w:szCs w:val="20"/>
          <w:lang w:eastAsia="ru-RU"/>
        </w:rPr>
        <w:t>усыновленные в установленном законодательством порядке;</w:t>
      </w:r>
    </w:p>
    <w:p w:rsidR="00005E43" w:rsidRPr="00A904F4" w:rsidRDefault="00005E43" w:rsidP="00FD30D2">
      <w:pPr>
        <w:spacing w:after="0" w:line="240" w:lineRule="auto"/>
        <w:ind w:firstLine="709"/>
        <w:jc w:val="both"/>
        <w:rPr>
          <w:rFonts w:ascii="Times New Roman" w:hAnsi="Times New Roman"/>
          <w:i/>
          <w:sz w:val="20"/>
          <w:szCs w:val="20"/>
          <w:lang w:eastAsia="ru-RU"/>
        </w:rPr>
      </w:pPr>
      <w:r w:rsidRPr="00A904F4">
        <w:rPr>
          <w:rFonts w:ascii="Times New Roman" w:hAnsi="Times New Roman"/>
          <w:i/>
          <w:sz w:val="20"/>
          <w:szCs w:val="20"/>
          <w:lang w:eastAsia="ru-RU"/>
        </w:rPr>
        <w:t>погибшие или пропавшие без вести при защите Отечества и его государственных интересов, исполнении гражданского долга по спасению человеческой жизни, обеспечению законности и правопорядка, а также умершие в результате ранения, увечья, заболевания, полученных при указанных обстоятельствах, или в результате трудового увечья либо профессионального заболевания.</w:t>
      </w:r>
    </w:p>
    <w:p w:rsidR="00005E43" w:rsidRDefault="00005E43" w:rsidP="00FD30D2">
      <w:pPr>
        <w:spacing w:after="0" w:line="240" w:lineRule="auto"/>
        <w:ind w:firstLine="709"/>
        <w:jc w:val="both"/>
        <w:rPr>
          <w:rFonts w:ascii="Times New Roman" w:hAnsi="Times New Roman"/>
          <w:i/>
          <w:sz w:val="24"/>
          <w:szCs w:val="24"/>
          <w:lang w:eastAsia="ru-RU"/>
        </w:rPr>
      </w:pPr>
      <w:r w:rsidRPr="00A904F4">
        <w:rPr>
          <w:rFonts w:ascii="Times New Roman" w:hAnsi="Times New Roman"/>
          <w:sz w:val="24"/>
          <w:szCs w:val="24"/>
          <w:lang w:eastAsia="ru-RU"/>
        </w:rPr>
        <w:t xml:space="preserve">Женщинам, награждаемым орденом Матери, производится </w:t>
      </w:r>
      <w:r w:rsidRPr="00A904F4">
        <w:rPr>
          <w:rFonts w:ascii="Times New Roman" w:hAnsi="Times New Roman"/>
          <w:b/>
          <w:sz w:val="24"/>
          <w:szCs w:val="24"/>
          <w:lang w:eastAsia="ru-RU"/>
        </w:rPr>
        <w:t>единовременная денежная выплата</w:t>
      </w:r>
      <w:r w:rsidRPr="00A904F4">
        <w:rPr>
          <w:rFonts w:ascii="Times New Roman" w:hAnsi="Times New Roman"/>
          <w:sz w:val="24"/>
          <w:szCs w:val="24"/>
          <w:lang w:eastAsia="ru-RU"/>
        </w:rPr>
        <w:t xml:space="preserve"> в размере пятикратного БПМ. </w:t>
      </w:r>
      <w:r w:rsidRPr="00A904F4">
        <w:rPr>
          <w:rFonts w:ascii="Times New Roman" w:hAnsi="Times New Roman"/>
          <w:i/>
          <w:sz w:val="24"/>
          <w:szCs w:val="24"/>
          <w:lang w:eastAsia="ru-RU"/>
        </w:rPr>
        <w:t>(Указ Президента Республики Беларусь от 5.03.2005 г. № 117 «Об объявлении 2006 года Годом матери»).</w:t>
      </w:r>
    </w:p>
    <w:p w:rsidR="004F7AE3" w:rsidRPr="00A904F4" w:rsidRDefault="004F7AE3" w:rsidP="00FD30D2">
      <w:pPr>
        <w:spacing w:after="0" w:line="240" w:lineRule="auto"/>
        <w:ind w:firstLine="709"/>
        <w:jc w:val="both"/>
        <w:rPr>
          <w:rFonts w:ascii="Times New Roman" w:hAnsi="Times New Roman"/>
          <w:i/>
          <w:sz w:val="24"/>
          <w:szCs w:val="24"/>
          <w:lang w:eastAsia="ru-RU"/>
        </w:rPr>
      </w:pPr>
    </w:p>
    <w:p w:rsidR="001B08DD" w:rsidRPr="00995987" w:rsidRDefault="00956714" w:rsidP="00FD30D2">
      <w:pPr>
        <w:spacing w:after="0" w:line="240" w:lineRule="auto"/>
        <w:ind w:firstLine="709"/>
        <w:jc w:val="both"/>
        <w:rPr>
          <w:rFonts w:ascii="Times New Roman" w:hAnsi="Times New Roman"/>
          <w:b/>
          <w:sz w:val="24"/>
          <w:szCs w:val="24"/>
          <w:lang w:eastAsia="ru-RU"/>
        </w:rPr>
      </w:pPr>
      <w:r w:rsidRPr="00995987">
        <w:rPr>
          <w:rFonts w:ascii="Times New Roman" w:hAnsi="Times New Roman"/>
          <w:b/>
          <w:sz w:val="24"/>
          <w:szCs w:val="24"/>
          <w:lang w:eastAsia="ru-RU"/>
        </w:rPr>
        <w:t>4.</w:t>
      </w:r>
      <w:r w:rsidR="001B08DD" w:rsidRPr="00995987">
        <w:rPr>
          <w:rFonts w:ascii="Times New Roman" w:hAnsi="Times New Roman"/>
          <w:sz w:val="24"/>
          <w:szCs w:val="24"/>
          <w:lang w:eastAsia="ru-RU"/>
        </w:rPr>
        <w:t xml:space="preserve"> Территориальными центрами социального обслуживания населения предоставляются</w:t>
      </w:r>
      <w:r w:rsidR="001B08DD" w:rsidRPr="00995987">
        <w:rPr>
          <w:rFonts w:ascii="Times New Roman" w:hAnsi="Times New Roman"/>
          <w:b/>
          <w:sz w:val="24"/>
          <w:szCs w:val="24"/>
          <w:lang w:eastAsia="ru-RU"/>
        </w:rPr>
        <w:t xml:space="preserve"> услуги почасового ухода за детьми (услуги няни). </w:t>
      </w:r>
      <w:r w:rsidR="001B08DD" w:rsidRPr="00995987">
        <w:rPr>
          <w:rFonts w:ascii="Times New Roman" w:hAnsi="Times New Roman"/>
          <w:sz w:val="24"/>
          <w:szCs w:val="24"/>
          <w:lang w:eastAsia="ru-RU"/>
        </w:rPr>
        <w:t>Данные услуги подразумевают оказание помощи в уходе и (или) кратковременное (в течение дня) освобождение родителей от ухода за ребенком (в том числе за ребенком-инвалидом), предоставляются такие услуги в дневное время по рабочим дням.</w:t>
      </w:r>
    </w:p>
    <w:p w:rsidR="001B08DD" w:rsidRPr="00995987" w:rsidRDefault="001B08DD" w:rsidP="00FD30D2">
      <w:pPr>
        <w:spacing w:after="0" w:line="240" w:lineRule="auto"/>
        <w:ind w:firstLine="709"/>
        <w:jc w:val="both"/>
        <w:rPr>
          <w:rFonts w:ascii="Times New Roman" w:hAnsi="Times New Roman"/>
          <w:sz w:val="24"/>
          <w:szCs w:val="24"/>
          <w:lang w:eastAsia="ru-RU"/>
        </w:rPr>
      </w:pPr>
      <w:r w:rsidRPr="00995987">
        <w:rPr>
          <w:rFonts w:ascii="Times New Roman" w:hAnsi="Times New Roman"/>
          <w:sz w:val="24"/>
          <w:szCs w:val="24"/>
          <w:lang w:eastAsia="ru-RU"/>
        </w:rPr>
        <w:t xml:space="preserve">Услуги няни предоставляются </w:t>
      </w:r>
      <w:r w:rsidRPr="00995987">
        <w:rPr>
          <w:rFonts w:ascii="Times New Roman" w:hAnsi="Times New Roman"/>
          <w:b/>
          <w:sz w:val="24"/>
          <w:szCs w:val="24"/>
          <w:lang w:eastAsia="ru-RU"/>
        </w:rPr>
        <w:t>бесплатно</w:t>
      </w:r>
      <w:r w:rsidRPr="00995987">
        <w:rPr>
          <w:rFonts w:ascii="Times New Roman" w:hAnsi="Times New Roman"/>
          <w:sz w:val="24"/>
          <w:szCs w:val="24"/>
          <w:lang w:eastAsia="ru-RU"/>
        </w:rPr>
        <w:t>:</w:t>
      </w:r>
    </w:p>
    <w:p w:rsidR="001B08DD" w:rsidRPr="00995987" w:rsidRDefault="001B08DD" w:rsidP="00FD30D2">
      <w:pPr>
        <w:spacing w:after="0" w:line="240" w:lineRule="auto"/>
        <w:ind w:firstLine="709"/>
        <w:jc w:val="both"/>
        <w:rPr>
          <w:rFonts w:ascii="Times New Roman" w:hAnsi="Times New Roman"/>
          <w:sz w:val="24"/>
          <w:szCs w:val="24"/>
          <w:lang w:eastAsia="ru-RU"/>
        </w:rPr>
      </w:pPr>
      <w:r w:rsidRPr="00995987">
        <w:rPr>
          <w:rFonts w:ascii="Times New Roman" w:hAnsi="Times New Roman"/>
          <w:sz w:val="24"/>
          <w:szCs w:val="24"/>
          <w:lang w:eastAsia="ru-RU"/>
        </w:rPr>
        <w:t>семьям</w:t>
      </w:r>
      <w:r w:rsidR="00FA6144" w:rsidRPr="00995987">
        <w:rPr>
          <w:rFonts w:ascii="Times New Roman" w:hAnsi="Times New Roman"/>
          <w:sz w:val="24"/>
          <w:szCs w:val="24"/>
          <w:lang w:eastAsia="ru-RU"/>
        </w:rPr>
        <w:t>,</w:t>
      </w:r>
      <w:r w:rsidRPr="00995987">
        <w:rPr>
          <w:rFonts w:ascii="Times New Roman" w:hAnsi="Times New Roman"/>
          <w:sz w:val="24"/>
          <w:szCs w:val="24"/>
          <w:lang w:eastAsia="ru-RU"/>
        </w:rPr>
        <w:t xml:space="preserve"> при рождении двоих детей, родившихся одновременно (двойни) – до достижения детьми 3-летнего возраста, не более </w:t>
      </w:r>
      <w:r w:rsidRPr="00995987">
        <w:rPr>
          <w:rFonts w:ascii="Times New Roman" w:hAnsi="Times New Roman"/>
          <w:b/>
          <w:sz w:val="24"/>
          <w:szCs w:val="24"/>
          <w:lang w:eastAsia="ru-RU"/>
        </w:rPr>
        <w:t>20 часов в неделю</w:t>
      </w:r>
      <w:r w:rsidRPr="00995987">
        <w:rPr>
          <w:rFonts w:ascii="Times New Roman" w:hAnsi="Times New Roman"/>
          <w:sz w:val="24"/>
          <w:szCs w:val="24"/>
          <w:lang w:eastAsia="ru-RU"/>
        </w:rPr>
        <w:t>;</w:t>
      </w:r>
    </w:p>
    <w:p w:rsidR="001B08DD" w:rsidRPr="00995987" w:rsidRDefault="001B08DD" w:rsidP="00FD30D2">
      <w:pPr>
        <w:spacing w:after="0" w:line="240" w:lineRule="auto"/>
        <w:ind w:firstLine="709"/>
        <w:jc w:val="both"/>
        <w:rPr>
          <w:rFonts w:ascii="Times New Roman" w:hAnsi="Times New Roman"/>
          <w:sz w:val="24"/>
          <w:szCs w:val="24"/>
          <w:lang w:eastAsia="ru-RU"/>
        </w:rPr>
      </w:pPr>
      <w:r w:rsidRPr="00995987">
        <w:rPr>
          <w:rFonts w:ascii="Times New Roman" w:hAnsi="Times New Roman"/>
          <w:sz w:val="24"/>
          <w:szCs w:val="24"/>
          <w:lang w:eastAsia="ru-RU"/>
        </w:rPr>
        <w:t>семьям при рождении троих и более детей, родившихся одновременно (тройни и более детей) </w:t>
      </w:r>
      <w:bookmarkStart w:id="8" w:name="_Hlk225762210"/>
      <w:r w:rsidRPr="00995987">
        <w:rPr>
          <w:rFonts w:ascii="Times New Roman" w:hAnsi="Times New Roman"/>
          <w:sz w:val="24"/>
          <w:szCs w:val="24"/>
          <w:lang w:eastAsia="ru-RU"/>
        </w:rPr>
        <w:t>–</w:t>
      </w:r>
      <w:bookmarkEnd w:id="8"/>
      <w:r w:rsidRPr="00995987">
        <w:rPr>
          <w:rFonts w:ascii="Times New Roman" w:hAnsi="Times New Roman"/>
          <w:sz w:val="24"/>
          <w:szCs w:val="24"/>
          <w:lang w:eastAsia="ru-RU"/>
        </w:rPr>
        <w:t xml:space="preserve"> до достижения детьми 3-летнего возраста, не более 40 часов в неделю;</w:t>
      </w:r>
    </w:p>
    <w:p w:rsidR="001B08DD" w:rsidRPr="00995987" w:rsidRDefault="001B08DD" w:rsidP="00FD30D2">
      <w:pPr>
        <w:spacing w:after="0" w:line="240" w:lineRule="auto"/>
        <w:ind w:firstLine="709"/>
        <w:jc w:val="both"/>
        <w:rPr>
          <w:rFonts w:ascii="Times New Roman" w:hAnsi="Times New Roman"/>
          <w:sz w:val="24"/>
          <w:szCs w:val="24"/>
          <w:lang w:eastAsia="ru-RU"/>
        </w:rPr>
      </w:pPr>
      <w:r w:rsidRPr="00995987">
        <w:rPr>
          <w:rFonts w:ascii="Times New Roman" w:hAnsi="Times New Roman"/>
          <w:sz w:val="24"/>
          <w:szCs w:val="24"/>
          <w:lang w:eastAsia="ru-RU"/>
        </w:rPr>
        <w:t xml:space="preserve">семьям, воспитывающим детей в возрасте до 6 лет, в которых оба родителя – мать (мачеха), отец (отчим) – либо родитель в неполной семье являются инвалидами I или II группы, – до достижения ребенком (детьми) возраста 6 лет, </w:t>
      </w:r>
      <w:r w:rsidR="00FA6144" w:rsidRPr="00995987">
        <w:rPr>
          <w:rFonts w:ascii="Times New Roman" w:hAnsi="Times New Roman"/>
          <w:sz w:val="24"/>
          <w:szCs w:val="24"/>
          <w:lang w:eastAsia="ru-RU"/>
        </w:rPr>
        <w:t xml:space="preserve">– </w:t>
      </w:r>
      <w:r w:rsidRPr="00995987">
        <w:rPr>
          <w:rFonts w:ascii="Times New Roman" w:hAnsi="Times New Roman"/>
          <w:sz w:val="24"/>
          <w:szCs w:val="24"/>
          <w:lang w:eastAsia="ru-RU"/>
        </w:rPr>
        <w:t>не более 20 часов в неделю;</w:t>
      </w:r>
    </w:p>
    <w:p w:rsidR="00070C08" w:rsidRPr="00995987" w:rsidRDefault="001B08DD" w:rsidP="00FD30D2">
      <w:pPr>
        <w:spacing w:after="0" w:line="240" w:lineRule="auto"/>
        <w:ind w:firstLine="709"/>
        <w:jc w:val="both"/>
        <w:rPr>
          <w:rFonts w:ascii="Times New Roman" w:hAnsi="Times New Roman"/>
          <w:sz w:val="24"/>
          <w:szCs w:val="24"/>
          <w:lang w:eastAsia="ru-RU"/>
        </w:rPr>
      </w:pPr>
      <w:bookmarkStart w:id="9" w:name="_Hlk225762110"/>
      <w:r w:rsidRPr="00995987">
        <w:rPr>
          <w:rFonts w:ascii="Times New Roman" w:hAnsi="Times New Roman"/>
          <w:sz w:val="24"/>
          <w:szCs w:val="24"/>
          <w:lang w:eastAsia="ru-RU"/>
        </w:rPr>
        <w:t>семьям, воспитывающим ребенка-инвалида в возрасте до 18 лет, –</w:t>
      </w:r>
      <w:r w:rsidR="00FA6144" w:rsidRPr="00995987">
        <w:rPr>
          <w:rFonts w:ascii="Times New Roman" w:hAnsi="Times New Roman"/>
          <w:sz w:val="24"/>
          <w:szCs w:val="24"/>
          <w:lang w:eastAsia="ru-RU"/>
        </w:rPr>
        <w:t xml:space="preserve"> </w:t>
      </w:r>
      <w:r w:rsidRPr="00995987">
        <w:rPr>
          <w:rFonts w:ascii="Times New Roman" w:hAnsi="Times New Roman"/>
          <w:sz w:val="24"/>
          <w:szCs w:val="24"/>
          <w:lang w:eastAsia="ru-RU"/>
        </w:rPr>
        <w:t>не более 20 часов в неделю</w:t>
      </w:r>
      <w:r w:rsidR="00FA6144" w:rsidRPr="00995987">
        <w:rPr>
          <w:rFonts w:ascii="Times New Roman" w:hAnsi="Times New Roman"/>
          <w:sz w:val="24"/>
          <w:szCs w:val="24"/>
          <w:lang w:eastAsia="ru-RU"/>
        </w:rPr>
        <w:t>;</w:t>
      </w:r>
    </w:p>
    <w:bookmarkEnd w:id="9"/>
    <w:p w:rsidR="001B08DD" w:rsidRPr="00995987" w:rsidRDefault="00FA6144" w:rsidP="00FD30D2">
      <w:pPr>
        <w:spacing w:after="0" w:line="240" w:lineRule="auto"/>
        <w:ind w:firstLine="709"/>
        <w:jc w:val="both"/>
        <w:rPr>
          <w:rFonts w:ascii="Times New Roman" w:hAnsi="Times New Roman"/>
          <w:i/>
          <w:sz w:val="24"/>
          <w:szCs w:val="24"/>
          <w:lang w:eastAsia="ru-RU"/>
        </w:rPr>
      </w:pPr>
      <w:r w:rsidRPr="00FA6144">
        <w:rPr>
          <w:rFonts w:ascii="Times New Roman" w:hAnsi="Times New Roman"/>
          <w:sz w:val="24"/>
          <w:szCs w:val="24"/>
          <w:lang w:eastAsia="ru-RU"/>
        </w:rPr>
        <w:t xml:space="preserve">семьям, воспитывающим </w:t>
      </w:r>
      <w:r w:rsidRPr="00995987">
        <w:rPr>
          <w:rFonts w:ascii="Times New Roman" w:hAnsi="Times New Roman"/>
          <w:sz w:val="24"/>
          <w:szCs w:val="24"/>
          <w:lang w:eastAsia="ru-RU"/>
        </w:rPr>
        <w:t>двоих и более детей-инвалидов</w:t>
      </w:r>
      <w:r w:rsidRPr="00FA6144">
        <w:rPr>
          <w:rFonts w:ascii="Times New Roman" w:hAnsi="Times New Roman"/>
          <w:sz w:val="24"/>
          <w:szCs w:val="24"/>
          <w:lang w:eastAsia="ru-RU"/>
        </w:rPr>
        <w:t xml:space="preserve"> в возрасте до 18 лет, –</w:t>
      </w:r>
      <w:r w:rsidRPr="00995987">
        <w:rPr>
          <w:rFonts w:ascii="Times New Roman" w:hAnsi="Times New Roman"/>
          <w:sz w:val="24"/>
          <w:szCs w:val="24"/>
          <w:lang w:eastAsia="ru-RU"/>
        </w:rPr>
        <w:t xml:space="preserve"> </w:t>
      </w:r>
      <w:r w:rsidRPr="00FA6144">
        <w:rPr>
          <w:rFonts w:ascii="Times New Roman" w:hAnsi="Times New Roman"/>
          <w:sz w:val="24"/>
          <w:szCs w:val="24"/>
          <w:lang w:eastAsia="ru-RU"/>
        </w:rPr>
        <w:t xml:space="preserve">не более </w:t>
      </w:r>
      <w:r w:rsidRPr="00995987">
        <w:rPr>
          <w:rFonts w:ascii="Times New Roman" w:hAnsi="Times New Roman"/>
          <w:sz w:val="24"/>
          <w:szCs w:val="24"/>
          <w:lang w:eastAsia="ru-RU"/>
        </w:rPr>
        <w:br/>
        <w:t>4</w:t>
      </w:r>
      <w:r w:rsidRPr="00FA6144">
        <w:rPr>
          <w:rFonts w:ascii="Times New Roman" w:hAnsi="Times New Roman"/>
          <w:sz w:val="24"/>
          <w:szCs w:val="24"/>
          <w:lang w:eastAsia="ru-RU"/>
        </w:rPr>
        <w:t>0 часов в неделю</w:t>
      </w:r>
      <w:r w:rsidRPr="00995987">
        <w:rPr>
          <w:rFonts w:ascii="Times New Roman" w:hAnsi="Times New Roman"/>
          <w:sz w:val="24"/>
          <w:szCs w:val="24"/>
          <w:lang w:eastAsia="ru-RU"/>
        </w:rPr>
        <w:t xml:space="preserve"> </w:t>
      </w:r>
      <w:r w:rsidR="009C3C03" w:rsidRPr="00995987">
        <w:rPr>
          <w:rFonts w:ascii="Times New Roman" w:hAnsi="Times New Roman"/>
          <w:i/>
          <w:iCs/>
          <w:sz w:val="24"/>
          <w:szCs w:val="24"/>
          <w:lang w:eastAsia="ru-RU"/>
        </w:rPr>
        <w:t>(</w:t>
      </w:r>
      <w:r w:rsidRPr="00995987">
        <w:rPr>
          <w:rFonts w:ascii="Times New Roman" w:hAnsi="Times New Roman"/>
          <w:i/>
          <w:iCs/>
          <w:sz w:val="24"/>
          <w:szCs w:val="24"/>
          <w:lang w:eastAsia="ru-RU"/>
        </w:rPr>
        <w:t xml:space="preserve">подпункт </w:t>
      </w:r>
      <w:r w:rsidR="001B08DD" w:rsidRPr="00995987">
        <w:rPr>
          <w:rFonts w:ascii="Times New Roman" w:hAnsi="Times New Roman"/>
          <w:i/>
          <w:iCs/>
          <w:sz w:val="24"/>
          <w:szCs w:val="24"/>
          <w:lang w:eastAsia="ru-RU"/>
        </w:rPr>
        <w:t>23</w:t>
      </w:r>
      <w:r w:rsidRPr="00995987">
        <w:rPr>
          <w:rFonts w:ascii="Times New Roman" w:hAnsi="Times New Roman"/>
          <w:i/>
          <w:iCs/>
          <w:sz w:val="24"/>
          <w:szCs w:val="24"/>
          <w:lang w:eastAsia="ru-RU"/>
        </w:rPr>
        <w:t>.1</w:t>
      </w:r>
      <w:r w:rsidR="001B08DD" w:rsidRPr="00995987">
        <w:rPr>
          <w:rFonts w:ascii="Times New Roman" w:hAnsi="Times New Roman"/>
          <w:i/>
          <w:iCs/>
          <w:sz w:val="24"/>
          <w:szCs w:val="24"/>
          <w:lang w:eastAsia="ru-RU"/>
        </w:rPr>
        <w:t xml:space="preserve"> </w:t>
      </w:r>
      <w:r w:rsidRPr="00995987">
        <w:rPr>
          <w:rFonts w:ascii="Times New Roman" w:hAnsi="Times New Roman"/>
          <w:i/>
          <w:iCs/>
          <w:sz w:val="24"/>
          <w:szCs w:val="24"/>
          <w:lang w:eastAsia="ru-RU"/>
        </w:rPr>
        <w:t xml:space="preserve">пункта 23 </w:t>
      </w:r>
      <w:r w:rsidR="001B08DD" w:rsidRPr="00995987">
        <w:rPr>
          <w:rFonts w:ascii="Times New Roman" w:hAnsi="Times New Roman"/>
          <w:i/>
          <w:iCs/>
          <w:sz w:val="24"/>
          <w:szCs w:val="24"/>
          <w:lang w:eastAsia="ru-RU"/>
        </w:rPr>
        <w:t>Перечня бесплатных и общедоступных социальных услуг государственных учреждений социального</w:t>
      </w:r>
      <w:r w:rsidR="001B08DD" w:rsidRPr="00995987">
        <w:rPr>
          <w:rFonts w:ascii="Times New Roman" w:hAnsi="Times New Roman"/>
          <w:i/>
          <w:sz w:val="24"/>
          <w:szCs w:val="24"/>
          <w:lang w:eastAsia="ru-RU"/>
        </w:rPr>
        <w:t xml:space="preserve"> обслуживания с нормами и нормативами </w:t>
      </w:r>
      <w:r w:rsidR="001B08DD" w:rsidRPr="00995987">
        <w:rPr>
          <w:rFonts w:ascii="Times New Roman" w:hAnsi="Times New Roman"/>
          <w:i/>
          <w:sz w:val="24"/>
          <w:szCs w:val="24"/>
          <w:lang w:eastAsia="ru-RU"/>
        </w:rPr>
        <w:lastRenderedPageBreak/>
        <w:t>обеспеченности граждан этими услугами, утвержденного постановлением Совета Министров Республики Беларусь от 27 декабря 2012 г. № 1218 «О некоторых вопросах оказания социальных услуг», пункт 17 Инструкции о порядке и условиях оказания социальных услуг государственными учреждениями социального обслуживания, утвержденной постановлением Министерства труда и социальной защиты Республики Беларусь от 26 января 2013 г. № 11 «О некоторых вопросах оказания социальных услуг государственными организациями, оказывающими социальные услуги»).</w:t>
      </w:r>
    </w:p>
    <w:p w:rsidR="001B08DD" w:rsidRPr="00995987" w:rsidRDefault="001B08DD" w:rsidP="00FD30D2">
      <w:pPr>
        <w:spacing w:after="0" w:line="240" w:lineRule="auto"/>
        <w:ind w:firstLine="709"/>
        <w:jc w:val="both"/>
        <w:rPr>
          <w:rFonts w:ascii="Times New Roman" w:hAnsi="Times New Roman"/>
          <w:bCs/>
          <w:i/>
          <w:sz w:val="20"/>
          <w:szCs w:val="20"/>
          <w:lang w:eastAsia="ru-RU"/>
        </w:rPr>
      </w:pPr>
      <w:r w:rsidRPr="00995987">
        <w:rPr>
          <w:rFonts w:ascii="Times New Roman" w:hAnsi="Times New Roman"/>
          <w:bCs/>
          <w:i/>
          <w:sz w:val="20"/>
          <w:szCs w:val="20"/>
          <w:lang w:eastAsia="ru-RU"/>
        </w:rPr>
        <w:t>Справочно.</w:t>
      </w:r>
      <w:r w:rsidR="008E432D" w:rsidRPr="00995987">
        <w:rPr>
          <w:rFonts w:ascii="Times New Roman" w:hAnsi="Times New Roman"/>
          <w:bCs/>
          <w:i/>
          <w:sz w:val="20"/>
          <w:szCs w:val="20"/>
          <w:lang w:eastAsia="ru-RU"/>
        </w:rPr>
        <w:t xml:space="preserve"> </w:t>
      </w:r>
      <w:r w:rsidRPr="00995987">
        <w:rPr>
          <w:rFonts w:ascii="Times New Roman" w:hAnsi="Times New Roman"/>
          <w:bCs/>
          <w:i/>
          <w:sz w:val="20"/>
          <w:szCs w:val="20"/>
          <w:lang w:eastAsia="ru-RU"/>
        </w:rPr>
        <w:t xml:space="preserve">Услуги няни </w:t>
      </w:r>
      <w:r w:rsidRPr="00995987">
        <w:rPr>
          <w:rFonts w:ascii="Times New Roman" w:hAnsi="Times New Roman"/>
          <w:b/>
          <w:i/>
          <w:sz w:val="20"/>
          <w:szCs w:val="20"/>
          <w:lang w:eastAsia="ru-RU"/>
        </w:rPr>
        <w:t>не предоставляются</w:t>
      </w:r>
      <w:r w:rsidRPr="00995987">
        <w:rPr>
          <w:rFonts w:ascii="Times New Roman" w:hAnsi="Times New Roman"/>
          <w:bCs/>
          <w:i/>
          <w:sz w:val="20"/>
          <w:szCs w:val="20"/>
          <w:lang w:eastAsia="ru-RU"/>
        </w:rPr>
        <w:t xml:space="preserve"> в случае, если:</w:t>
      </w:r>
    </w:p>
    <w:p w:rsidR="00FA6144" w:rsidRPr="00FA6144" w:rsidRDefault="00FA6144" w:rsidP="00FA6144">
      <w:pPr>
        <w:spacing w:after="0" w:line="240" w:lineRule="auto"/>
        <w:ind w:firstLine="709"/>
        <w:jc w:val="both"/>
        <w:rPr>
          <w:rFonts w:ascii="Times New Roman" w:hAnsi="Times New Roman"/>
          <w:bCs/>
          <w:i/>
          <w:iCs/>
          <w:sz w:val="20"/>
          <w:szCs w:val="20"/>
          <w:lang w:eastAsia="ru-RU"/>
        </w:rPr>
      </w:pPr>
      <w:bookmarkStart w:id="10" w:name="Par7"/>
      <w:bookmarkEnd w:id="10"/>
      <w:r w:rsidRPr="00FA6144">
        <w:rPr>
          <w:rFonts w:ascii="Times New Roman" w:hAnsi="Times New Roman"/>
          <w:bCs/>
          <w:i/>
          <w:iCs/>
          <w:sz w:val="20"/>
          <w:szCs w:val="20"/>
          <w:lang w:eastAsia="ru-RU"/>
        </w:rPr>
        <w:t>ребенок (ребенок-инвалид) получает основное или специальное образование в учреждениях образования (за исключением получения образования на дому);</w:t>
      </w:r>
    </w:p>
    <w:p w:rsidR="00FA6144" w:rsidRPr="00FA6144" w:rsidRDefault="00FA6144" w:rsidP="00FA6144">
      <w:pPr>
        <w:spacing w:after="0" w:line="240" w:lineRule="auto"/>
        <w:ind w:firstLine="709"/>
        <w:jc w:val="both"/>
        <w:rPr>
          <w:rFonts w:ascii="Times New Roman" w:hAnsi="Times New Roman"/>
          <w:bCs/>
          <w:i/>
          <w:iCs/>
          <w:sz w:val="20"/>
          <w:szCs w:val="20"/>
          <w:lang w:eastAsia="ru-RU"/>
        </w:rPr>
      </w:pPr>
      <w:r w:rsidRPr="00FA6144">
        <w:rPr>
          <w:rFonts w:ascii="Times New Roman" w:hAnsi="Times New Roman"/>
          <w:bCs/>
          <w:i/>
          <w:iCs/>
          <w:sz w:val="20"/>
          <w:szCs w:val="20"/>
          <w:lang w:eastAsia="ru-RU"/>
        </w:rPr>
        <w:t>ребенок-инвалид получает основное или специальное образование в учреждениях образования, а дополнительное образование для детей и молодежи - на дому;</w:t>
      </w:r>
    </w:p>
    <w:p w:rsidR="00FA6144" w:rsidRPr="00FA6144" w:rsidRDefault="00FA6144" w:rsidP="00FA6144">
      <w:pPr>
        <w:spacing w:after="0" w:line="240" w:lineRule="auto"/>
        <w:ind w:firstLine="709"/>
        <w:jc w:val="both"/>
        <w:rPr>
          <w:rFonts w:ascii="Times New Roman" w:hAnsi="Times New Roman"/>
          <w:bCs/>
          <w:i/>
          <w:iCs/>
          <w:sz w:val="20"/>
          <w:szCs w:val="20"/>
          <w:lang w:eastAsia="ru-RU"/>
        </w:rPr>
      </w:pPr>
      <w:r w:rsidRPr="00FA6144">
        <w:rPr>
          <w:rFonts w:ascii="Times New Roman" w:hAnsi="Times New Roman"/>
          <w:bCs/>
          <w:i/>
          <w:iCs/>
          <w:sz w:val="20"/>
          <w:szCs w:val="20"/>
          <w:lang w:eastAsia="ru-RU"/>
        </w:rPr>
        <w:t xml:space="preserve">оказываются услуги в форме полустационарного социального обслуживания, а также услуга, предусмотренная </w:t>
      </w:r>
      <w:hyperlink r:id="rId25" w:history="1">
        <w:r w:rsidRPr="00FA6144">
          <w:rPr>
            <w:rStyle w:val="a7"/>
            <w:rFonts w:ascii="Times New Roman" w:hAnsi="Times New Roman"/>
            <w:bCs/>
            <w:i/>
            <w:iCs/>
            <w:color w:val="auto"/>
            <w:sz w:val="20"/>
            <w:szCs w:val="20"/>
            <w:u w:val="none"/>
            <w:lang w:eastAsia="ru-RU"/>
          </w:rPr>
          <w:t>пунктом 12</w:t>
        </w:r>
      </w:hyperlink>
      <w:r w:rsidRPr="00FA6144">
        <w:rPr>
          <w:rFonts w:ascii="Times New Roman" w:hAnsi="Times New Roman"/>
          <w:bCs/>
          <w:i/>
          <w:iCs/>
          <w:sz w:val="20"/>
          <w:szCs w:val="20"/>
          <w:lang w:eastAsia="ru-RU"/>
        </w:rPr>
        <w:t xml:space="preserve"> перечня;</w:t>
      </w:r>
    </w:p>
    <w:p w:rsidR="001B08DD" w:rsidRDefault="00FA6144" w:rsidP="00FD30D2">
      <w:pPr>
        <w:spacing w:after="0" w:line="240" w:lineRule="auto"/>
        <w:ind w:firstLine="709"/>
        <w:jc w:val="both"/>
        <w:rPr>
          <w:rFonts w:ascii="Times New Roman" w:hAnsi="Times New Roman"/>
          <w:bCs/>
          <w:i/>
          <w:sz w:val="20"/>
          <w:szCs w:val="20"/>
          <w:lang w:eastAsia="ru-RU"/>
        </w:rPr>
      </w:pPr>
      <w:r w:rsidRPr="00FA6144">
        <w:rPr>
          <w:rFonts w:ascii="Times New Roman" w:hAnsi="Times New Roman"/>
          <w:bCs/>
          <w:i/>
          <w:iCs/>
          <w:sz w:val="20"/>
          <w:szCs w:val="20"/>
          <w:lang w:eastAsia="ru-RU"/>
        </w:rPr>
        <w:t xml:space="preserve">уход за ребенком-инвалидом (детьми-инвалидами) с получением пособия по уходу за ребенком-инвалидом осуществляет другое лицо, не являющееся родителем (матерью (мачехой), отцом (отчимом), законным представителем </w:t>
      </w:r>
      <w:r w:rsidR="001B08DD" w:rsidRPr="00FA6144">
        <w:rPr>
          <w:rFonts w:ascii="Times New Roman" w:hAnsi="Times New Roman"/>
          <w:bCs/>
          <w:i/>
          <w:sz w:val="20"/>
          <w:szCs w:val="20"/>
          <w:lang w:eastAsia="ru-RU"/>
        </w:rPr>
        <w:t>(пункт </w:t>
      </w:r>
      <w:r w:rsidRPr="00FA6144">
        <w:rPr>
          <w:rFonts w:ascii="Times New Roman" w:hAnsi="Times New Roman"/>
          <w:bCs/>
          <w:i/>
          <w:sz w:val="20"/>
          <w:szCs w:val="20"/>
          <w:lang w:eastAsia="ru-RU"/>
        </w:rPr>
        <w:t>29</w:t>
      </w:r>
      <w:r w:rsidR="001B08DD" w:rsidRPr="00FA6144">
        <w:rPr>
          <w:rFonts w:ascii="Times New Roman" w:hAnsi="Times New Roman"/>
          <w:bCs/>
          <w:i/>
          <w:sz w:val="20"/>
          <w:szCs w:val="20"/>
          <w:lang w:eastAsia="ru-RU"/>
        </w:rPr>
        <w:t xml:space="preserve"> Инструкции о порядке и условиях оказания социальных услуг государственными учреждениями социального обслуживания, утвержденной постановлением Министерства труда и социальной защиты Республики Беларусь от 26 января 2013 г. № 11 «О некоторых вопросах оказания социальных услуг государственными организациями, оказывающими социальные услуги»).</w:t>
      </w:r>
    </w:p>
    <w:p w:rsidR="00FA6144" w:rsidRPr="00FA6144" w:rsidRDefault="00FA6144" w:rsidP="00FA6144">
      <w:pPr>
        <w:autoSpaceDE w:val="0"/>
        <w:autoSpaceDN w:val="0"/>
        <w:adjustRightInd w:val="0"/>
        <w:spacing w:after="0" w:line="240" w:lineRule="auto"/>
        <w:ind w:firstLine="540"/>
        <w:jc w:val="both"/>
        <w:rPr>
          <w:rFonts w:ascii="Times New Roman" w:hAnsi="Times New Roman"/>
          <w:iCs/>
          <w:sz w:val="24"/>
          <w:szCs w:val="24"/>
          <w:lang w:eastAsia="ru-RU"/>
        </w:rPr>
      </w:pPr>
      <w:r w:rsidRPr="00FA6144">
        <w:rPr>
          <w:rFonts w:ascii="Times New Roman" w:hAnsi="Times New Roman"/>
          <w:iCs/>
          <w:sz w:val="24"/>
          <w:szCs w:val="24"/>
          <w:lang w:eastAsia="ru-RU"/>
        </w:rPr>
        <w:t xml:space="preserve">Услуги няни оказываются на </w:t>
      </w:r>
      <w:r w:rsidRPr="00FA6144">
        <w:rPr>
          <w:rFonts w:ascii="Times New Roman" w:hAnsi="Times New Roman"/>
          <w:b/>
          <w:bCs/>
          <w:iCs/>
          <w:sz w:val="24"/>
          <w:szCs w:val="24"/>
          <w:lang w:eastAsia="ru-RU"/>
        </w:rPr>
        <w:t>возмездной основе</w:t>
      </w:r>
      <w:r w:rsidRPr="00FA6144">
        <w:rPr>
          <w:rFonts w:ascii="Times New Roman" w:hAnsi="Times New Roman"/>
          <w:iCs/>
          <w:sz w:val="24"/>
          <w:szCs w:val="24"/>
          <w:lang w:eastAsia="ru-RU"/>
        </w:rPr>
        <w:t xml:space="preserve"> на условиях полной оплаты, если в полной семье трудоспособный отец (отчим) является не занятым в экономике на дату обращения за социальными услугами и не менее 6 месяцев суммарно из последних 12 месяцев перед месяцем обращения.</w:t>
      </w:r>
    </w:p>
    <w:p w:rsidR="00FA6144" w:rsidRPr="00FA6144" w:rsidRDefault="00FA6144" w:rsidP="00FD30D2">
      <w:pPr>
        <w:spacing w:after="0" w:line="240" w:lineRule="auto"/>
        <w:ind w:firstLine="709"/>
        <w:jc w:val="both"/>
        <w:rPr>
          <w:rFonts w:ascii="Times New Roman" w:hAnsi="Times New Roman"/>
          <w:bCs/>
          <w:i/>
          <w:sz w:val="20"/>
          <w:szCs w:val="20"/>
          <w:lang w:eastAsia="ru-RU"/>
        </w:rPr>
      </w:pPr>
    </w:p>
    <w:p w:rsidR="009A4F09" w:rsidRDefault="00956714" w:rsidP="009A4F09">
      <w:pPr>
        <w:autoSpaceDE w:val="0"/>
        <w:autoSpaceDN w:val="0"/>
        <w:spacing w:after="0"/>
        <w:ind w:firstLine="709"/>
        <w:jc w:val="both"/>
        <w:rPr>
          <w:rFonts w:ascii="Times New Roman" w:hAnsi="Times New Roman"/>
          <w:sz w:val="24"/>
          <w:szCs w:val="24"/>
        </w:rPr>
      </w:pPr>
      <w:r w:rsidRPr="009A4F09">
        <w:rPr>
          <w:rFonts w:ascii="Times New Roman" w:hAnsi="Times New Roman"/>
          <w:b/>
          <w:sz w:val="24"/>
          <w:szCs w:val="24"/>
        </w:rPr>
        <w:t>5</w:t>
      </w:r>
      <w:r w:rsidR="009A4F09" w:rsidRPr="009A4F09">
        <w:rPr>
          <w:rFonts w:ascii="Times New Roman" w:hAnsi="Times New Roman"/>
        </w:rPr>
        <w:t xml:space="preserve"> </w:t>
      </w:r>
      <w:r w:rsidR="009A4F09" w:rsidRPr="009A4F09">
        <w:rPr>
          <w:rFonts w:ascii="Times New Roman" w:hAnsi="Times New Roman"/>
          <w:iCs/>
          <w:sz w:val="24"/>
          <w:szCs w:val="24"/>
          <w:lang w:eastAsia="ru-RU"/>
        </w:rPr>
        <w:t>Семьи, воспитывающие детей-инвалидов в возрасте до 18 лет, могут воспользоваться услугой социальной передышки, оказываемой детскими социальными пансионатами – помещение ребенка-инвалида в указанное учреждение не более 56 суток в календарном году и не более 28 суток подряд</w:t>
      </w:r>
      <w:r w:rsidR="009A4F09">
        <w:rPr>
          <w:rFonts w:ascii="Times New Roman" w:hAnsi="Times New Roman"/>
        </w:rPr>
        <w:t xml:space="preserve"> </w:t>
      </w:r>
      <w:r w:rsidR="009A4F09">
        <w:rPr>
          <w:rFonts w:ascii="Times New Roman" w:hAnsi="Times New Roman"/>
          <w:i/>
          <w:iCs/>
        </w:rPr>
        <w:t>(</w:t>
      </w:r>
      <w:r w:rsidR="009A4F09" w:rsidRPr="009A4F09">
        <w:rPr>
          <w:rFonts w:ascii="Times New Roman" w:hAnsi="Times New Roman"/>
          <w:i/>
          <w:iCs/>
        </w:rPr>
        <w:t>статья  20 Закона Республики Беларусь</w:t>
      </w:r>
      <w:r w:rsidR="009A4F09" w:rsidRPr="009A4F09">
        <w:rPr>
          <w:rFonts w:ascii="Times New Roman" w:hAnsi="Times New Roman"/>
          <w:i/>
          <w:iCs/>
          <w:caps/>
        </w:rPr>
        <w:t xml:space="preserve"> </w:t>
      </w:r>
      <w:r w:rsidR="009A4F09" w:rsidRPr="009A4F09">
        <w:rPr>
          <w:rFonts w:ascii="Times New Roman" w:hAnsi="Times New Roman"/>
          <w:i/>
          <w:iCs/>
        </w:rPr>
        <w:t>от</w:t>
      </w:r>
      <w:r w:rsidR="009A4F09" w:rsidRPr="009A4F09">
        <w:rPr>
          <w:rFonts w:ascii="Times New Roman" w:hAnsi="Times New Roman"/>
          <w:i/>
          <w:iCs/>
          <w:caps/>
        </w:rPr>
        <w:t xml:space="preserve"> </w:t>
      </w:r>
      <w:r w:rsidR="009A4F09" w:rsidRPr="009A4F09">
        <w:rPr>
          <w:rFonts w:ascii="Times New Roman" w:hAnsi="Times New Roman"/>
          <w:i/>
          <w:iCs/>
        </w:rPr>
        <w:t>22 мая 2000 г. № 395-З «О социальном обслуживании», пункт 12 Перечня бесплатных и общедоступных социальных услуг государственных учреждений социального обслуживания с нормами и нормативами обеспеченности граждан этими услугами, утвержденного постановлением Совета Министров Республики Беларусь от 27.12.2012 № 1218).</w:t>
      </w:r>
    </w:p>
    <w:p w:rsidR="009A4F09" w:rsidRDefault="009A4F09" w:rsidP="009A4F09">
      <w:pPr>
        <w:spacing w:after="0"/>
        <w:ind w:firstLine="709"/>
        <w:jc w:val="both"/>
        <w:rPr>
          <w:rFonts w:ascii="Times New Roman" w:hAnsi="Times New Roman"/>
        </w:rPr>
      </w:pPr>
      <w:r>
        <w:rPr>
          <w:rFonts w:ascii="Times New Roman" w:hAnsi="Times New Roman"/>
        </w:rPr>
        <w:t xml:space="preserve">Услуга оказывается </w:t>
      </w:r>
      <w:r>
        <w:rPr>
          <w:rFonts w:ascii="Times New Roman" w:hAnsi="Times New Roman"/>
          <w:b/>
          <w:bCs/>
        </w:rPr>
        <w:t>на возмездной основе, но с сохранением всех денежных выплат, получаемых на ребенка</w:t>
      </w:r>
      <w:r>
        <w:rPr>
          <w:rFonts w:ascii="Times New Roman" w:hAnsi="Times New Roman"/>
        </w:rPr>
        <w:t xml:space="preserve"> (в том числе социальной пенсии, пособия по уходу за ребенком-инвалидом в возрасте до 18 лет, других пособий на детей). Предоставляется услуга социальной передышки с целью освобождения родителей (членов семьи) для восстановления сил, решения семейно-бытовых вопросов.</w:t>
      </w:r>
    </w:p>
    <w:p w:rsidR="009A4F09" w:rsidRPr="009A4F09" w:rsidRDefault="009A4F09" w:rsidP="009A4F09">
      <w:pPr>
        <w:ind w:firstLine="709"/>
        <w:jc w:val="both"/>
        <w:rPr>
          <w:rFonts w:ascii="Aptos" w:hAnsi="Aptos"/>
        </w:rPr>
      </w:pPr>
      <w:r>
        <w:rPr>
          <w:rFonts w:ascii="Times New Roman" w:hAnsi="Times New Roman"/>
          <w:b/>
          <w:bCs/>
        </w:rPr>
        <w:t xml:space="preserve">В тариф услуги включается только оплата за питание </w:t>
      </w:r>
      <w:r>
        <w:rPr>
          <w:rFonts w:ascii="Times New Roman" w:hAnsi="Times New Roman"/>
          <w:i/>
          <w:iCs/>
        </w:rPr>
        <w:t>(пункт 11-1 Инструкции о порядке и условиях оказания социальных услуг государственными учреждениями социального обслуживания, утвержденной постановлением Министерства труда и социальной защиты Республики Беларусь от 26.01.2013 № 11).</w:t>
      </w:r>
    </w:p>
    <w:p w:rsidR="00F82B9B" w:rsidRPr="00F82B9B" w:rsidRDefault="00956714" w:rsidP="00F82B9B">
      <w:pPr>
        <w:spacing w:after="0" w:line="240" w:lineRule="auto"/>
        <w:ind w:firstLine="709"/>
        <w:jc w:val="both"/>
        <w:rPr>
          <w:rFonts w:ascii="Times New Roman" w:hAnsi="Times New Roman"/>
          <w:b/>
          <w:sz w:val="24"/>
          <w:szCs w:val="24"/>
        </w:rPr>
      </w:pPr>
      <w:r w:rsidRPr="00F82B9B">
        <w:rPr>
          <w:rFonts w:ascii="Times New Roman" w:hAnsi="Times New Roman"/>
          <w:b/>
          <w:sz w:val="24"/>
          <w:szCs w:val="24"/>
        </w:rPr>
        <w:t>6</w:t>
      </w:r>
      <w:r w:rsidR="00243867" w:rsidRPr="00F82B9B">
        <w:rPr>
          <w:rFonts w:ascii="Times New Roman" w:hAnsi="Times New Roman"/>
          <w:b/>
          <w:sz w:val="24"/>
          <w:szCs w:val="24"/>
        </w:rPr>
        <w:t>.</w:t>
      </w:r>
      <w:r w:rsidR="00243867" w:rsidRPr="00F82B9B">
        <w:rPr>
          <w:rFonts w:ascii="Times New Roman" w:hAnsi="Times New Roman"/>
          <w:sz w:val="24"/>
          <w:szCs w:val="24"/>
        </w:rPr>
        <w:t xml:space="preserve"> </w:t>
      </w:r>
      <w:r w:rsidR="00F82B9B" w:rsidRPr="00F82B9B">
        <w:rPr>
          <w:rFonts w:ascii="Times New Roman" w:hAnsi="Times New Roman"/>
          <w:sz w:val="24"/>
          <w:szCs w:val="24"/>
        </w:rPr>
        <w:t>Семьи, воспитывающие детей-инвалидов в возрасте до 18 лет при необходимости обеспечиваются</w:t>
      </w:r>
      <w:r w:rsidR="00F82B9B" w:rsidRPr="00F82B9B">
        <w:rPr>
          <w:rFonts w:ascii="Times New Roman" w:hAnsi="Times New Roman"/>
          <w:b/>
          <w:i/>
          <w:sz w:val="24"/>
          <w:szCs w:val="24"/>
        </w:rPr>
        <w:t xml:space="preserve"> </w:t>
      </w:r>
      <w:r w:rsidR="00F82B9B" w:rsidRPr="00F82B9B">
        <w:rPr>
          <w:rFonts w:ascii="Times New Roman" w:hAnsi="Times New Roman"/>
          <w:b/>
          <w:sz w:val="24"/>
          <w:szCs w:val="24"/>
        </w:rPr>
        <w:t xml:space="preserve">техническими средствами социальной реабилитации </w:t>
      </w:r>
      <w:r w:rsidR="00F82B9B" w:rsidRPr="00F82B9B">
        <w:rPr>
          <w:rFonts w:ascii="Times New Roman" w:hAnsi="Times New Roman"/>
          <w:bCs/>
          <w:sz w:val="24"/>
          <w:szCs w:val="24"/>
        </w:rPr>
        <w:t>на основании и в период срока действия индивидуальной программы реабилитации, абилитации инвалида, индивидуальной программы реабилитации, абилитации ребенка-инвалида (ИПРА) или заключения врачебно-консультационной комиссии государственной организации здравоохранения.</w:t>
      </w:r>
    </w:p>
    <w:p w:rsidR="00F82B9B" w:rsidRPr="00F82B9B" w:rsidRDefault="00F82B9B" w:rsidP="00F82B9B">
      <w:pPr>
        <w:spacing w:after="0" w:line="240" w:lineRule="auto"/>
        <w:ind w:firstLine="709"/>
        <w:jc w:val="both"/>
        <w:rPr>
          <w:rFonts w:ascii="Times New Roman" w:hAnsi="Times New Roman"/>
          <w:sz w:val="24"/>
          <w:szCs w:val="24"/>
        </w:rPr>
      </w:pPr>
      <w:r w:rsidRPr="00F82B9B">
        <w:rPr>
          <w:rFonts w:ascii="Times New Roman" w:hAnsi="Times New Roman"/>
          <w:sz w:val="24"/>
          <w:szCs w:val="24"/>
        </w:rPr>
        <w:t xml:space="preserve">Из </w:t>
      </w:r>
      <w:r w:rsidRPr="00F82B9B">
        <w:rPr>
          <w:rFonts w:ascii="Times New Roman" w:hAnsi="Times New Roman"/>
          <w:b/>
          <w:bCs/>
          <w:sz w:val="24"/>
          <w:szCs w:val="24"/>
        </w:rPr>
        <w:t>59 наименований</w:t>
      </w:r>
      <w:r w:rsidRPr="00F82B9B">
        <w:rPr>
          <w:rFonts w:ascii="Times New Roman" w:hAnsi="Times New Roman"/>
          <w:sz w:val="24"/>
          <w:szCs w:val="24"/>
        </w:rPr>
        <w:t xml:space="preserve"> технических средств социальной реабилитации, включенных в Государственный реестр (перечень) технических средств социальной реабилитации, утвержденной постановлением Совета Министров Республики Беларусь от 11.12.2007 № 1722, </w:t>
      </w:r>
      <w:r w:rsidRPr="00F82B9B">
        <w:rPr>
          <w:rFonts w:ascii="Times New Roman" w:hAnsi="Times New Roman"/>
          <w:b/>
          <w:bCs/>
          <w:sz w:val="24"/>
          <w:szCs w:val="24"/>
        </w:rPr>
        <w:t>50 средств реабилитации выдаются детям-инвалидам</w:t>
      </w:r>
      <w:r w:rsidRPr="00F82B9B">
        <w:rPr>
          <w:rFonts w:ascii="Times New Roman" w:hAnsi="Times New Roman"/>
          <w:sz w:val="24"/>
          <w:szCs w:val="24"/>
        </w:rPr>
        <w:t xml:space="preserve">. Следует отметить, что </w:t>
      </w:r>
      <w:r w:rsidRPr="00F82B9B">
        <w:rPr>
          <w:rFonts w:ascii="Times New Roman" w:hAnsi="Times New Roman"/>
          <w:b/>
          <w:bCs/>
          <w:sz w:val="24"/>
          <w:szCs w:val="24"/>
        </w:rPr>
        <w:t>41 средство реабилитации</w:t>
      </w:r>
      <w:r w:rsidRPr="00F82B9B">
        <w:rPr>
          <w:rFonts w:ascii="Times New Roman" w:hAnsi="Times New Roman"/>
          <w:sz w:val="24"/>
          <w:szCs w:val="24"/>
        </w:rPr>
        <w:t xml:space="preserve"> (более 80 % ), включая такие дорогостоящие как кресла-коляски всех типов, велосипед трехколесный, протезы, ортезы, ортопедическая обувь, слуховые аппараты,</w:t>
      </w:r>
      <w:r w:rsidRPr="00F82B9B">
        <w:rPr>
          <w:rFonts w:ascii="Times New Roman" w:hAnsi="Times New Roman"/>
          <w:b/>
          <w:bCs/>
          <w:sz w:val="24"/>
          <w:szCs w:val="24"/>
        </w:rPr>
        <w:t xml:space="preserve"> выдается бесплатно</w:t>
      </w:r>
      <w:r w:rsidRPr="00F82B9B">
        <w:rPr>
          <w:rFonts w:ascii="Times New Roman" w:hAnsi="Times New Roman"/>
          <w:sz w:val="24"/>
          <w:szCs w:val="24"/>
        </w:rPr>
        <w:t xml:space="preserve">. На условиях частичной оплаты (от 10 до 50 % от стоимости) выдаются </w:t>
      </w:r>
      <w:r w:rsidRPr="00F82B9B">
        <w:rPr>
          <w:rFonts w:ascii="Times New Roman" w:hAnsi="Times New Roman"/>
          <w:b/>
          <w:bCs/>
          <w:sz w:val="24"/>
          <w:szCs w:val="24"/>
        </w:rPr>
        <w:t>9  средств реабилитации.</w:t>
      </w:r>
    </w:p>
    <w:p w:rsidR="00695AA0" w:rsidRDefault="00F82B9B" w:rsidP="00695AA0">
      <w:pPr>
        <w:spacing w:after="0" w:line="240" w:lineRule="auto"/>
        <w:ind w:firstLine="709"/>
        <w:jc w:val="both"/>
        <w:rPr>
          <w:rFonts w:ascii="Times New Roman" w:hAnsi="Times New Roman"/>
          <w:sz w:val="24"/>
          <w:szCs w:val="24"/>
        </w:rPr>
      </w:pPr>
      <w:r w:rsidRPr="00F82B9B">
        <w:rPr>
          <w:rFonts w:ascii="Times New Roman" w:hAnsi="Times New Roman"/>
          <w:b/>
          <w:bCs/>
          <w:sz w:val="24"/>
          <w:szCs w:val="24"/>
        </w:rPr>
        <w:t xml:space="preserve">Дети, которые не признаны инвалидами, но по медицинским показаниям нуждаются </w:t>
      </w:r>
      <w:r w:rsidRPr="00F82B9B">
        <w:rPr>
          <w:rFonts w:ascii="Times New Roman" w:hAnsi="Times New Roman"/>
          <w:sz w:val="24"/>
          <w:szCs w:val="24"/>
        </w:rPr>
        <w:t xml:space="preserve">в технических средствах социальной реабилитации, </w:t>
      </w:r>
      <w:r w:rsidRPr="00F82B9B">
        <w:rPr>
          <w:rFonts w:ascii="Times New Roman" w:hAnsi="Times New Roman"/>
          <w:b/>
          <w:bCs/>
          <w:sz w:val="24"/>
          <w:szCs w:val="24"/>
        </w:rPr>
        <w:t xml:space="preserve">бесплатно обеспечиваются </w:t>
      </w:r>
      <w:r w:rsidRPr="00F82B9B">
        <w:rPr>
          <w:rFonts w:ascii="Times New Roman" w:hAnsi="Times New Roman"/>
          <w:sz w:val="24"/>
          <w:szCs w:val="24"/>
        </w:rPr>
        <w:t xml:space="preserve">различными видами ортезов, изделиями для консервативного лечения приобретенных и врожденных деформаций, </w:t>
      </w:r>
      <w:r w:rsidRPr="00F82B9B">
        <w:rPr>
          <w:rFonts w:ascii="Times New Roman" w:hAnsi="Times New Roman"/>
          <w:sz w:val="24"/>
          <w:szCs w:val="24"/>
        </w:rPr>
        <w:lastRenderedPageBreak/>
        <w:t>ортопедической обувью, слуховыми аппаратами, ушными вкладышами и наружной частью системы кохлеарной имплантации (речевым процессором).</w:t>
      </w:r>
    </w:p>
    <w:p w:rsidR="00695AA0" w:rsidRPr="00695AA0" w:rsidRDefault="00695AA0" w:rsidP="00695AA0">
      <w:pPr>
        <w:spacing w:after="0" w:line="240" w:lineRule="auto"/>
        <w:ind w:firstLine="709"/>
        <w:jc w:val="both"/>
        <w:rPr>
          <w:rFonts w:ascii="Times New Roman" w:hAnsi="Times New Roman"/>
          <w:sz w:val="24"/>
          <w:szCs w:val="24"/>
        </w:rPr>
      </w:pPr>
      <w:r w:rsidRPr="00695AA0">
        <w:rPr>
          <w:rFonts w:ascii="Times New Roman" w:hAnsi="Times New Roman"/>
          <w:b/>
          <w:bCs/>
          <w:sz w:val="24"/>
          <w:szCs w:val="24"/>
        </w:rPr>
        <w:t>7.</w:t>
      </w:r>
      <w:r>
        <w:rPr>
          <w:rFonts w:ascii="Times New Roman" w:hAnsi="Times New Roman"/>
          <w:sz w:val="24"/>
          <w:szCs w:val="24"/>
        </w:rPr>
        <w:t xml:space="preserve"> </w:t>
      </w:r>
      <w:r w:rsidRPr="00695AA0">
        <w:rPr>
          <w:rFonts w:ascii="Times New Roman" w:hAnsi="Times New Roman"/>
          <w:sz w:val="24"/>
          <w:szCs w:val="24"/>
        </w:rPr>
        <w:t>Дети-инвалиды в возрасте от 3 до 18 лет с заболеваниями нервной и костно-мышечной систем, следствием которых являются нарушения опорно-двигательного аппарата, могут пройти комплексную реабилитацию, абилитацию в г</w:t>
      </w:r>
      <w:r w:rsidRPr="00695AA0">
        <w:rPr>
          <w:rFonts w:ascii="Times New Roman" w:hAnsi="Times New Roman"/>
          <w:b/>
          <w:bCs/>
          <w:sz w:val="24"/>
          <w:szCs w:val="24"/>
        </w:rPr>
        <w:t xml:space="preserve">осударственном учреждении «Республиканский реабилитационный центр для детей-инвалидов» </w:t>
      </w:r>
      <w:r w:rsidRPr="00695AA0">
        <w:rPr>
          <w:rFonts w:ascii="Times New Roman" w:hAnsi="Times New Roman"/>
          <w:sz w:val="24"/>
          <w:szCs w:val="24"/>
        </w:rPr>
        <w:t>(далее – Центр).</w:t>
      </w:r>
    </w:p>
    <w:p w:rsidR="00695AA0" w:rsidRPr="00695AA0" w:rsidRDefault="00695AA0" w:rsidP="00695AA0">
      <w:pPr>
        <w:spacing w:after="0" w:line="240" w:lineRule="auto"/>
        <w:ind w:firstLine="709"/>
        <w:jc w:val="both"/>
        <w:rPr>
          <w:rFonts w:ascii="Times New Roman" w:hAnsi="Times New Roman"/>
          <w:sz w:val="24"/>
          <w:szCs w:val="24"/>
        </w:rPr>
      </w:pPr>
      <w:r w:rsidRPr="00695AA0">
        <w:rPr>
          <w:rFonts w:ascii="Times New Roman" w:hAnsi="Times New Roman"/>
          <w:sz w:val="24"/>
          <w:szCs w:val="24"/>
        </w:rPr>
        <w:t xml:space="preserve">Особенностью Центра является возможность оказания реабилитации, направленной </w:t>
      </w:r>
      <w:r w:rsidRPr="00695AA0">
        <w:rPr>
          <w:rFonts w:ascii="Times New Roman" w:hAnsi="Times New Roman"/>
          <w:sz w:val="24"/>
          <w:szCs w:val="24"/>
        </w:rPr>
        <w:br/>
        <w:t xml:space="preserve">на максимально полное восстановление, сохранение физического здоровья, личности и социального статуса. Уникальность реабилитации заключается в том, что в ее основе лежит не акцентуация </w:t>
      </w:r>
      <w:r w:rsidRPr="00695AA0">
        <w:rPr>
          <w:rFonts w:ascii="Times New Roman" w:hAnsi="Times New Roman"/>
          <w:sz w:val="24"/>
          <w:szCs w:val="24"/>
        </w:rPr>
        <w:br/>
        <w:t xml:space="preserve">на проблеме ребенка, а на развитии талантов каждого из детей. </w:t>
      </w:r>
    </w:p>
    <w:p w:rsidR="00695AA0" w:rsidRDefault="00695AA0" w:rsidP="00695AA0">
      <w:pPr>
        <w:spacing w:after="0" w:line="240" w:lineRule="auto"/>
        <w:ind w:firstLine="709"/>
        <w:jc w:val="both"/>
        <w:rPr>
          <w:rFonts w:ascii="Times New Roman" w:hAnsi="Times New Roman"/>
          <w:sz w:val="24"/>
          <w:szCs w:val="24"/>
        </w:rPr>
      </w:pPr>
      <w:r w:rsidRPr="00695AA0">
        <w:rPr>
          <w:rFonts w:ascii="Times New Roman" w:hAnsi="Times New Roman"/>
          <w:sz w:val="24"/>
          <w:szCs w:val="24"/>
        </w:rPr>
        <w:t xml:space="preserve">Пребывание в Центре осуществляется на условиях круглосуточного или дневного пребывания. Иногородние дети-инвалиды могут приниматься в Центр с одним из родителей или законным представителем, которым предоставляется бесплатное проживание в комнатах матери и ребенка. Для сопровождающих родителей оборудованы кухни для приготовления пищи. Период реабилитации общей продолжительностью не более 90 календарных дней в году с периодичностью не более двух раз в календарном году. Реабилитация и питание детей в Центре осуществляется бесплатно. </w:t>
      </w:r>
    </w:p>
    <w:p w:rsidR="00695AA0" w:rsidRPr="00695AA0" w:rsidRDefault="00695AA0" w:rsidP="00695AA0">
      <w:pPr>
        <w:numPr>
          <w:ilvl w:val="0"/>
          <w:numId w:val="25"/>
        </w:numPr>
        <w:spacing w:after="0" w:line="240" w:lineRule="auto"/>
        <w:ind w:firstLine="709"/>
        <w:jc w:val="both"/>
        <w:rPr>
          <w:rFonts w:ascii="Times New Roman" w:hAnsi="Times New Roman"/>
          <w:sz w:val="24"/>
          <w:szCs w:val="24"/>
        </w:rPr>
      </w:pPr>
      <w:r w:rsidRPr="00695AA0">
        <w:rPr>
          <w:rFonts w:ascii="Times New Roman" w:hAnsi="Times New Roman"/>
          <w:b/>
          <w:bCs/>
          <w:sz w:val="24"/>
          <w:szCs w:val="24"/>
        </w:rPr>
        <w:t>ГУ «Центр социальной реабилитации, абилитации детей-инвалидов и инвалидов РОСТОК»</w:t>
      </w:r>
      <w:r w:rsidRPr="00695AA0">
        <w:rPr>
          <w:rFonts w:ascii="Times New Roman" w:hAnsi="Times New Roman"/>
          <w:sz w:val="24"/>
          <w:szCs w:val="24"/>
        </w:rPr>
        <w:t xml:space="preserve"> (далее – Центр) </w:t>
      </w:r>
      <w:r w:rsidRPr="00695AA0">
        <w:rPr>
          <w:rFonts w:ascii="Times New Roman" w:hAnsi="Times New Roman"/>
          <w:iCs/>
          <w:sz w:val="24"/>
          <w:szCs w:val="24"/>
        </w:rPr>
        <w:t xml:space="preserve">расположен в Минском районе, принимает жителей города Минска, а также по ходатайству областных комитетов детей-инвалидов из других регионов Беларуси. </w:t>
      </w:r>
    </w:p>
    <w:p w:rsidR="00695AA0" w:rsidRPr="00695AA0" w:rsidRDefault="00695AA0" w:rsidP="00695AA0">
      <w:pPr>
        <w:spacing w:after="0" w:line="240" w:lineRule="auto"/>
        <w:ind w:firstLine="709"/>
        <w:jc w:val="both"/>
        <w:rPr>
          <w:rFonts w:ascii="Times New Roman" w:hAnsi="Times New Roman"/>
          <w:iCs/>
          <w:sz w:val="24"/>
          <w:szCs w:val="24"/>
        </w:rPr>
      </w:pPr>
      <w:r w:rsidRPr="00695AA0">
        <w:rPr>
          <w:rFonts w:ascii="Times New Roman" w:hAnsi="Times New Roman"/>
          <w:iCs/>
          <w:sz w:val="24"/>
          <w:szCs w:val="24"/>
        </w:rPr>
        <w:t xml:space="preserve">Услуги в Центре предоставляются инвалидам, а также детям-инвалидам с 7 лет, при наличии показаний и отсутствии противопоказаний на бесплатной основе, сопровождающие лица оплачивают стоимость питания. </w:t>
      </w:r>
    </w:p>
    <w:p w:rsidR="00695AA0" w:rsidRPr="00695AA0" w:rsidRDefault="00695AA0" w:rsidP="00695AA0">
      <w:pPr>
        <w:spacing w:after="0" w:line="240" w:lineRule="auto"/>
        <w:ind w:firstLine="709"/>
        <w:jc w:val="both"/>
        <w:rPr>
          <w:rFonts w:ascii="Times New Roman" w:hAnsi="Times New Roman"/>
          <w:iCs/>
          <w:sz w:val="24"/>
          <w:szCs w:val="24"/>
        </w:rPr>
      </w:pPr>
      <w:r w:rsidRPr="00695AA0">
        <w:rPr>
          <w:rFonts w:ascii="Times New Roman" w:hAnsi="Times New Roman"/>
          <w:iCs/>
          <w:sz w:val="24"/>
          <w:szCs w:val="24"/>
        </w:rPr>
        <w:t xml:space="preserve">Курс социальной реабилитации включает: обучение правилам поведения в обществе, основам самообслуживания и социально-бытовым навыкам; стабилизация эмоционального состояния, снижение стресса и повышение психологической устойчивости; освоение навыков социального общения, преодоление изоляции, построение межличностных связей; раскрытие творческого потенциала. При прохождении курса социальной реабилитации также оказываются отдельные виды медицинской реабилитации. </w:t>
      </w:r>
    </w:p>
    <w:p w:rsidR="00743EA5" w:rsidRPr="00743EA5" w:rsidRDefault="00695AA0" w:rsidP="00F82B9B">
      <w:pPr>
        <w:spacing w:after="0" w:line="240" w:lineRule="auto"/>
        <w:ind w:firstLine="709"/>
        <w:jc w:val="both"/>
        <w:rPr>
          <w:rFonts w:ascii="Times New Roman" w:hAnsi="Times New Roman"/>
          <w:bCs/>
          <w:sz w:val="24"/>
          <w:szCs w:val="24"/>
          <w:lang w:eastAsia="ru-RU"/>
        </w:rPr>
      </w:pPr>
      <w:r>
        <w:rPr>
          <w:rFonts w:ascii="Times New Roman" w:hAnsi="Times New Roman"/>
          <w:b/>
          <w:bCs/>
          <w:sz w:val="24"/>
          <w:szCs w:val="24"/>
          <w:lang w:eastAsia="ru-RU"/>
        </w:rPr>
        <w:t>9</w:t>
      </w:r>
      <w:r w:rsidR="00243867" w:rsidRPr="00743EA5">
        <w:rPr>
          <w:rFonts w:ascii="Times New Roman" w:hAnsi="Times New Roman"/>
          <w:b/>
          <w:bCs/>
          <w:sz w:val="24"/>
          <w:szCs w:val="24"/>
          <w:lang w:eastAsia="ru-RU"/>
        </w:rPr>
        <w:t>.</w:t>
      </w:r>
      <w:r w:rsidR="00243867" w:rsidRPr="00743EA5">
        <w:rPr>
          <w:rFonts w:ascii="Times New Roman" w:hAnsi="Times New Roman"/>
          <w:bCs/>
          <w:sz w:val="24"/>
          <w:szCs w:val="24"/>
          <w:lang w:eastAsia="ru-RU"/>
        </w:rPr>
        <w:t xml:space="preserve"> </w:t>
      </w:r>
      <w:r w:rsidR="00743E69" w:rsidRPr="00743EA5">
        <w:rPr>
          <w:rFonts w:ascii="Times New Roman" w:hAnsi="Times New Roman"/>
          <w:b/>
          <w:bCs/>
          <w:sz w:val="24"/>
          <w:szCs w:val="24"/>
          <w:lang w:eastAsia="ru-RU"/>
        </w:rPr>
        <w:t>Гарантии в области занятости.</w:t>
      </w:r>
      <w:r w:rsidR="00743E69" w:rsidRPr="00743EA5">
        <w:rPr>
          <w:rFonts w:ascii="Times New Roman" w:hAnsi="Times New Roman"/>
          <w:bCs/>
          <w:sz w:val="24"/>
          <w:szCs w:val="24"/>
          <w:lang w:eastAsia="ru-RU"/>
        </w:rPr>
        <w:t xml:space="preserve"> </w:t>
      </w:r>
      <w:r w:rsidR="00743EA5" w:rsidRPr="00743EA5">
        <w:rPr>
          <w:rFonts w:ascii="Times New Roman" w:hAnsi="Times New Roman"/>
          <w:bCs/>
          <w:sz w:val="24"/>
          <w:szCs w:val="24"/>
          <w:lang w:eastAsia="ru-RU"/>
        </w:rPr>
        <w:t>В соответствии с Законом Республики Беларусь от 15 июня 2006 г. № 125-З «О занятости населения» (далее – Закон о занятости населения) предоставляются гарантии в области содействия занятости населения по вопросам поддержки семей, воспитывающих детей:</w:t>
      </w:r>
    </w:p>
    <w:p w:rsidR="00743EA5" w:rsidRPr="00743EA5" w:rsidRDefault="00743EA5" w:rsidP="00743EA5">
      <w:pPr>
        <w:autoSpaceDE w:val="0"/>
        <w:autoSpaceDN w:val="0"/>
        <w:adjustRightInd w:val="0"/>
        <w:spacing w:after="0" w:line="240" w:lineRule="auto"/>
        <w:ind w:firstLine="709"/>
        <w:jc w:val="both"/>
        <w:outlineLvl w:val="3"/>
        <w:rPr>
          <w:rFonts w:ascii="Times New Roman" w:hAnsi="Times New Roman"/>
          <w:bCs/>
          <w:sz w:val="24"/>
          <w:szCs w:val="24"/>
          <w:lang w:eastAsia="ru-RU"/>
        </w:rPr>
      </w:pPr>
      <w:r w:rsidRPr="00743EA5">
        <w:rPr>
          <w:rFonts w:ascii="Times New Roman" w:hAnsi="Times New Roman"/>
          <w:bCs/>
          <w:sz w:val="24"/>
          <w:szCs w:val="24"/>
          <w:lang w:eastAsia="ru-RU"/>
        </w:rPr>
        <w:t>родителям многодетных и неполных семей, а также воспитывающим детей-инвалидов, государством обеспечиваются дополнительные гарантии в области содействия занятости населения, в том числе трудоустройство в счет установленной брони (статья 26 Закона о занятости населения);</w:t>
      </w:r>
    </w:p>
    <w:p w:rsidR="00743EA5" w:rsidRPr="00743EA5" w:rsidRDefault="00743EA5" w:rsidP="00743EA5">
      <w:pPr>
        <w:autoSpaceDE w:val="0"/>
        <w:autoSpaceDN w:val="0"/>
        <w:adjustRightInd w:val="0"/>
        <w:spacing w:after="0" w:line="240" w:lineRule="auto"/>
        <w:ind w:firstLine="709"/>
        <w:jc w:val="both"/>
        <w:outlineLvl w:val="3"/>
        <w:rPr>
          <w:rFonts w:ascii="Times New Roman" w:hAnsi="Times New Roman"/>
          <w:bCs/>
          <w:sz w:val="24"/>
          <w:szCs w:val="24"/>
          <w:lang w:eastAsia="ru-RU"/>
        </w:rPr>
      </w:pPr>
      <w:r w:rsidRPr="00743EA5">
        <w:rPr>
          <w:rFonts w:ascii="Times New Roman" w:hAnsi="Times New Roman"/>
          <w:bCs/>
          <w:sz w:val="24"/>
          <w:szCs w:val="24"/>
          <w:lang w:eastAsia="ru-RU"/>
        </w:rPr>
        <w:t>гражданам, обратившимся по вопросам трудоустройства, из числа осуществляющих уход за ребенком в возрасте до трех лет (мать (мачеха), отец (отчим), усыновитель (удочеритель), опекун) (за исключением находящихся в отпуске по уходу за ребенком до достижения им возраста трех лет), ребенком-инвалидом в возрасте до 18 лет, и гражданам, получающим пособие на ребенка в возрасте до 18 лет, инфицированного вирусом иммунодефицита человека. Данные категории граждан могут быть направлены органами по труду, занятости и социальной защите на обучение в порядке и на условиях, определенных для безработных (статьи 16 и 28 Закона о занятости).</w:t>
      </w:r>
    </w:p>
    <w:p w:rsidR="00743EA5" w:rsidRDefault="00743EA5" w:rsidP="00743EA5">
      <w:pPr>
        <w:autoSpaceDE w:val="0"/>
        <w:autoSpaceDN w:val="0"/>
        <w:adjustRightInd w:val="0"/>
        <w:spacing w:after="0" w:line="240" w:lineRule="auto"/>
        <w:ind w:firstLine="709"/>
        <w:jc w:val="both"/>
        <w:outlineLvl w:val="3"/>
        <w:rPr>
          <w:rFonts w:ascii="Times New Roman" w:hAnsi="Times New Roman"/>
          <w:bCs/>
          <w:sz w:val="24"/>
          <w:szCs w:val="24"/>
          <w:lang w:eastAsia="ru-RU"/>
        </w:rPr>
      </w:pPr>
      <w:r w:rsidRPr="00743EA5">
        <w:rPr>
          <w:rFonts w:ascii="Times New Roman" w:hAnsi="Times New Roman"/>
          <w:bCs/>
          <w:sz w:val="24"/>
          <w:szCs w:val="24"/>
          <w:lang w:eastAsia="ru-RU"/>
        </w:rPr>
        <w:t>Активной мерой политики занятости является трудоустройство учащейся молодежи. Учащиеся учреждений образования очной (дневной) формы получения образования имеют возможность трудоустроиться с 14 лет в рамках временной трудовой занятости молодежи в свободное от учебы время</w:t>
      </w:r>
      <w:r w:rsidR="00A904F4">
        <w:rPr>
          <w:rFonts w:ascii="Times New Roman" w:hAnsi="Times New Roman"/>
          <w:bCs/>
          <w:sz w:val="24"/>
          <w:szCs w:val="24"/>
          <w:lang w:eastAsia="ru-RU"/>
        </w:rPr>
        <w:t>.</w:t>
      </w:r>
    </w:p>
    <w:p w:rsidR="00A904F4" w:rsidRPr="00743EA5" w:rsidRDefault="00A904F4" w:rsidP="00743EA5">
      <w:pPr>
        <w:autoSpaceDE w:val="0"/>
        <w:autoSpaceDN w:val="0"/>
        <w:adjustRightInd w:val="0"/>
        <w:spacing w:after="0" w:line="240" w:lineRule="auto"/>
        <w:ind w:firstLine="709"/>
        <w:jc w:val="both"/>
        <w:outlineLvl w:val="3"/>
        <w:rPr>
          <w:rFonts w:ascii="Times New Roman" w:hAnsi="Times New Roman"/>
          <w:bCs/>
          <w:sz w:val="24"/>
          <w:szCs w:val="24"/>
          <w:lang w:eastAsia="ru-RU"/>
        </w:rPr>
      </w:pPr>
    </w:p>
    <w:p w:rsidR="00A904F4" w:rsidRPr="00933A77" w:rsidRDefault="00695AA0" w:rsidP="00A904F4">
      <w:pPr>
        <w:widowControl w:val="0"/>
        <w:spacing w:after="0" w:line="240" w:lineRule="auto"/>
        <w:ind w:firstLine="709"/>
        <w:jc w:val="both"/>
        <w:rPr>
          <w:rFonts w:ascii="Times New Roman" w:hAnsi="Times New Roman"/>
          <w:sz w:val="24"/>
          <w:szCs w:val="24"/>
          <w:lang w:eastAsia="ru-RU"/>
        </w:rPr>
      </w:pPr>
      <w:r>
        <w:rPr>
          <w:rFonts w:ascii="Times New Roman" w:hAnsi="Times New Roman"/>
          <w:b/>
          <w:sz w:val="24"/>
          <w:szCs w:val="24"/>
        </w:rPr>
        <w:t>10</w:t>
      </w:r>
      <w:r w:rsidR="00574FFC" w:rsidRPr="00A904F4">
        <w:rPr>
          <w:rFonts w:ascii="Times New Roman" w:hAnsi="Times New Roman"/>
          <w:b/>
          <w:sz w:val="24"/>
          <w:szCs w:val="24"/>
        </w:rPr>
        <w:t>.</w:t>
      </w:r>
      <w:r w:rsidR="00A904F4" w:rsidRPr="00A904F4">
        <w:rPr>
          <w:rFonts w:ascii="Times New Roman" w:hAnsi="Times New Roman"/>
          <w:spacing w:val="-5"/>
          <w:sz w:val="24"/>
          <w:szCs w:val="24"/>
          <w:lang w:eastAsia="ru-RU"/>
        </w:rPr>
        <w:t xml:space="preserve"> </w:t>
      </w:r>
      <w:r w:rsidR="00A904F4" w:rsidRPr="00A904F4">
        <w:rPr>
          <w:rFonts w:ascii="Times New Roman" w:hAnsi="Times New Roman"/>
          <w:b/>
          <w:bCs/>
          <w:sz w:val="24"/>
          <w:szCs w:val="24"/>
          <w:lang w:eastAsia="ru-RU"/>
        </w:rPr>
        <w:t>Плата за услуги газоснабжения</w:t>
      </w:r>
      <w:r w:rsidR="00A904F4" w:rsidRPr="00933A77">
        <w:rPr>
          <w:rFonts w:ascii="Times New Roman" w:hAnsi="Times New Roman"/>
          <w:sz w:val="24"/>
          <w:szCs w:val="24"/>
          <w:lang w:eastAsia="ru-RU"/>
        </w:rPr>
        <w:t xml:space="preserve"> осуществляется по субсидируемым тарифам для населения без применения установленного порядка взимания дифференцированной платы за услуги газоснабжения в зависимости от объема их потребления:</w:t>
      </w:r>
    </w:p>
    <w:p w:rsidR="00A904F4" w:rsidRPr="00933A77" w:rsidRDefault="00A904F4" w:rsidP="00A904F4">
      <w:pPr>
        <w:widowControl w:val="0"/>
        <w:spacing w:after="0" w:line="240" w:lineRule="auto"/>
        <w:ind w:firstLine="709"/>
        <w:jc w:val="both"/>
        <w:rPr>
          <w:rFonts w:ascii="Times New Roman" w:hAnsi="Times New Roman"/>
          <w:sz w:val="24"/>
          <w:szCs w:val="24"/>
          <w:lang w:eastAsia="ru-RU"/>
        </w:rPr>
      </w:pPr>
      <w:r w:rsidRPr="00933A77">
        <w:rPr>
          <w:rFonts w:ascii="Times New Roman" w:hAnsi="Times New Roman"/>
          <w:sz w:val="24"/>
          <w:szCs w:val="24"/>
          <w:lang w:eastAsia="ru-RU"/>
        </w:rPr>
        <w:t>многодетными семьями, а также опекунскими, приемными семьями, воспитывающими троих и более несовершеннолетних детей с учетом родных и приемных детей, и детскими домами семейного типа;</w:t>
      </w:r>
    </w:p>
    <w:p w:rsidR="00A904F4" w:rsidRPr="00933A77" w:rsidRDefault="00A904F4" w:rsidP="00A904F4">
      <w:pPr>
        <w:widowControl w:val="0"/>
        <w:spacing w:after="0" w:line="240" w:lineRule="auto"/>
        <w:ind w:firstLine="709"/>
        <w:jc w:val="both"/>
        <w:rPr>
          <w:rFonts w:ascii="Times New Roman" w:hAnsi="Times New Roman"/>
          <w:sz w:val="24"/>
          <w:szCs w:val="24"/>
          <w:lang w:eastAsia="ru-RU"/>
        </w:rPr>
      </w:pPr>
      <w:r w:rsidRPr="00933A77">
        <w:rPr>
          <w:rFonts w:ascii="Times New Roman" w:hAnsi="Times New Roman"/>
          <w:sz w:val="24"/>
          <w:szCs w:val="24"/>
          <w:lang w:eastAsia="ru-RU"/>
        </w:rPr>
        <w:lastRenderedPageBreak/>
        <w:t>семьями, воспитывающими детей, в которых оба родителя в полной семье (единственный родитель в неполной семье) являются инвалидами I и (или) II группы, а также в которых один из родителей в полной семье является инвалидом I группы, а второй осуществляет уход за ним и получает пособие, предусмотренное законодательством о социальной защите и социальном страховании;</w:t>
      </w:r>
    </w:p>
    <w:p w:rsidR="00A904F4" w:rsidRPr="00933A77" w:rsidRDefault="00A904F4" w:rsidP="00A904F4">
      <w:pPr>
        <w:widowControl w:val="0"/>
        <w:spacing w:after="0" w:line="240" w:lineRule="auto"/>
        <w:ind w:firstLine="709"/>
        <w:jc w:val="both"/>
        <w:rPr>
          <w:rFonts w:ascii="Times New Roman" w:hAnsi="Times New Roman"/>
          <w:sz w:val="24"/>
          <w:szCs w:val="24"/>
          <w:lang w:eastAsia="ru-RU"/>
        </w:rPr>
      </w:pPr>
      <w:r w:rsidRPr="00933A77">
        <w:rPr>
          <w:rFonts w:ascii="Times New Roman" w:hAnsi="Times New Roman"/>
          <w:sz w:val="24"/>
          <w:szCs w:val="24"/>
          <w:lang w:eastAsia="ru-RU"/>
        </w:rPr>
        <w:t>семьями, воспитывающими ребенка-инвалида;</w:t>
      </w:r>
    </w:p>
    <w:p w:rsidR="00A904F4" w:rsidRDefault="00A904F4" w:rsidP="00A904F4">
      <w:pPr>
        <w:autoSpaceDE w:val="0"/>
        <w:autoSpaceDN w:val="0"/>
        <w:adjustRightInd w:val="0"/>
        <w:spacing w:after="0" w:line="240" w:lineRule="auto"/>
        <w:ind w:firstLine="709"/>
        <w:jc w:val="both"/>
        <w:rPr>
          <w:rFonts w:ascii="Times New Roman" w:hAnsi="Times New Roman"/>
          <w:sz w:val="24"/>
          <w:szCs w:val="24"/>
          <w:lang w:eastAsia="ru-RU"/>
        </w:rPr>
      </w:pPr>
      <w:r w:rsidRPr="000A4305">
        <w:rPr>
          <w:rFonts w:ascii="Times New Roman" w:hAnsi="Times New Roman"/>
          <w:sz w:val="24"/>
          <w:szCs w:val="24"/>
          <w:lang w:eastAsia="ru-RU"/>
        </w:rPr>
        <w:t xml:space="preserve">в иных случаях, предусмотренных Положением </w:t>
      </w:r>
      <w:r w:rsidRPr="000A4305">
        <w:rPr>
          <w:rFonts w:ascii="Times New Roman" w:hAnsi="Times New Roman"/>
          <w:iCs/>
          <w:sz w:val="24"/>
          <w:szCs w:val="24"/>
          <w:lang w:eastAsia="ru-RU"/>
        </w:rPr>
        <w:t>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 утвержденным</w:t>
      </w:r>
      <w:r w:rsidRPr="000A4305">
        <w:rPr>
          <w:rFonts w:ascii="Times New Roman" w:hAnsi="Times New Roman"/>
          <w:sz w:val="24"/>
          <w:szCs w:val="24"/>
          <w:lang w:eastAsia="ru-RU"/>
        </w:rPr>
        <w:t xml:space="preserve"> постановлением Совета Министров Республики Беларусь от 27 августа 2025 г. № 465.</w:t>
      </w:r>
    </w:p>
    <w:p w:rsidR="00A904F4" w:rsidRDefault="00A904F4" w:rsidP="00A904F4">
      <w:pPr>
        <w:widowControl w:val="0"/>
        <w:autoSpaceDE w:val="0"/>
        <w:autoSpaceDN w:val="0"/>
        <w:adjustRightInd w:val="0"/>
        <w:spacing w:after="0" w:line="240" w:lineRule="auto"/>
        <w:ind w:firstLine="709"/>
        <w:jc w:val="both"/>
        <w:rPr>
          <w:rFonts w:ascii="Times New Roman" w:hAnsi="Times New Roman"/>
          <w:sz w:val="24"/>
          <w:szCs w:val="24"/>
        </w:rPr>
      </w:pPr>
      <w:r w:rsidRPr="00CE07CF">
        <w:rPr>
          <w:rFonts w:ascii="Times New Roman" w:hAnsi="Times New Roman"/>
          <w:sz w:val="24"/>
          <w:szCs w:val="24"/>
        </w:rPr>
        <w:t>Для других категорий граждан применяется порядок взимания дифференцированной платы – в случае превышения установленных объемов услуг плата начисляется по тарифам, обеспечивающим полное возмещение экономически обоснованных затрат на их оказание или с повышающим коэффициентом</w:t>
      </w:r>
      <w:r>
        <w:rPr>
          <w:rFonts w:ascii="Times New Roman" w:hAnsi="Times New Roman"/>
          <w:sz w:val="24"/>
          <w:szCs w:val="24"/>
        </w:rPr>
        <w:t>.</w:t>
      </w:r>
    </w:p>
    <w:p w:rsidR="00A904F4" w:rsidRPr="00C65476" w:rsidRDefault="00A904F4" w:rsidP="00A904F4">
      <w:pPr>
        <w:widowControl w:val="0"/>
        <w:autoSpaceDE w:val="0"/>
        <w:autoSpaceDN w:val="0"/>
        <w:adjustRightInd w:val="0"/>
        <w:spacing w:after="0" w:line="240" w:lineRule="auto"/>
        <w:ind w:firstLine="709"/>
        <w:jc w:val="both"/>
        <w:rPr>
          <w:rFonts w:ascii="Times New Roman" w:hAnsi="Times New Roman"/>
          <w:i/>
          <w:sz w:val="24"/>
          <w:szCs w:val="24"/>
        </w:rPr>
      </w:pPr>
    </w:p>
    <w:p w:rsidR="00D06A94" w:rsidRPr="00F82B9B" w:rsidRDefault="00695AA0" w:rsidP="00FD30D2">
      <w:pPr>
        <w:pStyle w:val="underpoint"/>
        <w:ind w:firstLine="709"/>
        <w:rPr>
          <w:i/>
        </w:rPr>
      </w:pPr>
      <w:r>
        <w:rPr>
          <w:b/>
        </w:rPr>
        <w:t>11</w:t>
      </w:r>
      <w:r w:rsidR="00D06A94" w:rsidRPr="00F82B9B">
        <w:rPr>
          <w:b/>
        </w:rPr>
        <w:t>.</w:t>
      </w:r>
      <w:r w:rsidR="00D06A94" w:rsidRPr="00F82B9B">
        <w:t xml:space="preserve"> Родителям (усыновителям, удочерителям) в многодетных семьях; родителям (усыновителям, удочерителям), опекунам (попечителям) детей-инвалидов в возрасте до 18 лет; инвалидам I или II группы </w:t>
      </w:r>
      <w:r w:rsidR="00D06A94" w:rsidRPr="00F82B9B">
        <w:rPr>
          <w:b/>
        </w:rPr>
        <w:t>возмещается 50 процентов таможенных пошлин, налогов</w:t>
      </w:r>
      <w:r w:rsidR="00D06A94" w:rsidRPr="00F82B9B">
        <w:t xml:space="preserve">, подлежащих уплате </w:t>
      </w:r>
      <w:r w:rsidR="00D06A94" w:rsidRPr="00F82B9B">
        <w:rPr>
          <w:b/>
        </w:rPr>
        <w:t>при ввозе на территорию Республики Беларусь транспортных средств для личного пользования</w:t>
      </w:r>
      <w:r w:rsidR="00D06A94" w:rsidRPr="00F82B9B">
        <w:t xml:space="preserve">, за исключением водных и воздушных судов </w:t>
      </w:r>
      <w:r w:rsidR="00D06A94" w:rsidRPr="00F82B9B">
        <w:rPr>
          <w:i/>
        </w:rPr>
        <w:t>(Указ Президента Республики Беларусь от 10.04.2019 №</w:t>
      </w:r>
      <w:r w:rsidR="00A74C9E" w:rsidRPr="00F82B9B">
        <w:rPr>
          <w:i/>
        </w:rPr>
        <w:t xml:space="preserve"> </w:t>
      </w:r>
      <w:r w:rsidR="00D06A94" w:rsidRPr="00F82B9B">
        <w:rPr>
          <w:i/>
        </w:rPr>
        <w:t>140 «О возмещении таможенных пошлин, налогов»).</w:t>
      </w:r>
    </w:p>
    <w:p w:rsidR="00D06A94" w:rsidRPr="00F82B9B" w:rsidRDefault="00D06A94" w:rsidP="00FD30D2">
      <w:pPr>
        <w:pStyle w:val="underpoint"/>
        <w:ind w:firstLine="709"/>
      </w:pPr>
      <w:r w:rsidRPr="00F82B9B">
        <w:t xml:space="preserve">Возмещение производится из республиканского бюджета </w:t>
      </w:r>
      <w:r w:rsidRPr="00F82B9B">
        <w:rPr>
          <w:b/>
        </w:rPr>
        <w:t>однократно в течение года</w:t>
      </w:r>
      <w:r w:rsidRPr="00F82B9B">
        <w:t xml:space="preserve"> физическим лицам, постоянно проживающим на территории Республики Беларусь.</w:t>
      </w:r>
    </w:p>
    <w:p w:rsidR="00D06A94" w:rsidRPr="00F82B9B" w:rsidRDefault="00D06A94" w:rsidP="00FD30D2">
      <w:pPr>
        <w:pStyle w:val="underpoint"/>
        <w:ind w:firstLine="709"/>
        <w:rPr>
          <w:i/>
          <w:sz w:val="20"/>
          <w:szCs w:val="20"/>
        </w:rPr>
      </w:pPr>
      <w:r w:rsidRPr="00F82B9B">
        <w:rPr>
          <w:b/>
          <w:i/>
          <w:sz w:val="20"/>
          <w:szCs w:val="20"/>
        </w:rPr>
        <w:t>Справочно.</w:t>
      </w:r>
      <w:r w:rsidR="00125D85" w:rsidRPr="00F82B9B">
        <w:rPr>
          <w:b/>
          <w:i/>
          <w:sz w:val="20"/>
          <w:szCs w:val="20"/>
        </w:rPr>
        <w:t xml:space="preserve"> </w:t>
      </w:r>
      <w:r w:rsidRPr="00F82B9B">
        <w:rPr>
          <w:i/>
          <w:sz w:val="20"/>
          <w:szCs w:val="20"/>
        </w:rPr>
        <w:t>Исчисление года начинается с 00 часов 00 минут дня выпуска транспортного средства в свободное обращение с возмещением 50 процентов таможенных пошлин, налогов. То есть если транспортное средство ввезено с возмещением, например, 1 мая 2019 года, то следующее транспортное средство с возмещением можно ввезти через год, начиная со 2 мая 2020 года.</w:t>
      </w:r>
    </w:p>
    <w:p w:rsidR="00F82B9B" w:rsidRPr="00F82B9B" w:rsidRDefault="00995987" w:rsidP="00FD30D2">
      <w:pPr>
        <w:pStyle w:val="underpoint"/>
        <w:ind w:firstLine="709"/>
      </w:pPr>
      <w:r w:rsidRPr="00F82B9B">
        <w:t xml:space="preserve">Документы, подтверждающие  соответствующий статус гражданина (оригинал либо нотариально заверенная копия), предоставляются </w:t>
      </w:r>
      <w:r w:rsidR="00F82B9B" w:rsidRPr="00F82B9B">
        <w:t>при таможенном декларировании транспортного средства либо в течение одного года со дня его выпуска в свободное обращение в таможенный орган, осуществивший такой выпуск.</w:t>
      </w:r>
    </w:p>
    <w:p w:rsidR="00D06A94" w:rsidRPr="00F82B9B" w:rsidRDefault="00F82B9B" w:rsidP="00FD30D2">
      <w:pPr>
        <w:pStyle w:val="underpoint"/>
        <w:ind w:firstLine="709"/>
      </w:pPr>
      <w:r w:rsidRPr="00F82B9B">
        <w:t>Возмещение таможенных пошлин, налогов в соответствии с Указом № 140 не является льготой по уплате таможенных пошлин, налогов. В связи с чем ограничения по использованию и (или) распоряжению ввозимыми транспортными средствами, в том числе по отчуждению, дарению, передаче иным лицам таких автомобилей, не установлены.</w:t>
      </w:r>
    </w:p>
    <w:p w:rsidR="0006517C" w:rsidRPr="00F82B9B" w:rsidRDefault="0006517C" w:rsidP="00FD30D2">
      <w:pPr>
        <w:spacing w:after="0" w:line="240" w:lineRule="auto"/>
        <w:ind w:firstLine="709"/>
        <w:jc w:val="both"/>
        <w:rPr>
          <w:rFonts w:ascii="Times New Roman" w:hAnsi="Times New Roman"/>
          <w:i/>
          <w:sz w:val="24"/>
          <w:szCs w:val="24"/>
        </w:rPr>
      </w:pPr>
    </w:p>
    <w:sectPr w:rsidR="0006517C" w:rsidRPr="00F82B9B" w:rsidSect="00FD30D2">
      <w:headerReference w:type="even" r:id="rId26"/>
      <w:headerReference w:type="default" r:id="rId27"/>
      <w:pgSz w:w="11906" w:h="16838" w:code="9"/>
      <w:pgMar w:top="720" w:right="720" w:bottom="720" w:left="720" w:header="397" w:footer="0" w:gutter="0"/>
      <w:cols w:space="708"/>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DA1" w:rsidRDefault="00B86DA1">
      <w:r>
        <w:separator/>
      </w:r>
    </w:p>
  </w:endnote>
  <w:endnote w:type="continuationSeparator" w:id="0">
    <w:p w:rsidR="00B86DA1" w:rsidRDefault="00B86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Aptos">
    <w:panose1 w:val="020B06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DA1" w:rsidRDefault="00B86DA1">
      <w:r>
        <w:separator/>
      </w:r>
    </w:p>
  </w:footnote>
  <w:footnote w:type="continuationSeparator" w:id="0">
    <w:p w:rsidR="00B86DA1" w:rsidRDefault="00B86D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288" w:rsidRDefault="00953288" w:rsidP="009D4A3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53288" w:rsidRDefault="00953288">
    <w:pPr>
      <w:pStyle w:val="a4"/>
    </w:pPr>
  </w:p>
  <w:p w:rsidR="00953288" w:rsidRDefault="0095328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288" w:rsidRPr="00FD30D2" w:rsidRDefault="00953288" w:rsidP="00E20A46">
    <w:pPr>
      <w:pStyle w:val="a4"/>
      <w:framePr w:wrap="around" w:vAnchor="text" w:hAnchor="margin" w:xAlign="center" w:y="1"/>
      <w:spacing w:after="0" w:line="240" w:lineRule="auto"/>
      <w:rPr>
        <w:rStyle w:val="a5"/>
        <w:rFonts w:ascii="Times New Roman" w:hAnsi="Times New Roman"/>
        <w:sz w:val="20"/>
        <w:szCs w:val="20"/>
      </w:rPr>
    </w:pPr>
    <w:r w:rsidRPr="00FD30D2">
      <w:rPr>
        <w:rStyle w:val="a5"/>
        <w:rFonts w:ascii="Times New Roman" w:hAnsi="Times New Roman"/>
        <w:sz w:val="20"/>
        <w:szCs w:val="20"/>
      </w:rPr>
      <w:fldChar w:fldCharType="begin"/>
    </w:r>
    <w:r w:rsidRPr="00FD30D2">
      <w:rPr>
        <w:rStyle w:val="a5"/>
        <w:rFonts w:ascii="Times New Roman" w:hAnsi="Times New Roman"/>
        <w:sz w:val="20"/>
        <w:szCs w:val="20"/>
      </w:rPr>
      <w:instrText xml:space="preserve">PAGE  </w:instrText>
    </w:r>
    <w:r w:rsidRPr="00FD30D2">
      <w:rPr>
        <w:rStyle w:val="a5"/>
        <w:rFonts w:ascii="Times New Roman" w:hAnsi="Times New Roman"/>
        <w:sz w:val="20"/>
        <w:szCs w:val="20"/>
      </w:rPr>
      <w:fldChar w:fldCharType="separate"/>
    </w:r>
    <w:r w:rsidR="00973588">
      <w:rPr>
        <w:rStyle w:val="a5"/>
        <w:rFonts w:ascii="Times New Roman" w:hAnsi="Times New Roman"/>
        <w:noProof/>
        <w:sz w:val="20"/>
        <w:szCs w:val="20"/>
      </w:rPr>
      <w:t>2</w:t>
    </w:r>
    <w:r w:rsidRPr="00FD30D2">
      <w:rPr>
        <w:rStyle w:val="a5"/>
        <w:rFonts w:ascii="Times New Roman" w:hAnsi="Times New Roman"/>
        <w:sz w:val="20"/>
        <w:szCs w:val="20"/>
      </w:rPr>
      <w:fldChar w:fldCharType="end"/>
    </w:r>
  </w:p>
  <w:p w:rsidR="00953288" w:rsidRDefault="00953288" w:rsidP="00E20A46">
    <w:pPr>
      <w:pStyle w:val="a4"/>
      <w:spacing w:after="0" w:line="240" w:lineRule="auto"/>
      <w:rPr>
        <w:rFonts w:ascii="Times New Roman" w:hAnsi="Times New Roman"/>
        <w:sz w:val="30"/>
        <w:szCs w:val="30"/>
      </w:rPr>
    </w:pPr>
  </w:p>
  <w:p w:rsidR="00953288" w:rsidRPr="00E20A46" w:rsidRDefault="00953288" w:rsidP="00E20A46">
    <w:pPr>
      <w:pStyle w:val="a4"/>
      <w:spacing w:after="0" w:line="240" w:lineRule="auto"/>
      <w:rPr>
        <w:rFonts w:ascii="Times New Roman" w:hAnsi="Times New Roman"/>
        <w:sz w:val="2"/>
        <w:szCs w:val="2"/>
      </w:rPr>
    </w:pPr>
  </w:p>
  <w:p w:rsidR="00953288" w:rsidRPr="004A52A5" w:rsidRDefault="00953288" w:rsidP="00E20A46">
    <w:pPr>
      <w:pStyle w:val="a4"/>
      <w:spacing w:after="0" w:line="240" w:lineRule="auto"/>
      <w:rPr>
        <w:rFonts w:ascii="Times New Roman" w:hAnsi="Times New Roman"/>
        <w:sz w:val="2"/>
        <w:szCs w:val="2"/>
      </w:rPr>
    </w:pPr>
  </w:p>
  <w:p w:rsidR="00953288" w:rsidRDefault="00953288" w:rsidP="004A52A5">
    <w:pPr>
      <w:pStyle w:val="a4"/>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30C7B4E"/>
    <w:lvl w:ilvl="0">
      <w:numFmt w:val="bullet"/>
      <w:lvlText w:val="*"/>
      <w:lvlJc w:val="left"/>
    </w:lvl>
  </w:abstractNum>
  <w:abstractNum w:abstractNumId="1">
    <w:nsid w:val="06FA4305"/>
    <w:multiLevelType w:val="hybridMultilevel"/>
    <w:tmpl w:val="A43E4E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A144291"/>
    <w:multiLevelType w:val="hybridMultilevel"/>
    <w:tmpl w:val="9282F0A8"/>
    <w:lvl w:ilvl="0" w:tplc="04190001">
      <w:start w:val="1"/>
      <w:numFmt w:val="bullet"/>
      <w:lvlText w:val=""/>
      <w:lvlJc w:val="left"/>
      <w:pPr>
        <w:ind w:left="1363" w:hanging="360"/>
      </w:pPr>
      <w:rPr>
        <w:rFonts w:ascii="Symbol" w:hAnsi="Symbol"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3">
    <w:nsid w:val="0DC85E93"/>
    <w:multiLevelType w:val="hybridMultilevel"/>
    <w:tmpl w:val="CA1C2A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FF67BDD"/>
    <w:multiLevelType w:val="hybridMultilevel"/>
    <w:tmpl w:val="1284ABFA"/>
    <w:lvl w:ilvl="0" w:tplc="42A66BBC">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1B1B0462"/>
    <w:multiLevelType w:val="singleLevel"/>
    <w:tmpl w:val="04B4B696"/>
    <w:lvl w:ilvl="0">
      <w:start w:val="6"/>
      <w:numFmt w:val="decimal"/>
      <w:lvlText w:val="%1."/>
      <w:legacy w:legacy="1" w:legacySpace="0" w:legacyIndent="235"/>
      <w:lvlJc w:val="left"/>
      <w:rPr>
        <w:rFonts w:ascii="Times New Roman" w:hAnsi="Times New Roman" w:cs="Times New Roman" w:hint="default"/>
        <w:b/>
      </w:rPr>
    </w:lvl>
  </w:abstractNum>
  <w:abstractNum w:abstractNumId="6">
    <w:nsid w:val="21D644E2"/>
    <w:multiLevelType w:val="hybridMultilevel"/>
    <w:tmpl w:val="A5F648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42C5FDE"/>
    <w:multiLevelType w:val="hybridMultilevel"/>
    <w:tmpl w:val="1A26AAC4"/>
    <w:lvl w:ilvl="0" w:tplc="42A66BB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4FC20FE"/>
    <w:multiLevelType w:val="hybridMultilevel"/>
    <w:tmpl w:val="D9A2CB82"/>
    <w:lvl w:ilvl="0" w:tplc="8A2417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93F09DD"/>
    <w:multiLevelType w:val="singleLevel"/>
    <w:tmpl w:val="F46A3C82"/>
    <w:lvl w:ilvl="0">
      <w:start w:val="8"/>
      <w:numFmt w:val="decimal"/>
      <w:lvlText w:val="%1."/>
      <w:legacy w:legacy="1" w:legacySpace="0" w:legacyIndent="235"/>
      <w:lvlJc w:val="left"/>
      <w:rPr>
        <w:rFonts w:ascii="Times New Roman" w:hAnsi="Times New Roman" w:cs="Times New Roman" w:hint="default"/>
        <w:b/>
      </w:rPr>
    </w:lvl>
  </w:abstractNum>
  <w:abstractNum w:abstractNumId="10">
    <w:nsid w:val="2AA77DA6"/>
    <w:multiLevelType w:val="hybridMultilevel"/>
    <w:tmpl w:val="8AE4C3DC"/>
    <w:lvl w:ilvl="0" w:tplc="7360A60C">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195533E"/>
    <w:multiLevelType w:val="hybridMultilevel"/>
    <w:tmpl w:val="747AFB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6E4180C"/>
    <w:multiLevelType w:val="hybridMultilevel"/>
    <w:tmpl w:val="6DA280C2"/>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3">
    <w:nsid w:val="379931A3"/>
    <w:multiLevelType w:val="hybridMultilevel"/>
    <w:tmpl w:val="EC0E987E"/>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4">
    <w:nsid w:val="3C65327A"/>
    <w:multiLevelType w:val="hybridMultilevel"/>
    <w:tmpl w:val="DA92BE00"/>
    <w:lvl w:ilvl="0" w:tplc="B0702CC8">
      <w:start w:val="1"/>
      <w:numFmt w:val="decimal"/>
      <w:lvlText w:val="%1)"/>
      <w:lvlJc w:val="left"/>
      <w:pPr>
        <w:ind w:left="1210" w:hanging="360"/>
      </w:pPr>
      <w:rPr>
        <w:rFonts w:hint="default"/>
        <w:i w:val="0"/>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39F79C3"/>
    <w:multiLevelType w:val="hybridMultilevel"/>
    <w:tmpl w:val="2322320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42F7638"/>
    <w:multiLevelType w:val="hybridMultilevel"/>
    <w:tmpl w:val="4530D9CA"/>
    <w:lvl w:ilvl="0" w:tplc="AA6EB916">
      <w:start w:val="10"/>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300678B"/>
    <w:multiLevelType w:val="hybridMultilevel"/>
    <w:tmpl w:val="06900EE0"/>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8">
    <w:nsid w:val="607C3A1D"/>
    <w:multiLevelType w:val="hybridMultilevel"/>
    <w:tmpl w:val="9C0AD24C"/>
    <w:lvl w:ilvl="0" w:tplc="A33491AA">
      <w:start w:val="1"/>
      <w:numFmt w:val="decimal"/>
      <w:lvlText w:val="%1."/>
      <w:lvlJc w:val="left"/>
      <w:pPr>
        <w:tabs>
          <w:tab w:val="num" w:pos="1875"/>
        </w:tabs>
        <w:ind w:left="1875" w:hanging="1155"/>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65CD286C"/>
    <w:multiLevelType w:val="hybridMultilevel"/>
    <w:tmpl w:val="6DF860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011134A"/>
    <w:multiLevelType w:val="singleLevel"/>
    <w:tmpl w:val="C79E7E64"/>
    <w:lvl w:ilvl="0">
      <w:start w:val="5"/>
      <w:numFmt w:val="decimal"/>
      <w:lvlText w:val="%1."/>
      <w:legacy w:legacy="1" w:legacySpace="0" w:legacyIndent="231"/>
      <w:lvlJc w:val="left"/>
      <w:rPr>
        <w:rFonts w:ascii="Times New Roman" w:hAnsi="Times New Roman" w:cs="Times New Roman" w:hint="default"/>
        <w:b/>
      </w:rPr>
    </w:lvl>
  </w:abstractNum>
  <w:abstractNum w:abstractNumId="21">
    <w:nsid w:val="76474798"/>
    <w:multiLevelType w:val="hybridMultilevel"/>
    <w:tmpl w:val="77C427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7FB23CC"/>
    <w:multiLevelType w:val="singleLevel"/>
    <w:tmpl w:val="FAC60128"/>
    <w:lvl w:ilvl="0">
      <w:start w:val="3"/>
      <w:numFmt w:val="decimal"/>
      <w:lvlText w:val="%1."/>
      <w:legacy w:legacy="1" w:legacySpace="0" w:legacyIndent="244"/>
      <w:lvlJc w:val="left"/>
      <w:rPr>
        <w:rFonts w:ascii="Times New Roman" w:hAnsi="Times New Roman" w:cs="Times New Roman" w:hint="default"/>
        <w:b/>
      </w:rPr>
    </w:lvl>
  </w:abstractNum>
  <w:abstractNum w:abstractNumId="23">
    <w:nsid w:val="7B4B356F"/>
    <w:multiLevelType w:val="hybridMultilevel"/>
    <w:tmpl w:val="CA245A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E252215"/>
    <w:multiLevelType w:val="singleLevel"/>
    <w:tmpl w:val="222A149A"/>
    <w:lvl w:ilvl="0">
      <w:start w:val="2"/>
      <w:numFmt w:val="decimal"/>
      <w:lvlText w:val="%1."/>
      <w:legacy w:legacy="1" w:legacySpace="0" w:legacyIndent="244"/>
      <w:lvlJc w:val="left"/>
      <w:rPr>
        <w:rFonts w:ascii="Times New Roman" w:hAnsi="Times New Roman" w:cs="Times New Roman" w:hint="default"/>
        <w:b/>
      </w:rPr>
    </w:lvl>
  </w:abstractNum>
  <w:abstractNum w:abstractNumId="25">
    <w:nsid w:val="7F7D324C"/>
    <w:multiLevelType w:val="singleLevel"/>
    <w:tmpl w:val="521A04D4"/>
    <w:lvl w:ilvl="0">
      <w:start w:val="1"/>
      <w:numFmt w:val="decimal"/>
      <w:lvlText w:val="%1."/>
      <w:legacy w:legacy="1" w:legacySpace="0" w:legacyIndent="244"/>
      <w:lvlJc w:val="left"/>
      <w:rPr>
        <w:rFonts w:ascii="Times New Roman" w:hAnsi="Times New Roman" w:cs="Times New Roman" w:hint="default"/>
        <w:b/>
      </w:rPr>
    </w:lvl>
  </w:abstractNum>
  <w:num w:numId="1">
    <w:abstractNumId w:val="18"/>
  </w:num>
  <w:num w:numId="2">
    <w:abstractNumId w:val="4"/>
  </w:num>
  <w:num w:numId="3">
    <w:abstractNumId w:val="6"/>
  </w:num>
  <w:num w:numId="4">
    <w:abstractNumId w:val="3"/>
  </w:num>
  <w:num w:numId="5">
    <w:abstractNumId w:val="15"/>
  </w:num>
  <w:num w:numId="6">
    <w:abstractNumId w:val="1"/>
  </w:num>
  <w:num w:numId="7">
    <w:abstractNumId w:val="11"/>
  </w:num>
  <w:num w:numId="8">
    <w:abstractNumId w:val="19"/>
  </w:num>
  <w:num w:numId="9">
    <w:abstractNumId w:val="8"/>
  </w:num>
  <w:num w:numId="10">
    <w:abstractNumId w:val="13"/>
  </w:num>
  <w:num w:numId="11">
    <w:abstractNumId w:val="10"/>
  </w:num>
  <w:num w:numId="12">
    <w:abstractNumId w:val="12"/>
  </w:num>
  <w:num w:numId="13">
    <w:abstractNumId w:val="7"/>
  </w:num>
  <w:num w:numId="14">
    <w:abstractNumId w:val="14"/>
  </w:num>
  <w:num w:numId="15">
    <w:abstractNumId w:val="23"/>
  </w:num>
  <w:num w:numId="16">
    <w:abstractNumId w:val="2"/>
  </w:num>
  <w:num w:numId="17">
    <w:abstractNumId w:val="17"/>
  </w:num>
  <w:num w:numId="18">
    <w:abstractNumId w:val="21"/>
  </w:num>
  <w:num w:numId="19">
    <w:abstractNumId w:val="25"/>
  </w:num>
  <w:num w:numId="20">
    <w:abstractNumId w:val="0"/>
    <w:lvlOverride w:ilvl="0">
      <w:lvl w:ilvl="0">
        <w:numFmt w:val="bullet"/>
        <w:lvlText w:val="-"/>
        <w:legacy w:legacy="1" w:legacySpace="0" w:legacyIndent="134"/>
        <w:lvlJc w:val="left"/>
        <w:rPr>
          <w:rFonts w:ascii="Times New Roman" w:hAnsi="Times New Roman" w:hint="default"/>
        </w:rPr>
      </w:lvl>
    </w:lvlOverride>
  </w:num>
  <w:num w:numId="21">
    <w:abstractNumId w:val="24"/>
  </w:num>
  <w:num w:numId="22">
    <w:abstractNumId w:val="22"/>
  </w:num>
  <w:num w:numId="23">
    <w:abstractNumId w:val="22"/>
    <w:lvlOverride w:ilvl="0">
      <w:lvl w:ilvl="0">
        <w:start w:val="4"/>
        <w:numFmt w:val="decimal"/>
        <w:lvlText w:val="%1."/>
        <w:legacy w:legacy="1" w:legacySpace="0" w:legacyIndent="231"/>
        <w:lvlJc w:val="left"/>
        <w:rPr>
          <w:rFonts w:ascii="Times New Roman" w:hAnsi="Times New Roman" w:cs="Times New Roman" w:hint="default"/>
          <w:b/>
        </w:rPr>
      </w:lvl>
    </w:lvlOverride>
  </w:num>
  <w:num w:numId="24">
    <w:abstractNumId w:val="20"/>
  </w:num>
  <w:num w:numId="25">
    <w:abstractNumId w:val="5"/>
  </w:num>
  <w:num w:numId="26">
    <w:abstractNumId w:val="9"/>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50"/>
  <w:drawingGridVerticalSpacing w:val="204"/>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003"/>
    <w:rsid w:val="00003270"/>
    <w:rsid w:val="00003314"/>
    <w:rsid w:val="00003D4D"/>
    <w:rsid w:val="0000547C"/>
    <w:rsid w:val="00005E43"/>
    <w:rsid w:val="00010917"/>
    <w:rsid w:val="00014134"/>
    <w:rsid w:val="00014BC1"/>
    <w:rsid w:val="000171E8"/>
    <w:rsid w:val="00022307"/>
    <w:rsid w:val="00024C4A"/>
    <w:rsid w:val="000259C0"/>
    <w:rsid w:val="000269E8"/>
    <w:rsid w:val="00031D09"/>
    <w:rsid w:val="00032D36"/>
    <w:rsid w:val="000330CE"/>
    <w:rsid w:val="000427CE"/>
    <w:rsid w:val="0004405E"/>
    <w:rsid w:val="0004731C"/>
    <w:rsid w:val="000518AD"/>
    <w:rsid w:val="00057942"/>
    <w:rsid w:val="000601A7"/>
    <w:rsid w:val="00060ACD"/>
    <w:rsid w:val="00062684"/>
    <w:rsid w:val="0006517C"/>
    <w:rsid w:val="00070C08"/>
    <w:rsid w:val="000758B7"/>
    <w:rsid w:val="00075C5A"/>
    <w:rsid w:val="00075D3D"/>
    <w:rsid w:val="00082218"/>
    <w:rsid w:val="000824F5"/>
    <w:rsid w:val="00091234"/>
    <w:rsid w:val="000932A2"/>
    <w:rsid w:val="00097EE0"/>
    <w:rsid w:val="000A0B3C"/>
    <w:rsid w:val="000B1571"/>
    <w:rsid w:val="000B42FB"/>
    <w:rsid w:val="000B72AF"/>
    <w:rsid w:val="000C1ADE"/>
    <w:rsid w:val="000C3FFA"/>
    <w:rsid w:val="000C7101"/>
    <w:rsid w:val="000C76EF"/>
    <w:rsid w:val="000C78D6"/>
    <w:rsid w:val="000D3463"/>
    <w:rsid w:val="000D7C6B"/>
    <w:rsid w:val="000E30B6"/>
    <w:rsid w:val="000E30C6"/>
    <w:rsid w:val="000E3B5A"/>
    <w:rsid w:val="000E459A"/>
    <w:rsid w:val="000F24DC"/>
    <w:rsid w:val="000F36FB"/>
    <w:rsid w:val="000F3EA3"/>
    <w:rsid w:val="000F4465"/>
    <w:rsid w:val="000F4DFA"/>
    <w:rsid w:val="000F5704"/>
    <w:rsid w:val="000F6771"/>
    <w:rsid w:val="001045A8"/>
    <w:rsid w:val="00105E12"/>
    <w:rsid w:val="00106068"/>
    <w:rsid w:val="00111F42"/>
    <w:rsid w:val="00113C00"/>
    <w:rsid w:val="001172C1"/>
    <w:rsid w:val="00121BB4"/>
    <w:rsid w:val="00125D85"/>
    <w:rsid w:val="0013516C"/>
    <w:rsid w:val="001358BF"/>
    <w:rsid w:val="0013627E"/>
    <w:rsid w:val="001404CF"/>
    <w:rsid w:val="00141C7A"/>
    <w:rsid w:val="00146DAA"/>
    <w:rsid w:val="00147DF5"/>
    <w:rsid w:val="00164191"/>
    <w:rsid w:val="00170299"/>
    <w:rsid w:val="00170466"/>
    <w:rsid w:val="00171DF0"/>
    <w:rsid w:val="00175705"/>
    <w:rsid w:val="001801F8"/>
    <w:rsid w:val="00182BB7"/>
    <w:rsid w:val="00183C79"/>
    <w:rsid w:val="00185583"/>
    <w:rsid w:val="00186B23"/>
    <w:rsid w:val="00187BD1"/>
    <w:rsid w:val="00191802"/>
    <w:rsid w:val="00193F8D"/>
    <w:rsid w:val="00196773"/>
    <w:rsid w:val="00196EDB"/>
    <w:rsid w:val="0019790C"/>
    <w:rsid w:val="00197DED"/>
    <w:rsid w:val="001A1633"/>
    <w:rsid w:val="001A27ED"/>
    <w:rsid w:val="001A2A78"/>
    <w:rsid w:val="001A2F4A"/>
    <w:rsid w:val="001A7340"/>
    <w:rsid w:val="001B08DD"/>
    <w:rsid w:val="001B4452"/>
    <w:rsid w:val="001B71D6"/>
    <w:rsid w:val="001D0E4F"/>
    <w:rsid w:val="001D10BB"/>
    <w:rsid w:val="001D4DC2"/>
    <w:rsid w:val="001D5F10"/>
    <w:rsid w:val="001D670A"/>
    <w:rsid w:val="001D74CE"/>
    <w:rsid w:val="001E13BF"/>
    <w:rsid w:val="001E1FFF"/>
    <w:rsid w:val="001E7DE9"/>
    <w:rsid w:val="001F24A6"/>
    <w:rsid w:val="001F4AC8"/>
    <w:rsid w:val="001F5426"/>
    <w:rsid w:val="00202A9B"/>
    <w:rsid w:val="00204424"/>
    <w:rsid w:val="00213DDB"/>
    <w:rsid w:val="00217BAB"/>
    <w:rsid w:val="00221B41"/>
    <w:rsid w:val="00226163"/>
    <w:rsid w:val="00232A39"/>
    <w:rsid w:val="00234C8F"/>
    <w:rsid w:val="00235797"/>
    <w:rsid w:val="002429D5"/>
    <w:rsid w:val="00243370"/>
    <w:rsid w:val="00243867"/>
    <w:rsid w:val="00245500"/>
    <w:rsid w:val="00245CB6"/>
    <w:rsid w:val="00250AA0"/>
    <w:rsid w:val="00251B46"/>
    <w:rsid w:val="00252E62"/>
    <w:rsid w:val="00252E78"/>
    <w:rsid w:val="0025356C"/>
    <w:rsid w:val="00253DD8"/>
    <w:rsid w:val="00261CBD"/>
    <w:rsid w:val="00261F38"/>
    <w:rsid w:val="00262141"/>
    <w:rsid w:val="002629D6"/>
    <w:rsid w:val="00265721"/>
    <w:rsid w:val="00271DCA"/>
    <w:rsid w:val="00275B23"/>
    <w:rsid w:val="0028025A"/>
    <w:rsid w:val="002928C9"/>
    <w:rsid w:val="002A0104"/>
    <w:rsid w:val="002A0E1F"/>
    <w:rsid w:val="002A14C1"/>
    <w:rsid w:val="002A1B8B"/>
    <w:rsid w:val="002A421E"/>
    <w:rsid w:val="002A6AF2"/>
    <w:rsid w:val="002A76E8"/>
    <w:rsid w:val="002A78DA"/>
    <w:rsid w:val="002A7EE7"/>
    <w:rsid w:val="002B009E"/>
    <w:rsid w:val="002B2F8A"/>
    <w:rsid w:val="002B3522"/>
    <w:rsid w:val="002B6AD8"/>
    <w:rsid w:val="002C1890"/>
    <w:rsid w:val="002C2196"/>
    <w:rsid w:val="002D0579"/>
    <w:rsid w:val="002D5CDA"/>
    <w:rsid w:val="002D7A57"/>
    <w:rsid w:val="002F0F33"/>
    <w:rsid w:val="002F2385"/>
    <w:rsid w:val="002F53F1"/>
    <w:rsid w:val="003008BF"/>
    <w:rsid w:val="00300DE6"/>
    <w:rsid w:val="003035C9"/>
    <w:rsid w:val="0031143A"/>
    <w:rsid w:val="0031202F"/>
    <w:rsid w:val="003255A1"/>
    <w:rsid w:val="00333F11"/>
    <w:rsid w:val="0033646E"/>
    <w:rsid w:val="0034119E"/>
    <w:rsid w:val="003473F3"/>
    <w:rsid w:val="003564FA"/>
    <w:rsid w:val="003579E4"/>
    <w:rsid w:val="00357ADF"/>
    <w:rsid w:val="003659D9"/>
    <w:rsid w:val="003706CF"/>
    <w:rsid w:val="00376D2F"/>
    <w:rsid w:val="00380A5F"/>
    <w:rsid w:val="00381244"/>
    <w:rsid w:val="00381642"/>
    <w:rsid w:val="00383077"/>
    <w:rsid w:val="00386E7C"/>
    <w:rsid w:val="00387424"/>
    <w:rsid w:val="00393A17"/>
    <w:rsid w:val="003C1D5E"/>
    <w:rsid w:val="003C2EC0"/>
    <w:rsid w:val="003C4637"/>
    <w:rsid w:val="003C5108"/>
    <w:rsid w:val="003C72E2"/>
    <w:rsid w:val="003F038C"/>
    <w:rsid w:val="003F23B3"/>
    <w:rsid w:val="003F2606"/>
    <w:rsid w:val="003F37ED"/>
    <w:rsid w:val="003F3845"/>
    <w:rsid w:val="003F62CF"/>
    <w:rsid w:val="003F7CA2"/>
    <w:rsid w:val="00401566"/>
    <w:rsid w:val="00414141"/>
    <w:rsid w:val="004146C8"/>
    <w:rsid w:val="00421429"/>
    <w:rsid w:val="00424102"/>
    <w:rsid w:val="00424807"/>
    <w:rsid w:val="004334CA"/>
    <w:rsid w:val="00435675"/>
    <w:rsid w:val="00437C5A"/>
    <w:rsid w:val="00440585"/>
    <w:rsid w:val="00443A09"/>
    <w:rsid w:val="004475AE"/>
    <w:rsid w:val="00451F08"/>
    <w:rsid w:val="004616C3"/>
    <w:rsid w:val="00467F59"/>
    <w:rsid w:val="00473F58"/>
    <w:rsid w:val="00497504"/>
    <w:rsid w:val="00497F45"/>
    <w:rsid w:val="004A219D"/>
    <w:rsid w:val="004A47BE"/>
    <w:rsid w:val="004A52A5"/>
    <w:rsid w:val="004B132E"/>
    <w:rsid w:val="004C3A8F"/>
    <w:rsid w:val="004D1F7A"/>
    <w:rsid w:val="004D4821"/>
    <w:rsid w:val="004D65E2"/>
    <w:rsid w:val="004D68D0"/>
    <w:rsid w:val="004D68DB"/>
    <w:rsid w:val="004D6EE5"/>
    <w:rsid w:val="004E2186"/>
    <w:rsid w:val="004F1681"/>
    <w:rsid w:val="004F1947"/>
    <w:rsid w:val="004F37DD"/>
    <w:rsid w:val="004F7AE3"/>
    <w:rsid w:val="00501E8E"/>
    <w:rsid w:val="005051CC"/>
    <w:rsid w:val="00510E76"/>
    <w:rsid w:val="00513C0C"/>
    <w:rsid w:val="0051792F"/>
    <w:rsid w:val="00521836"/>
    <w:rsid w:val="00523527"/>
    <w:rsid w:val="00524B85"/>
    <w:rsid w:val="00532015"/>
    <w:rsid w:val="00532697"/>
    <w:rsid w:val="00535336"/>
    <w:rsid w:val="00542AA8"/>
    <w:rsid w:val="00543ED9"/>
    <w:rsid w:val="00547DFD"/>
    <w:rsid w:val="00551FE0"/>
    <w:rsid w:val="00553D33"/>
    <w:rsid w:val="00554A57"/>
    <w:rsid w:val="00554E09"/>
    <w:rsid w:val="00560225"/>
    <w:rsid w:val="00560619"/>
    <w:rsid w:val="005606AA"/>
    <w:rsid w:val="00560E18"/>
    <w:rsid w:val="005636B3"/>
    <w:rsid w:val="0056615A"/>
    <w:rsid w:val="00566384"/>
    <w:rsid w:val="00574FFC"/>
    <w:rsid w:val="0057672C"/>
    <w:rsid w:val="00582487"/>
    <w:rsid w:val="00583D36"/>
    <w:rsid w:val="00586574"/>
    <w:rsid w:val="00591C42"/>
    <w:rsid w:val="00596CE1"/>
    <w:rsid w:val="005A0E2E"/>
    <w:rsid w:val="005A456D"/>
    <w:rsid w:val="005B62A2"/>
    <w:rsid w:val="005B685A"/>
    <w:rsid w:val="005C08CC"/>
    <w:rsid w:val="005C0EFD"/>
    <w:rsid w:val="005C1E64"/>
    <w:rsid w:val="005C3BC2"/>
    <w:rsid w:val="005C40C2"/>
    <w:rsid w:val="005C5CB6"/>
    <w:rsid w:val="005C7EE6"/>
    <w:rsid w:val="005D21B1"/>
    <w:rsid w:val="005D2982"/>
    <w:rsid w:val="005E04CA"/>
    <w:rsid w:val="005F016A"/>
    <w:rsid w:val="006017E6"/>
    <w:rsid w:val="00603BAF"/>
    <w:rsid w:val="006042BB"/>
    <w:rsid w:val="00604991"/>
    <w:rsid w:val="006051B5"/>
    <w:rsid w:val="00614B33"/>
    <w:rsid w:val="0062071F"/>
    <w:rsid w:val="00620BFE"/>
    <w:rsid w:val="006227E3"/>
    <w:rsid w:val="00624411"/>
    <w:rsid w:val="00626040"/>
    <w:rsid w:val="006263F0"/>
    <w:rsid w:val="00631194"/>
    <w:rsid w:val="00642962"/>
    <w:rsid w:val="00645C8C"/>
    <w:rsid w:val="0065103B"/>
    <w:rsid w:val="006518F5"/>
    <w:rsid w:val="006525FB"/>
    <w:rsid w:val="006529E8"/>
    <w:rsid w:val="0066002C"/>
    <w:rsid w:val="00663DFF"/>
    <w:rsid w:val="0066536E"/>
    <w:rsid w:val="006658D5"/>
    <w:rsid w:val="00666D39"/>
    <w:rsid w:val="00667A43"/>
    <w:rsid w:val="006715B2"/>
    <w:rsid w:val="00672059"/>
    <w:rsid w:val="00673162"/>
    <w:rsid w:val="00683993"/>
    <w:rsid w:val="006843E1"/>
    <w:rsid w:val="006843FE"/>
    <w:rsid w:val="006846C3"/>
    <w:rsid w:val="00690C15"/>
    <w:rsid w:val="00692005"/>
    <w:rsid w:val="00693A1E"/>
    <w:rsid w:val="00695AA0"/>
    <w:rsid w:val="00696FA1"/>
    <w:rsid w:val="006A490F"/>
    <w:rsid w:val="006B0D76"/>
    <w:rsid w:val="006B5516"/>
    <w:rsid w:val="006B595F"/>
    <w:rsid w:val="006B5EED"/>
    <w:rsid w:val="006C7D7D"/>
    <w:rsid w:val="006D31C6"/>
    <w:rsid w:val="006D3DF7"/>
    <w:rsid w:val="006D51AE"/>
    <w:rsid w:val="006E2D2C"/>
    <w:rsid w:val="006E3158"/>
    <w:rsid w:val="006E46FA"/>
    <w:rsid w:val="006E6575"/>
    <w:rsid w:val="006F008A"/>
    <w:rsid w:val="006F12B1"/>
    <w:rsid w:val="006F1ABD"/>
    <w:rsid w:val="006F37FE"/>
    <w:rsid w:val="006F6AB3"/>
    <w:rsid w:val="00700D1C"/>
    <w:rsid w:val="00700EB3"/>
    <w:rsid w:val="00701DC9"/>
    <w:rsid w:val="007021BF"/>
    <w:rsid w:val="00705B4B"/>
    <w:rsid w:val="00710F03"/>
    <w:rsid w:val="00711458"/>
    <w:rsid w:val="007269D9"/>
    <w:rsid w:val="00731F00"/>
    <w:rsid w:val="00737C1D"/>
    <w:rsid w:val="00741063"/>
    <w:rsid w:val="00743E69"/>
    <w:rsid w:val="00743EA5"/>
    <w:rsid w:val="007442E8"/>
    <w:rsid w:val="00746372"/>
    <w:rsid w:val="0074690F"/>
    <w:rsid w:val="00761DD2"/>
    <w:rsid w:val="007654BF"/>
    <w:rsid w:val="00766552"/>
    <w:rsid w:val="00770F1E"/>
    <w:rsid w:val="00773F7D"/>
    <w:rsid w:val="0077724D"/>
    <w:rsid w:val="007774A6"/>
    <w:rsid w:val="007826B8"/>
    <w:rsid w:val="007841C4"/>
    <w:rsid w:val="007864E8"/>
    <w:rsid w:val="00786BA1"/>
    <w:rsid w:val="00787C8A"/>
    <w:rsid w:val="00790A8D"/>
    <w:rsid w:val="00791727"/>
    <w:rsid w:val="00794DDB"/>
    <w:rsid w:val="0079766B"/>
    <w:rsid w:val="007A0578"/>
    <w:rsid w:val="007A1003"/>
    <w:rsid w:val="007A1201"/>
    <w:rsid w:val="007A6040"/>
    <w:rsid w:val="007B4F62"/>
    <w:rsid w:val="007B55C8"/>
    <w:rsid w:val="007C0048"/>
    <w:rsid w:val="007C27B5"/>
    <w:rsid w:val="007C3759"/>
    <w:rsid w:val="007D64A1"/>
    <w:rsid w:val="007E2151"/>
    <w:rsid w:val="007E7317"/>
    <w:rsid w:val="007E7C3A"/>
    <w:rsid w:val="007F16F6"/>
    <w:rsid w:val="007F6281"/>
    <w:rsid w:val="007F696A"/>
    <w:rsid w:val="008011ED"/>
    <w:rsid w:val="0080200C"/>
    <w:rsid w:val="008033E5"/>
    <w:rsid w:val="00806EF8"/>
    <w:rsid w:val="0080742A"/>
    <w:rsid w:val="00811EE5"/>
    <w:rsid w:val="00812620"/>
    <w:rsid w:val="00812DCE"/>
    <w:rsid w:val="0081485E"/>
    <w:rsid w:val="00815889"/>
    <w:rsid w:val="00815BD1"/>
    <w:rsid w:val="00815D4E"/>
    <w:rsid w:val="008225A4"/>
    <w:rsid w:val="008242C0"/>
    <w:rsid w:val="008250A3"/>
    <w:rsid w:val="00825161"/>
    <w:rsid w:val="008271F2"/>
    <w:rsid w:val="00831F71"/>
    <w:rsid w:val="00833B37"/>
    <w:rsid w:val="00833BF0"/>
    <w:rsid w:val="008360ED"/>
    <w:rsid w:val="00840AD7"/>
    <w:rsid w:val="008454FA"/>
    <w:rsid w:val="00847633"/>
    <w:rsid w:val="008563DE"/>
    <w:rsid w:val="00874D56"/>
    <w:rsid w:val="00875098"/>
    <w:rsid w:val="00875AE4"/>
    <w:rsid w:val="00877192"/>
    <w:rsid w:val="0088364F"/>
    <w:rsid w:val="0088527F"/>
    <w:rsid w:val="00885E21"/>
    <w:rsid w:val="008860DE"/>
    <w:rsid w:val="008902E9"/>
    <w:rsid w:val="00896C45"/>
    <w:rsid w:val="008A0C4B"/>
    <w:rsid w:val="008A13A2"/>
    <w:rsid w:val="008A2075"/>
    <w:rsid w:val="008A76F4"/>
    <w:rsid w:val="008B0D76"/>
    <w:rsid w:val="008B31D5"/>
    <w:rsid w:val="008B36F1"/>
    <w:rsid w:val="008B6ACA"/>
    <w:rsid w:val="008C249C"/>
    <w:rsid w:val="008C51D7"/>
    <w:rsid w:val="008D0218"/>
    <w:rsid w:val="008D0C88"/>
    <w:rsid w:val="008D38B4"/>
    <w:rsid w:val="008D3AF9"/>
    <w:rsid w:val="008D667B"/>
    <w:rsid w:val="008E15E9"/>
    <w:rsid w:val="008E432D"/>
    <w:rsid w:val="008E7BDF"/>
    <w:rsid w:val="008F288F"/>
    <w:rsid w:val="008F48F6"/>
    <w:rsid w:val="00900205"/>
    <w:rsid w:val="00904354"/>
    <w:rsid w:val="00905A1B"/>
    <w:rsid w:val="00907D82"/>
    <w:rsid w:val="009111CB"/>
    <w:rsid w:val="00915389"/>
    <w:rsid w:val="00916694"/>
    <w:rsid w:val="00920711"/>
    <w:rsid w:val="00924B22"/>
    <w:rsid w:val="009418D8"/>
    <w:rsid w:val="00945E9F"/>
    <w:rsid w:val="00950FDC"/>
    <w:rsid w:val="009523F2"/>
    <w:rsid w:val="00953288"/>
    <w:rsid w:val="0095430F"/>
    <w:rsid w:val="00956714"/>
    <w:rsid w:val="00957798"/>
    <w:rsid w:val="00964946"/>
    <w:rsid w:val="00965B76"/>
    <w:rsid w:val="009666E5"/>
    <w:rsid w:val="009708B7"/>
    <w:rsid w:val="00971A7D"/>
    <w:rsid w:val="00973588"/>
    <w:rsid w:val="009812D4"/>
    <w:rsid w:val="00984098"/>
    <w:rsid w:val="00995987"/>
    <w:rsid w:val="009977D4"/>
    <w:rsid w:val="009A2DEF"/>
    <w:rsid w:val="009A2F85"/>
    <w:rsid w:val="009A4F09"/>
    <w:rsid w:val="009A7409"/>
    <w:rsid w:val="009B0485"/>
    <w:rsid w:val="009B0C75"/>
    <w:rsid w:val="009B4804"/>
    <w:rsid w:val="009C3C03"/>
    <w:rsid w:val="009C6F95"/>
    <w:rsid w:val="009C739D"/>
    <w:rsid w:val="009D10D9"/>
    <w:rsid w:val="009D1E16"/>
    <w:rsid w:val="009D2327"/>
    <w:rsid w:val="009D2954"/>
    <w:rsid w:val="009D36DB"/>
    <w:rsid w:val="009D36F5"/>
    <w:rsid w:val="009D4A34"/>
    <w:rsid w:val="009D5218"/>
    <w:rsid w:val="009D53E3"/>
    <w:rsid w:val="009D6BE9"/>
    <w:rsid w:val="009E28B9"/>
    <w:rsid w:val="009F2A9E"/>
    <w:rsid w:val="009F6EB6"/>
    <w:rsid w:val="009F7FFB"/>
    <w:rsid w:val="00A02E23"/>
    <w:rsid w:val="00A0504E"/>
    <w:rsid w:val="00A0641C"/>
    <w:rsid w:val="00A12C29"/>
    <w:rsid w:val="00A134C5"/>
    <w:rsid w:val="00A172C7"/>
    <w:rsid w:val="00A208DE"/>
    <w:rsid w:val="00A216AD"/>
    <w:rsid w:val="00A23D1B"/>
    <w:rsid w:val="00A349D9"/>
    <w:rsid w:val="00A351B8"/>
    <w:rsid w:val="00A37CA5"/>
    <w:rsid w:val="00A45EC2"/>
    <w:rsid w:val="00A52CA8"/>
    <w:rsid w:val="00A55771"/>
    <w:rsid w:val="00A57B8B"/>
    <w:rsid w:val="00A60838"/>
    <w:rsid w:val="00A72AF9"/>
    <w:rsid w:val="00A74C9E"/>
    <w:rsid w:val="00A8026B"/>
    <w:rsid w:val="00A80F3E"/>
    <w:rsid w:val="00A8509D"/>
    <w:rsid w:val="00A86027"/>
    <w:rsid w:val="00A87E2E"/>
    <w:rsid w:val="00A904F4"/>
    <w:rsid w:val="00AA183F"/>
    <w:rsid w:val="00AA1943"/>
    <w:rsid w:val="00AA3DD9"/>
    <w:rsid w:val="00AA4A06"/>
    <w:rsid w:val="00AA5ED1"/>
    <w:rsid w:val="00AB1717"/>
    <w:rsid w:val="00AB227A"/>
    <w:rsid w:val="00AB43E8"/>
    <w:rsid w:val="00AB7DAB"/>
    <w:rsid w:val="00AC23B7"/>
    <w:rsid w:val="00AC2CAB"/>
    <w:rsid w:val="00AC569F"/>
    <w:rsid w:val="00AC7C7B"/>
    <w:rsid w:val="00AD0598"/>
    <w:rsid w:val="00AD2B27"/>
    <w:rsid w:val="00AD390E"/>
    <w:rsid w:val="00AE0707"/>
    <w:rsid w:val="00AE4AEE"/>
    <w:rsid w:val="00AE751A"/>
    <w:rsid w:val="00AF6406"/>
    <w:rsid w:val="00B0456E"/>
    <w:rsid w:val="00B04D65"/>
    <w:rsid w:val="00B060B8"/>
    <w:rsid w:val="00B1390A"/>
    <w:rsid w:val="00B13F4F"/>
    <w:rsid w:val="00B15C6A"/>
    <w:rsid w:val="00B2014E"/>
    <w:rsid w:val="00B20F62"/>
    <w:rsid w:val="00B21E96"/>
    <w:rsid w:val="00B226C6"/>
    <w:rsid w:val="00B30D2D"/>
    <w:rsid w:val="00B32B37"/>
    <w:rsid w:val="00B34389"/>
    <w:rsid w:val="00B35891"/>
    <w:rsid w:val="00B36A08"/>
    <w:rsid w:val="00B37266"/>
    <w:rsid w:val="00B4197A"/>
    <w:rsid w:val="00B43944"/>
    <w:rsid w:val="00B4547B"/>
    <w:rsid w:val="00B55415"/>
    <w:rsid w:val="00B60148"/>
    <w:rsid w:val="00B65EAE"/>
    <w:rsid w:val="00B66FEA"/>
    <w:rsid w:val="00B7095F"/>
    <w:rsid w:val="00B713D0"/>
    <w:rsid w:val="00B71AE9"/>
    <w:rsid w:val="00B72E51"/>
    <w:rsid w:val="00B759FC"/>
    <w:rsid w:val="00B819B6"/>
    <w:rsid w:val="00B8331B"/>
    <w:rsid w:val="00B84E42"/>
    <w:rsid w:val="00B85D70"/>
    <w:rsid w:val="00B865C0"/>
    <w:rsid w:val="00B86DA1"/>
    <w:rsid w:val="00B86F06"/>
    <w:rsid w:val="00B87C43"/>
    <w:rsid w:val="00B96D1C"/>
    <w:rsid w:val="00B97A3C"/>
    <w:rsid w:val="00BA1699"/>
    <w:rsid w:val="00BA3438"/>
    <w:rsid w:val="00BA7156"/>
    <w:rsid w:val="00BA7FF2"/>
    <w:rsid w:val="00BB04B6"/>
    <w:rsid w:val="00BB36BA"/>
    <w:rsid w:val="00BB45ED"/>
    <w:rsid w:val="00BB6CA9"/>
    <w:rsid w:val="00BC2754"/>
    <w:rsid w:val="00BC3D9A"/>
    <w:rsid w:val="00BC571F"/>
    <w:rsid w:val="00BC6BE0"/>
    <w:rsid w:val="00BC7552"/>
    <w:rsid w:val="00BD5E85"/>
    <w:rsid w:val="00BD6266"/>
    <w:rsid w:val="00BF087E"/>
    <w:rsid w:val="00BF1755"/>
    <w:rsid w:val="00C019D5"/>
    <w:rsid w:val="00C0218E"/>
    <w:rsid w:val="00C1127A"/>
    <w:rsid w:val="00C115F9"/>
    <w:rsid w:val="00C16EFD"/>
    <w:rsid w:val="00C17064"/>
    <w:rsid w:val="00C22402"/>
    <w:rsid w:val="00C23CBE"/>
    <w:rsid w:val="00C23E35"/>
    <w:rsid w:val="00C23E57"/>
    <w:rsid w:val="00C24986"/>
    <w:rsid w:val="00C27100"/>
    <w:rsid w:val="00C3714F"/>
    <w:rsid w:val="00C401F5"/>
    <w:rsid w:val="00C40308"/>
    <w:rsid w:val="00C41A12"/>
    <w:rsid w:val="00C444B6"/>
    <w:rsid w:val="00C50E8B"/>
    <w:rsid w:val="00C561BC"/>
    <w:rsid w:val="00C57348"/>
    <w:rsid w:val="00C607D6"/>
    <w:rsid w:val="00C61B03"/>
    <w:rsid w:val="00C63F99"/>
    <w:rsid w:val="00C65476"/>
    <w:rsid w:val="00C65DE4"/>
    <w:rsid w:val="00C73B52"/>
    <w:rsid w:val="00C8106C"/>
    <w:rsid w:val="00C8236D"/>
    <w:rsid w:val="00C9033D"/>
    <w:rsid w:val="00C90366"/>
    <w:rsid w:val="00C91361"/>
    <w:rsid w:val="00C93881"/>
    <w:rsid w:val="00C93EFB"/>
    <w:rsid w:val="00C96AB3"/>
    <w:rsid w:val="00CA0219"/>
    <w:rsid w:val="00CA6E90"/>
    <w:rsid w:val="00CA70E4"/>
    <w:rsid w:val="00CD73CA"/>
    <w:rsid w:val="00CD7489"/>
    <w:rsid w:val="00CE0763"/>
    <w:rsid w:val="00CE07CF"/>
    <w:rsid w:val="00CE499E"/>
    <w:rsid w:val="00CF5305"/>
    <w:rsid w:val="00D00DAA"/>
    <w:rsid w:val="00D01022"/>
    <w:rsid w:val="00D0230A"/>
    <w:rsid w:val="00D05343"/>
    <w:rsid w:val="00D0645A"/>
    <w:rsid w:val="00D06A94"/>
    <w:rsid w:val="00D104DB"/>
    <w:rsid w:val="00D121EB"/>
    <w:rsid w:val="00D22D6D"/>
    <w:rsid w:val="00D23A03"/>
    <w:rsid w:val="00D244D9"/>
    <w:rsid w:val="00D31025"/>
    <w:rsid w:val="00D316B6"/>
    <w:rsid w:val="00D350FE"/>
    <w:rsid w:val="00D4355D"/>
    <w:rsid w:val="00D4579C"/>
    <w:rsid w:val="00D45975"/>
    <w:rsid w:val="00D516E0"/>
    <w:rsid w:val="00D53241"/>
    <w:rsid w:val="00D63804"/>
    <w:rsid w:val="00D67F5F"/>
    <w:rsid w:val="00D75A01"/>
    <w:rsid w:val="00D95026"/>
    <w:rsid w:val="00D967D2"/>
    <w:rsid w:val="00D9782A"/>
    <w:rsid w:val="00D97CEC"/>
    <w:rsid w:val="00DA4D7E"/>
    <w:rsid w:val="00DA747B"/>
    <w:rsid w:val="00DB0A3E"/>
    <w:rsid w:val="00DB384A"/>
    <w:rsid w:val="00DB433A"/>
    <w:rsid w:val="00DB4928"/>
    <w:rsid w:val="00DC416D"/>
    <w:rsid w:val="00DC51FD"/>
    <w:rsid w:val="00DC5500"/>
    <w:rsid w:val="00DC5C2F"/>
    <w:rsid w:val="00DD2DD6"/>
    <w:rsid w:val="00DD4C69"/>
    <w:rsid w:val="00DE00AC"/>
    <w:rsid w:val="00DE1AE9"/>
    <w:rsid w:val="00DE4060"/>
    <w:rsid w:val="00DE6F03"/>
    <w:rsid w:val="00DF5228"/>
    <w:rsid w:val="00E0194E"/>
    <w:rsid w:val="00E07939"/>
    <w:rsid w:val="00E07C71"/>
    <w:rsid w:val="00E128CD"/>
    <w:rsid w:val="00E14D4A"/>
    <w:rsid w:val="00E160F6"/>
    <w:rsid w:val="00E20A46"/>
    <w:rsid w:val="00E224F2"/>
    <w:rsid w:val="00E300DE"/>
    <w:rsid w:val="00E40E2F"/>
    <w:rsid w:val="00E41BC9"/>
    <w:rsid w:val="00E42FE7"/>
    <w:rsid w:val="00E43112"/>
    <w:rsid w:val="00E447B3"/>
    <w:rsid w:val="00E46BE8"/>
    <w:rsid w:val="00E46C3C"/>
    <w:rsid w:val="00E52F03"/>
    <w:rsid w:val="00E56CE6"/>
    <w:rsid w:val="00E6057E"/>
    <w:rsid w:val="00E64DF4"/>
    <w:rsid w:val="00E70F3F"/>
    <w:rsid w:val="00E71601"/>
    <w:rsid w:val="00E71735"/>
    <w:rsid w:val="00E7426B"/>
    <w:rsid w:val="00E765F3"/>
    <w:rsid w:val="00E83A44"/>
    <w:rsid w:val="00E855FC"/>
    <w:rsid w:val="00E86DD9"/>
    <w:rsid w:val="00E90FA8"/>
    <w:rsid w:val="00E94D20"/>
    <w:rsid w:val="00E975A7"/>
    <w:rsid w:val="00EA6224"/>
    <w:rsid w:val="00EB2715"/>
    <w:rsid w:val="00EB3561"/>
    <w:rsid w:val="00EB733D"/>
    <w:rsid w:val="00EC0091"/>
    <w:rsid w:val="00EC4908"/>
    <w:rsid w:val="00EC4AC7"/>
    <w:rsid w:val="00ED0DF0"/>
    <w:rsid w:val="00ED1F68"/>
    <w:rsid w:val="00ED30EB"/>
    <w:rsid w:val="00ED54EA"/>
    <w:rsid w:val="00EE0552"/>
    <w:rsid w:val="00EF117C"/>
    <w:rsid w:val="00EF29ED"/>
    <w:rsid w:val="00EF501E"/>
    <w:rsid w:val="00EF6623"/>
    <w:rsid w:val="00EF749E"/>
    <w:rsid w:val="00F0017D"/>
    <w:rsid w:val="00F016C3"/>
    <w:rsid w:val="00F0340E"/>
    <w:rsid w:val="00F0438E"/>
    <w:rsid w:val="00F15BB0"/>
    <w:rsid w:val="00F15C25"/>
    <w:rsid w:val="00F209B9"/>
    <w:rsid w:val="00F22A96"/>
    <w:rsid w:val="00F30368"/>
    <w:rsid w:val="00F31FE0"/>
    <w:rsid w:val="00F323A4"/>
    <w:rsid w:val="00F423C0"/>
    <w:rsid w:val="00F42BFE"/>
    <w:rsid w:val="00F45EE3"/>
    <w:rsid w:val="00F463B3"/>
    <w:rsid w:val="00F559B3"/>
    <w:rsid w:val="00F56D95"/>
    <w:rsid w:val="00F62181"/>
    <w:rsid w:val="00F625A3"/>
    <w:rsid w:val="00F633DD"/>
    <w:rsid w:val="00F6467E"/>
    <w:rsid w:val="00F64AE1"/>
    <w:rsid w:val="00F67837"/>
    <w:rsid w:val="00F71080"/>
    <w:rsid w:val="00F71976"/>
    <w:rsid w:val="00F74595"/>
    <w:rsid w:val="00F76CFB"/>
    <w:rsid w:val="00F772B6"/>
    <w:rsid w:val="00F7762D"/>
    <w:rsid w:val="00F81FA2"/>
    <w:rsid w:val="00F81FC4"/>
    <w:rsid w:val="00F82B9B"/>
    <w:rsid w:val="00F8413C"/>
    <w:rsid w:val="00F90AAC"/>
    <w:rsid w:val="00F90B54"/>
    <w:rsid w:val="00F93900"/>
    <w:rsid w:val="00F93EAA"/>
    <w:rsid w:val="00F942F3"/>
    <w:rsid w:val="00F97834"/>
    <w:rsid w:val="00FA1727"/>
    <w:rsid w:val="00FA33EC"/>
    <w:rsid w:val="00FA55A8"/>
    <w:rsid w:val="00FA6144"/>
    <w:rsid w:val="00FA7B9A"/>
    <w:rsid w:val="00FB6426"/>
    <w:rsid w:val="00FB6B10"/>
    <w:rsid w:val="00FC120C"/>
    <w:rsid w:val="00FC13A9"/>
    <w:rsid w:val="00FC4FB6"/>
    <w:rsid w:val="00FD0A11"/>
    <w:rsid w:val="00FD0FAB"/>
    <w:rsid w:val="00FD1085"/>
    <w:rsid w:val="00FD236F"/>
    <w:rsid w:val="00FD30D2"/>
    <w:rsid w:val="00FD3851"/>
    <w:rsid w:val="00FD59E3"/>
    <w:rsid w:val="00FD5A6E"/>
    <w:rsid w:val="00FE0482"/>
    <w:rsid w:val="00FE1503"/>
    <w:rsid w:val="00FE2692"/>
    <w:rsid w:val="00FE556B"/>
    <w:rsid w:val="00FE66B2"/>
    <w:rsid w:val="00FE6EF3"/>
    <w:rsid w:val="00FF4271"/>
    <w:rsid w:val="00FF42B5"/>
    <w:rsid w:val="00FF43B7"/>
    <w:rsid w:val="00FF5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7A3C"/>
    <w:pPr>
      <w:spacing w:after="200" w:line="276" w:lineRule="auto"/>
    </w:pPr>
    <w:rPr>
      <w:rFonts w:ascii="Calibri" w:hAnsi="Calibri"/>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newncpi">
    <w:name w:val="newncpi"/>
    <w:basedOn w:val="a"/>
    <w:rsid w:val="007A1003"/>
    <w:pPr>
      <w:spacing w:after="0" w:line="240" w:lineRule="auto"/>
      <w:ind w:firstLine="567"/>
      <w:jc w:val="both"/>
    </w:pPr>
    <w:rPr>
      <w:rFonts w:ascii="Times New Roman" w:hAnsi="Times New Roman"/>
      <w:sz w:val="24"/>
      <w:szCs w:val="24"/>
      <w:lang w:eastAsia="ru-RU"/>
    </w:rPr>
  </w:style>
  <w:style w:type="character" w:customStyle="1" w:styleId="3">
    <w:name w:val="Основной текст с отступом 3 Знак"/>
    <w:link w:val="30"/>
    <w:rsid w:val="00CD73CA"/>
    <w:rPr>
      <w:lang w:bidi="ar-SA"/>
    </w:rPr>
  </w:style>
  <w:style w:type="paragraph" w:styleId="30">
    <w:name w:val="Body Text Indent 3"/>
    <w:basedOn w:val="a"/>
    <w:link w:val="3"/>
    <w:rsid w:val="00CD73CA"/>
    <w:pPr>
      <w:spacing w:after="0" w:line="240" w:lineRule="auto"/>
      <w:ind w:firstLine="561"/>
      <w:jc w:val="both"/>
    </w:pPr>
    <w:rPr>
      <w:rFonts w:ascii="Times New Roman" w:hAnsi="Times New Roman"/>
      <w:sz w:val="20"/>
      <w:szCs w:val="20"/>
      <w:lang w:val="ru-RU" w:eastAsia="ru-RU"/>
    </w:rPr>
  </w:style>
  <w:style w:type="paragraph" w:styleId="a3">
    <w:name w:val="Balloon Text"/>
    <w:basedOn w:val="a"/>
    <w:semiHidden/>
    <w:rsid w:val="00E14D4A"/>
    <w:rPr>
      <w:rFonts w:ascii="Tahoma" w:hAnsi="Tahoma" w:cs="Tahoma"/>
      <w:sz w:val="16"/>
      <w:szCs w:val="16"/>
    </w:rPr>
  </w:style>
  <w:style w:type="paragraph" w:customStyle="1" w:styleId="underpoint">
    <w:name w:val="underpoint"/>
    <w:basedOn w:val="a"/>
    <w:rsid w:val="00AA5ED1"/>
    <w:pPr>
      <w:spacing w:after="0" w:line="240" w:lineRule="auto"/>
      <w:ind w:firstLine="567"/>
      <w:jc w:val="both"/>
    </w:pPr>
    <w:rPr>
      <w:rFonts w:ascii="Times New Roman" w:hAnsi="Times New Roman"/>
      <w:sz w:val="24"/>
      <w:szCs w:val="24"/>
      <w:lang w:eastAsia="ru-RU"/>
    </w:rPr>
  </w:style>
  <w:style w:type="paragraph" w:customStyle="1" w:styleId="snoski">
    <w:name w:val="snoski"/>
    <w:basedOn w:val="a"/>
    <w:rsid w:val="00AA5ED1"/>
    <w:pPr>
      <w:spacing w:after="0" w:line="240" w:lineRule="auto"/>
      <w:ind w:firstLine="567"/>
      <w:jc w:val="both"/>
    </w:pPr>
    <w:rPr>
      <w:rFonts w:ascii="Times New Roman" w:hAnsi="Times New Roman"/>
      <w:sz w:val="20"/>
      <w:szCs w:val="20"/>
      <w:lang w:eastAsia="ru-RU"/>
    </w:rPr>
  </w:style>
  <w:style w:type="paragraph" w:customStyle="1" w:styleId="snoskiline">
    <w:name w:val="snoskiline"/>
    <w:basedOn w:val="a"/>
    <w:rsid w:val="00AA5ED1"/>
    <w:pPr>
      <w:spacing w:after="0" w:line="240" w:lineRule="auto"/>
      <w:jc w:val="both"/>
    </w:pPr>
    <w:rPr>
      <w:rFonts w:ascii="Times New Roman" w:hAnsi="Times New Roman"/>
      <w:sz w:val="20"/>
      <w:szCs w:val="20"/>
      <w:lang w:eastAsia="ru-RU"/>
    </w:rPr>
  </w:style>
  <w:style w:type="paragraph" w:styleId="a4">
    <w:name w:val="header"/>
    <w:basedOn w:val="a"/>
    <w:rsid w:val="00451F08"/>
    <w:pPr>
      <w:tabs>
        <w:tab w:val="center" w:pos="4677"/>
        <w:tab w:val="right" w:pos="9355"/>
      </w:tabs>
    </w:pPr>
  </w:style>
  <w:style w:type="character" w:styleId="a5">
    <w:name w:val="page number"/>
    <w:basedOn w:val="a0"/>
    <w:rsid w:val="00451F08"/>
  </w:style>
  <w:style w:type="paragraph" w:styleId="a6">
    <w:name w:val="footer"/>
    <w:basedOn w:val="a"/>
    <w:rsid w:val="00451F08"/>
    <w:pPr>
      <w:tabs>
        <w:tab w:val="center" w:pos="4677"/>
        <w:tab w:val="right" w:pos="9355"/>
      </w:tabs>
    </w:pPr>
  </w:style>
  <w:style w:type="paragraph" w:customStyle="1" w:styleId="article">
    <w:name w:val="article"/>
    <w:basedOn w:val="a"/>
    <w:rsid w:val="006A490F"/>
    <w:pPr>
      <w:spacing w:before="240" w:after="240" w:line="240" w:lineRule="auto"/>
      <w:ind w:left="1922" w:hanging="1355"/>
    </w:pPr>
    <w:rPr>
      <w:rFonts w:ascii="Times New Roman" w:hAnsi="Times New Roman"/>
      <w:b/>
      <w:bCs/>
      <w:sz w:val="24"/>
      <w:szCs w:val="24"/>
      <w:lang w:eastAsia="ru-RU"/>
    </w:rPr>
  </w:style>
  <w:style w:type="paragraph" w:customStyle="1" w:styleId="point">
    <w:name w:val="point"/>
    <w:basedOn w:val="a"/>
    <w:rsid w:val="00E94D20"/>
    <w:pPr>
      <w:spacing w:after="0" w:line="240" w:lineRule="auto"/>
      <w:ind w:firstLine="567"/>
      <w:jc w:val="both"/>
    </w:pPr>
    <w:rPr>
      <w:rFonts w:ascii="Times New Roman" w:hAnsi="Times New Roman"/>
      <w:sz w:val="24"/>
      <w:szCs w:val="24"/>
      <w:lang w:eastAsia="ru-RU"/>
    </w:rPr>
  </w:style>
  <w:style w:type="paragraph" w:customStyle="1" w:styleId="cap1">
    <w:name w:val="cap1"/>
    <w:basedOn w:val="a"/>
    <w:rsid w:val="00057942"/>
    <w:pPr>
      <w:spacing w:after="0" w:line="240" w:lineRule="auto"/>
    </w:pPr>
    <w:rPr>
      <w:rFonts w:ascii="Times New Roman" w:hAnsi="Times New Roman"/>
      <w:lang w:eastAsia="ru-RU"/>
    </w:rPr>
  </w:style>
  <w:style w:type="paragraph" w:customStyle="1" w:styleId="titleu">
    <w:name w:val="titleu"/>
    <w:basedOn w:val="a"/>
    <w:rsid w:val="00B4197A"/>
    <w:pPr>
      <w:spacing w:before="240" w:after="240" w:line="240" w:lineRule="auto"/>
    </w:pPr>
    <w:rPr>
      <w:rFonts w:ascii="Times New Roman" w:hAnsi="Times New Roman"/>
      <w:b/>
      <w:bCs/>
      <w:sz w:val="24"/>
      <w:szCs w:val="24"/>
      <w:lang w:eastAsia="ru-RU"/>
    </w:rPr>
  </w:style>
  <w:style w:type="paragraph" w:customStyle="1" w:styleId="newncpi0">
    <w:name w:val="newncpi0"/>
    <w:basedOn w:val="a"/>
    <w:rsid w:val="00731F00"/>
    <w:pPr>
      <w:spacing w:after="0" w:line="240" w:lineRule="auto"/>
      <w:jc w:val="both"/>
    </w:pPr>
    <w:rPr>
      <w:rFonts w:ascii="Times New Roman" w:hAnsi="Times New Roman"/>
      <w:sz w:val="24"/>
      <w:szCs w:val="24"/>
      <w:lang w:eastAsia="ru-RU"/>
    </w:rPr>
  </w:style>
  <w:style w:type="character" w:customStyle="1" w:styleId="name">
    <w:name w:val="name"/>
    <w:rsid w:val="00731F00"/>
    <w:rPr>
      <w:rFonts w:ascii="Times New Roman" w:hAnsi="Times New Roman" w:cs="Times New Roman" w:hint="default"/>
      <w:caps/>
    </w:rPr>
  </w:style>
  <w:style w:type="character" w:customStyle="1" w:styleId="promulgator">
    <w:name w:val="promulgator"/>
    <w:rsid w:val="00731F00"/>
    <w:rPr>
      <w:rFonts w:ascii="Times New Roman" w:hAnsi="Times New Roman" w:cs="Times New Roman" w:hint="default"/>
      <w:caps/>
    </w:rPr>
  </w:style>
  <w:style w:type="character" w:customStyle="1" w:styleId="datepr">
    <w:name w:val="datepr"/>
    <w:rsid w:val="00731F00"/>
    <w:rPr>
      <w:rFonts w:ascii="Times New Roman" w:hAnsi="Times New Roman" w:cs="Times New Roman" w:hint="default"/>
    </w:rPr>
  </w:style>
  <w:style w:type="character" w:customStyle="1" w:styleId="number">
    <w:name w:val="number"/>
    <w:rsid w:val="00731F00"/>
    <w:rPr>
      <w:rFonts w:ascii="Times New Roman" w:hAnsi="Times New Roman" w:cs="Times New Roman" w:hint="default"/>
    </w:rPr>
  </w:style>
  <w:style w:type="character" w:styleId="a7">
    <w:name w:val="Hyperlink"/>
    <w:rsid w:val="003C2EC0"/>
    <w:rPr>
      <w:color w:val="0000FF"/>
      <w:u w:val="single"/>
    </w:rPr>
  </w:style>
  <w:style w:type="character" w:customStyle="1" w:styleId="onewind3">
    <w:name w:val="onewind3"/>
    <w:rsid w:val="005C40C2"/>
    <w:rPr>
      <w:rFonts w:ascii="Wingdings 3" w:hAnsi="Wingdings 3" w:hint="default"/>
    </w:rPr>
  </w:style>
  <w:style w:type="paragraph" w:styleId="a8">
    <w:name w:val="Normal (Web)"/>
    <w:basedOn w:val="a"/>
    <w:rsid w:val="00113C00"/>
    <w:pPr>
      <w:spacing w:after="225" w:line="240" w:lineRule="auto"/>
    </w:pPr>
    <w:rPr>
      <w:rFonts w:ascii="Times New Roman" w:hAnsi="Times New Roman"/>
      <w:sz w:val="24"/>
      <w:szCs w:val="24"/>
      <w:lang w:eastAsia="ru-RU"/>
    </w:rPr>
  </w:style>
  <w:style w:type="paragraph" w:styleId="a9">
    <w:name w:val="List Paragraph"/>
    <w:basedOn w:val="a"/>
    <w:qFormat/>
    <w:rsid w:val="008360ED"/>
    <w:pPr>
      <w:ind w:left="720"/>
      <w:contextualSpacing/>
    </w:pPr>
    <w:rPr>
      <w:rFonts w:eastAsia="Calibri"/>
    </w:rPr>
  </w:style>
  <w:style w:type="paragraph" w:customStyle="1" w:styleId="ConsPlusTitle">
    <w:name w:val="ConsPlusTitle"/>
    <w:rsid w:val="00710F03"/>
    <w:pPr>
      <w:widowControl w:val="0"/>
      <w:autoSpaceDE w:val="0"/>
      <w:autoSpaceDN w:val="0"/>
      <w:adjustRightInd w:val="0"/>
    </w:pPr>
    <w:rPr>
      <w:b/>
      <w:bCs/>
      <w:sz w:val="30"/>
      <w:szCs w:val="30"/>
    </w:rPr>
  </w:style>
  <w:style w:type="paragraph" w:customStyle="1" w:styleId="ConsPlusNormal">
    <w:name w:val="ConsPlusNormal"/>
    <w:rsid w:val="00761DD2"/>
    <w:pPr>
      <w:autoSpaceDE w:val="0"/>
      <w:autoSpaceDN w:val="0"/>
      <w:adjustRightInd w:val="0"/>
    </w:pPr>
    <w:rPr>
      <w:i/>
      <w:iCs/>
      <w:sz w:val="30"/>
      <w:szCs w:val="30"/>
    </w:rPr>
  </w:style>
  <w:style w:type="character" w:customStyle="1" w:styleId="aa">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link w:val="ab"/>
    <w:locked/>
    <w:rsid w:val="002629D6"/>
    <w:rPr>
      <w:lang w:val="ru-RU" w:eastAsia="ru-RU" w:bidi="ar-SA"/>
    </w:rPr>
  </w:style>
  <w:style w:type="paragraph" w:styleId="ab">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a"/>
    <w:rsid w:val="002629D6"/>
    <w:pPr>
      <w:spacing w:after="0" w:line="240" w:lineRule="auto"/>
    </w:pPr>
    <w:rPr>
      <w:rFonts w:ascii="Times New Roman" w:hAnsi="Times New Roman"/>
      <w:sz w:val="20"/>
      <w:szCs w:val="20"/>
      <w:lang w:eastAsia="ru-RU"/>
    </w:rPr>
  </w:style>
  <w:style w:type="character" w:styleId="ac">
    <w:name w:val="footnote reference"/>
    <w:rsid w:val="002629D6"/>
    <w:rPr>
      <w:vertAlign w:val="superscript"/>
    </w:rPr>
  </w:style>
  <w:style w:type="paragraph" w:customStyle="1" w:styleId="title">
    <w:name w:val="title"/>
    <w:basedOn w:val="a"/>
    <w:rsid w:val="00C50E8B"/>
    <w:pPr>
      <w:spacing w:before="240" w:after="240" w:line="240" w:lineRule="auto"/>
      <w:ind w:right="2268"/>
    </w:pPr>
    <w:rPr>
      <w:rFonts w:ascii="Times New Roman" w:hAnsi="Times New Roman"/>
      <w:b/>
      <w:bCs/>
      <w:sz w:val="28"/>
      <w:szCs w:val="28"/>
      <w:lang w:eastAsia="ru-RU"/>
    </w:rPr>
  </w:style>
  <w:style w:type="character" w:styleId="ad">
    <w:name w:val="FollowedHyperlink"/>
    <w:rsid w:val="00424102"/>
    <w:rPr>
      <w:color w:val="800080"/>
      <w:u w:val="single"/>
    </w:rPr>
  </w:style>
  <w:style w:type="character" w:customStyle="1" w:styleId="ae">
    <w:name w:val="Неразрешенное упоминание"/>
    <w:uiPriority w:val="99"/>
    <w:semiHidden/>
    <w:unhideWhenUsed/>
    <w:rsid w:val="00FA6144"/>
    <w:rPr>
      <w:color w:val="605E5C"/>
      <w:shd w:val="clear" w:color="auto" w:fill="E1DFDD"/>
    </w:rPr>
  </w:style>
  <w:style w:type="table" w:styleId="af">
    <w:name w:val="Table Grid"/>
    <w:basedOn w:val="a1"/>
    <w:rsid w:val="00D967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7A3C"/>
    <w:pPr>
      <w:spacing w:after="200" w:line="276" w:lineRule="auto"/>
    </w:pPr>
    <w:rPr>
      <w:rFonts w:ascii="Calibri" w:hAnsi="Calibri"/>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newncpi">
    <w:name w:val="newncpi"/>
    <w:basedOn w:val="a"/>
    <w:rsid w:val="007A1003"/>
    <w:pPr>
      <w:spacing w:after="0" w:line="240" w:lineRule="auto"/>
      <w:ind w:firstLine="567"/>
      <w:jc w:val="both"/>
    </w:pPr>
    <w:rPr>
      <w:rFonts w:ascii="Times New Roman" w:hAnsi="Times New Roman"/>
      <w:sz w:val="24"/>
      <w:szCs w:val="24"/>
      <w:lang w:eastAsia="ru-RU"/>
    </w:rPr>
  </w:style>
  <w:style w:type="character" w:customStyle="1" w:styleId="3">
    <w:name w:val="Основной текст с отступом 3 Знак"/>
    <w:link w:val="30"/>
    <w:rsid w:val="00CD73CA"/>
    <w:rPr>
      <w:lang w:bidi="ar-SA"/>
    </w:rPr>
  </w:style>
  <w:style w:type="paragraph" w:styleId="30">
    <w:name w:val="Body Text Indent 3"/>
    <w:basedOn w:val="a"/>
    <w:link w:val="3"/>
    <w:rsid w:val="00CD73CA"/>
    <w:pPr>
      <w:spacing w:after="0" w:line="240" w:lineRule="auto"/>
      <w:ind w:firstLine="561"/>
      <w:jc w:val="both"/>
    </w:pPr>
    <w:rPr>
      <w:rFonts w:ascii="Times New Roman" w:hAnsi="Times New Roman"/>
      <w:sz w:val="20"/>
      <w:szCs w:val="20"/>
      <w:lang w:val="ru-RU" w:eastAsia="ru-RU"/>
    </w:rPr>
  </w:style>
  <w:style w:type="paragraph" w:styleId="a3">
    <w:name w:val="Balloon Text"/>
    <w:basedOn w:val="a"/>
    <w:semiHidden/>
    <w:rsid w:val="00E14D4A"/>
    <w:rPr>
      <w:rFonts w:ascii="Tahoma" w:hAnsi="Tahoma" w:cs="Tahoma"/>
      <w:sz w:val="16"/>
      <w:szCs w:val="16"/>
    </w:rPr>
  </w:style>
  <w:style w:type="paragraph" w:customStyle="1" w:styleId="underpoint">
    <w:name w:val="underpoint"/>
    <w:basedOn w:val="a"/>
    <w:rsid w:val="00AA5ED1"/>
    <w:pPr>
      <w:spacing w:after="0" w:line="240" w:lineRule="auto"/>
      <w:ind w:firstLine="567"/>
      <w:jc w:val="both"/>
    </w:pPr>
    <w:rPr>
      <w:rFonts w:ascii="Times New Roman" w:hAnsi="Times New Roman"/>
      <w:sz w:val="24"/>
      <w:szCs w:val="24"/>
      <w:lang w:eastAsia="ru-RU"/>
    </w:rPr>
  </w:style>
  <w:style w:type="paragraph" w:customStyle="1" w:styleId="snoski">
    <w:name w:val="snoski"/>
    <w:basedOn w:val="a"/>
    <w:rsid w:val="00AA5ED1"/>
    <w:pPr>
      <w:spacing w:after="0" w:line="240" w:lineRule="auto"/>
      <w:ind w:firstLine="567"/>
      <w:jc w:val="both"/>
    </w:pPr>
    <w:rPr>
      <w:rFonts w:ascii="Times New Roman" w:hAnsi="Times New Roman"/>
      <w:sz w:val="20"/>
      <w:szCs w:val="20"/>
      <w:lang w:eastAsia="ru-RU"/>
    </w:rPr>
  </w:style>
  <w:style w:type="paragraph" w:customStyle="1" w:styleId="snoskiline">
    <w:name w:val="snoskiline"/>
    <w:basedOn w:val="a"/>
    <w:rsid w:val="00AA5ED1"/>
    <w:pPr>
      <w:spacing w:after="0" w:line="240" w:lineRule="auto"/>
      <w:jc w:val="both"/>
    </w:pPr>
    <w:rPr>
      <w:rFonts w:ascii="Times New Roman" w:hAnsi="Times New Roman"/>
      <w:sz w:val="20"/>
      <w:szCs w:val="20"/>
      <w:lang w:eastAsia="ru-RU"/>
    </w:rPr>
  </w:style>
  <w:style w:type="paragraph" w:styleId="a4">
    <w:name w:val="header"/>
    <w:basedOn w:val="a"/>
    <w:rsid w:val="00451F08"/>
    <w:pPr>
      <w:tabs>
        <w:tab w:val="center" w:pos="4677"/>
        <w:tab w:val="right" w:pos="9355"/>
      </w:tabs>
    </w:pPr>
  </w:style>
  <w:style w:type="character" w:styleId="a5">
    <w:name w:val="page number"/>
    <w:basedOn w:val="a0"/>
    <w:rsid w:val="00451F08"/>
  </w:style>
  <w:style w:type="paragraph" w:styleId="a6">
    <w:name w:val="footer"/>
    <w:basedOn w:val="a"/>
    <w:rsid w:val="00451F08"/>
    <w:pPr>
      <w:tabs>
        <w:tab w:val="center" w:pos="4677"/>
        <w:tab w:val="right" w:pos="9355"/>
      </w:tabs>
    </w:pPr>
  </w:style>
  <w:style w:type="paragraph" w:customStyle="1" w:styleId="article">
    <w:name w:val="article"/>
    <w:basedOn w:val="a"/>
    <w:rsid w:val="006A490F"/>
    <w:pPr>
      <w:spacing w:before="240" w:after="240" w:line="240" w:lineRule="auto"/>
      <w:ind w:left="1922" w:hanging="1355"/>
    </w:pPr>
    <w:rPr>
      <w:rFonts w:ascii="Times New Roman" w:hAnsi="Times New Roman"/>
      <w:b/>
      <w:bCs/>
      <w:sz w:val="24"/>
      <w:szCs w:val="24"/>
      <w:lang w:eastAsia="ru-RU"/>
    </w:rPr>
  </w:style>
  <w:style w:type="paragraph" w:customStyle="1" w:styleId="point">
    <w:name w:val="point"/>
    <w:basedOn w:val="a"/>
    <w:rsid w:val="00E94D20"/>
    <w:pPr>
      <w:spacing w:after="0" w:line="240" w:lineRule="auto"/>
      <w:ind w:firstLine="567"/>
      <w:jc w:val="both"/>
    </w:pPr>
    <w:rPr>
      <w:rFonts w:ascii="Times New Roman" w:hAnsi="Times New Roman"/>
      <w:sz w:val="24"/>
      <w:szCs w:val="24"/>
      <w:lang w:eastAsia="ru-RU"/>
    </w:rPr>
  </w:style>
  <w:style w:type="paragraph" w:customStyle="1" w:styleId="cap1">
    <w:name w:val="cap1"/>
    <w:basedOn w:val="a"/>
    <w:rsid w:val="00057942"/>
    <w:pPr>
      <w:spacing w:after="0" w:line="240" w:lineRule="auto"/>
    </w:pPr>
    <w:rPr>
      <w:rFonts w:ascii="Times New Roman" w:hAnsi="Times New Roman"/>
      <w:lang w:eastAsia="ru-RU"/>
    </w:rPr>
  </w:style>
  <w:style w:type="paragraph" w:customStyle="1" w:styleId="titleu">
    <w:name w:val="titleu"/>
    <w:basedOn w:val="a"/>
    <w:rsid w:val="00B4197A"/>
    <w:pPr>
      <w:spacing w:before="240" w:after="240" w:line="240" w:lineRule="auto"/>
    </w:pPr>
    <w:rPr>
      <w:rFonts w:ascii="Times New Roman" w:hAnsi="Times New Roman"/>
      <w:b/>
      <w:bCs/>
      <w:sz w:val="24"/>
      <w:szCs w:val="24"/>
      <w:lang w:eastAsia="ru-RU"/>
    </w:rPr>
  </w:style>
  <w:style w:type="paragraph" w:customStyle="1" w:styleId="newncpi0">
    <w:name w:val="newncpi0"/>
    <w:basedOn w:val="a"/>
    <w:rsid w:val="00731F00"/>
    <w:pPr>
      <w:spacing w:after="0" w:line="240" w:lineRule="auto"/>
      <w:jc w:val="both"/>
    </w:pPr>
    <w:rPr>
      <w:rFonts w:ascii="Times New Roman" w:hAnsi="Times New Roman"/>
      <w:sz w:val="24"/>
      <w:szCs w:val="24"/>
      <w:lang w:eastAsia="ru-RU"/>
    </w:rPr>
  </w:style>
  <w:style w:type="character" w:customStyle="1" w:styleId="name">
    <w:name w:val="name"/>
    <w:rsid w:val="00731F00"/>
    <w:rPr>
      <w:rFonts w:ascii="Times New Roman" w:hAnsi="Times New Roman" w:cs="Times New Roman" w:hint="default"/>
      <w:caps/>
    </w:rPr>
  </w:style>
  <w:style w:type="character" w:customStyle="1" w:styleId="promulgator">
    <w:name w:val="promulgator"/>
    <w:rsid w:val="00731F00"/>
    <w:rPr>
      <w:rFonts w:ascii="Times New Roman" w:hAnsi="Times New Roman" w:cs="Times New Roman" w:hint="default"/>
      <w:caps/>
    </w:rPr>
  </w:style>
  <w:style w:type="character" w:customStyle="1" w:styleId="datepr">
    <w:name w:val="datepr"/>
    <w:rsid w:val="00731F00"/>
    <w:rPr>
      <w:rFonts w:ascii="Times New Roman" w:hAnsi="Times New Roman" w:cs="Times New Roman" w:hint="default"/>
    </w:rPr>
  </w:style>
  <w:style w:type="character" w:customStyle="1" w:styleId="number">
    <w:name w:val="number"/>
    <w:rsid w:val="00731F00"/>
    <w:rPr>
      <w:rFonts w:ascii="Times New Roman" w:hAnsi="Times New Roman" w:cs="Times New Roman" w:hint="default"/>
    </w:rPr>
  </w:style>
  <w:style w:type="character" w:styleId="a7">
    <w:name w:val="Hyperlink"/>
    <w:rsid w:val="003C2EC0"/>
    <w:rPr>
      <w:color w:val="0000FF"/>
      <w:u w:val="single"/>
    </w:rPr>
  </w:style>
  <w:style w:type="character" w:customStyle="1" w:styleId="onewind3">
    <w:name w:val="onewind3"/>
    <w:rsid w:val="005C40C2"/>
    <w:rPr>
      <w:rFonts w:ascii="Wingdings 3" w:hAnsi="Wingdings 3" w:hint="default"/>
    </w:rPr>
  </w:style>
  <w:style w:type="paragraph" w:styleId="a8">
    <w:name w:val="Normal (Web)"/>
    <w:basedOn w:val="a"/>
    <w:rsid w:val="00113C00"/>
    <w:pPr>
      <w:spacing w:after="225" w:line="240" w:lineRule="auto"/>
    </w:pPr>
    <w:rPr>
      <w:rFonts w:ascii="Times New Roman" w:hAnsi="Times New Roman"/>
      <w:sz w:val="24"/>
      <w:szCs w:val="24"/>
      <w:lang w:eastAsia="ru-RU"/>
    </w:rPr>
  </w:style>
  <w:style w:type="paragraph" w:styleId="a9">
    <w:name w:val="List Paragraph"/>
    <w:basedOn w:val="a"/>
    <w:qFormat/>
    <w:rsid w:val="008360ED"/>
    <w:pPr>
      <w:ind w:left="720"/>
      <w:contextualSpacing/>
    </w:pPr>
    <w:rPr>
      <w:rFonts w:eastAsia="Calibri"/>
    </w:rPr>
  </w:style>
  <w:style w:type="paragraph" w:customStyle="1" w:styleId="ConsPlusTitle">
    <w:name w:val="ConsPlusTitle"/>
    <w:rsid w:val="00710F03"/>
    <w:pPr>
      <w:widowControl w:val="0"/>
      <w:autoSpaceDE w:val="0"/>
      <w:autoSpaceDN w:val="0"/>
      <w:adjustRightInd w:val="0"/>
    </w:pPr>
    <w:rPr>
      <w:b/>
      <w:bCs/>
      <w:sz w:val="30"/>
      <w:szCs w:val="30"/>
    </w:rPr>
  </w:style>
  <w:style w:type="paragraph" w:customStyle="1" w:styleId="ConsPlusNormal">
    <w:name w:val="ConsPlusNormal"/>
    <w:rsid w:val="00761DD2"/>
    <w:pPr>
      <w:autoSpaceDE w:val="0"/>
      <w:autoSpaceDN w:val="0"/>
      <w:adjustRightInd w:val="0"/>
    </w:pPr>
    <w:rPr>
      <w:i/>
      <w:iCs/>
      <w:sz w:val="30"/>
      <w:szCs w:val="30"/>
    </w:rPr>
  </w:style>
  <w:style w:type="character" w:customStyle="1" w:styleId="aa">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link w:val="ab"/>
    <w:locked/>
    <w:rsid w:val="002629D6"/>
    <w:rPr>
      <w:lang w:val="ru-RU" w:eastAsia="ru-RU" w:bidi="ar-SA"/>
    </w:rPr>
  </w:style>
  <w:style w:type="paragraph" w:styleId="ab">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a"/>
    <w:rsid w:val="002629D6"/>
    <w:pPr>
      <w:spacing w:after="0" w:line="240" w:lineRule="auto"/>
    </w:pPr>
    <w:rPr>
      <w:rFonts w:ascii="Times New Roman" w:hAnsi="Times New Roman"/>
      <w:sz w:val="20"/>
      <w:szCs w:val="20"/>
      <w:lang w:eastAsia="ru-RU"/>
    </w:rPr>
  </w:style>
  <w:style w:type="character" w:styleId="ac">
    <w:name w:val="footnote reference"/>
    <w:rsid w:val="002629D6"/>
    <w:rPr>
      <w:vertAlign w:val="superscript"/>
    </w:rPr>
  </w:style>
  <w:style w:type="paragraph" w:customStyle="1" w:styleId="title">
    <w:name w:val="title"/>
    <w:basedOn w:val="a"/>
    <w:rsid w:val="00C50E8B"/>
    <w:pPr>
      <w:spacing w:before="240" w:after="240" w:line="240" w:lineRule="auto"/>
      <w:ind w:right="2268"/>
    </w:pPr>
    <w:rPr>
      <w:rFonts w:ascii="Times New Roman" w:hAnsi="Times New Roman"/>
      <w:b/>
      <w:bCs/>
      <w:sz w:val="28"/>
      <w:szCs w:val="28"/>
      <w:lang w:eastAsia="ru-RU"/>
    </w:rPr>
  </w:style>
  <w:style w:type="character" w:styleId="ad">
    <w:name w:val="FollowedHyperlink"/>
    <w:rsid w:val="00424102"/>
    <w:rPr>
      <w:color w:val="800080"/>
      <w:u w:val="single"/>
    </w:rPr>
  </w:style>
  <w:style w:type="character" w:customStyle="1" w:styleId="ae">
    <w:name w:val="Неразрешенное упоминание"/>
    <w:uiPriority w:val="99"/>
    <w:semiHidden/>
    <w:unhideWhenUsed/>
    <w:rsid w:val="00FA6144"/>
    <w:rPr>
      <w:color w:val="605E5C"/>
      <w:shd w:val="clear" w:color="auto" w:fill="E1DFDD"/>
    </w:rPr>
  </w:style>
  <w:style w:type="table" w:styleId="af">
    <w:name w:val="Table Grid"/>
    <w:basedOn w:val="a1"/>
    <w:rsid w:val="00D967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3532">
      <w:bodyDiv w:val="1"/>
      <w:marLeft w:val="0"/>
      <w:marRight w:val="0"/>
      <w:marTop w:val="0"/>
      <w:marBottom w:val="0"/>
      <w:divBdr>
        <w:top w:val="none" w:sz="0" w:space="0" w:color="auto"/>
        <w:left w:val="none" w:sz="0" w:space="0" w:color="auto"/>
        <w:bottom w:val="none" w:sz="0" w:space="0" w:color="auto"/>
        <w:right w:val="none" w:sz="0" w:space="0" w:color="auto"/>
      </w:divBdr>
    </w:div>
    <w:div w:id="23290491">
      <w:bodyDiv w:val="1"/>
      <w:marLeft w:val="0"/>
      <w:marRight w:val="0"/>
      <w:marTop w:val="0"/>
      <w:marBottom w:val="0"/>
      <w:divBdr>
        <w:top w:val="none" w:sz="0" w:space="0" w:color="auto"/>
        <w:left w:val="none" w:sz="0" w:space="0" w:color="auto"/>
        <w:bottom w:val="none" w:sz="0" w:space="0" w:color="auto"/>
        <w:right w:val="none" w:sz="0" w:space="0" w:color="auto"/>
      </w:divBdr>
    </w:div>
    <w:div w:id="32047554">
      <w:bodyDiv w:val="1"/>
      <w:marLeft w:val="0"/>
      <w:marRight w:val="0"/>
      <w:marTop w:val="0"/>
      <w:marBottom w:val="0"/>
      <w:divBdr>
        <w:top w:val="none" w:sz="0" w:space="0" w:color="auto"/>
        <w:left w:val="none" w:sz="0" w:space="0" w:color="auto"/>
        <w:bottom w:val="none" w:sz="0" w:space="0" w:color="auto"/>
        <w:right w:val="none" w:sz="0" w:space="0" w:color="auto"/>
      </w:divBdr>
    </w:div>
    <w:div w:id="38941333">
      <w:bodyDiv w:val="1"/>
      <w:marLeft w:val="0"/>
      <w:marRight w:val="0"/>
      <w:marTop w:val="0"/>
      <w:marBottom w:val="0"/>
      <w:divBdr>
        <w:top w:val="none" w:sz="0" w:space="0" w:color="auto"/>
        <w:left w:val="none" w:sz="0" w:space="0" w:color="auto"/>
        <w:bottom w:val="none" w:sz="0" w:space="0" w:color="auto"/>
        <w:right w:val="none" w:sz="0" w:space="0" w:color="auto"/>
      </w:divBdr>
    </w:div>
    <w:div w:id="47412401">
      <w:bodyDiv w:val="1"/>
      <w:marLeft w:val="0"/>
      <w:marRight w:val="0"/>
      <w:marTop w:val="0"/>
      <w:marBottom w:val="0"/>
      <w:divBdr>
        <w:top w:val="none" w:sz="0" w:space="0" w:color="auto"/>
        <w:left w:val="none" w:sz="0" w:space="0" w:color="auto"/>
        <w:bottom w:val="none" w:sz="0" w:space="0" w:color="auto"/>
        <w:right w:val="none" w:sz="0" w:space="0" w:color="auto"/>
      </w:divBdr>
    </w:div>
    <w:div w:id="47533998">
      <w:bodyDiv w:val="1"/>
      <w:marLeft w:val="0"/>
      <w:marRight w:val="0"/>
      <w:marTop w:val="0"/>
      <w:marBottom w:val="0"/>
      <w:divBdr>
        <w:top w:val="none" w:sz="0" w:space="0" w:color="auto"/>
        <w:left w:val="none" w:sz="0" w:space="0" w:color="auto"/>
        <w:bottom w:val="none" w:sz="0" w:space="0" w:color="auto"/>
        <w:right w:val="none" w:sz="0" w:space="0" w:color="auto"/>
      </w:divBdr>
    </w:div>
    <w:div w:id="47649586">
      <w:bodyDiv w:val="1"/>
      <w:marLeft w:val="0"/>
      <w:marRight w:val="0"/>
      <w:marTop w:val="0"/>
      <w:marBottom w:val="0"/>
      <w:divBdr>
        <w:top w:val="none" w:sz="0" w:space="0" w:color="auto"/>
        <w:left w:val="none" w:sz="0" w:space="0" w:color="auto"/>
        <w:bottom w:val="none" w:sz="0" w:space="0" w:color="auto"/>
        <w:right w:val="none" w:sz="0" w:space="0" w:color="auto"/>
      </w:divBdr>
    </w:div>
    <w:div w:id="55514199">
      <w:bodyDiv w:val="1"/>
      <w:marLeft w:val="0"/>
      <w:marRight w:val="0"/>
      <w:marTop w:val="0"/>
      <w:marBottom w:val="0"/>
      <w:divBdr>
        <w:top w:val="none" w:sz="0" w:space="0" w:color="auto"/>
        <w:left w:val="none" w:sz="0" w:space="0" w:color="auto"/>
        <w:bottom w:val="none" w:sz="0" w:space="0" w:color="auto"/>
        <w:right w:val="none" w:sz="0" w:space="0" w:color="auto"/>
      </w:divBdr>
    </w:div>
    <w:div w:id="93983715">
      <w:bodyDiv w:val="1"/>
      <w:marLeft w:val="0"/>
      <w:marRight w:val="0"/>
      <w:marTop w:val="0"/>
      <w:marBottom w:val="0"/>
      <w:divBdr>
        <w:top w:val="none" w:sz="0" w:space="0" w:color="auto"/>
        <w:left w:val="none" w:sz="0" w:space="0" w:color="auto"/>
        <w:bottom w:val="none" w:sz="0" w:space="0" w:color="auto"/>
        <w:right w:val="none" w:sz="0" w:space="0" w:color="auto"/>
      </w:divBdr>
    </w:div>
    <w:div w:id="146366595">
      <w:bodyDiv w:val="1"/>
      <w:marLeft w:val="0"/>
      <w:marRight w:val="0"/>
      <w:marTop w:val="0"/>
      <w:marBottom w:val="0"/>
      <w:divBdr>
        <w:top w:val="none" w:sz="0" w:space="0" w:color="auto"/>
        <w:left w:val="none" w:sz="0" w:space="0" w:color="auto"/>
        <w:bottom w:val="none" w:sz="0" w:space="0" w:color="auto"/>
        <w:right w:val="none" w:sz="0" w:space="0" w:color="auto"/>
      </w:divBdr>
    </w:div>
    <w:div w:id="164057655">
      <w:bodyDiv w:val="1"/>
      <w:marLeft w:val="0"/>
      <w:marRight w:val="0"/>
      <w:marTop w:val="0"/>
      <w:marBottom w:val="0"/>
      <w:divBdr>
        <w:top w:val="none" w:sz="0" w:space="0" w:color="auto"/>
        <w:left w:val="none" w:sz="0" w:space="0" w:color="auto"/>
        <w:bottom w:val="none" w:sz="0" w:space="0" w:color="auto"/>
        <w:right w:val="none" w:sz="0" w:space="0" w:color="auto"/>
      </w:divBdr>
    </w:div>
    <w:div w:id="201669608">
      <w:bodyDiv w:val="1"/>
      <w:marLeft w:val="0"/>
      <w:marRight w:val="0"/>
      <w:marTop w:val="0"/>
      <w:marBottom w:val="0"/>
      <w:divBdr>
        <w:top w:val="none" w:sz="0" w:space="0" w:color="auto"/>
        <w:left w:val="none" w:sz="0" w:space="0" w:color="auto"/>
        <w:bottom w:val="none" w:sz="0" w:space="0" w:color="auto"/>
        <w:right w:val="none" w:sz="0" w:space="0" w:color="auto"/>
      </w:divBdr>
    </w:div>
    <w:div w:id="274213324">
      <w:bodyDiv w:val="1"/>
      <w:marLeft w:val="0"/>
      <w:marRight w:val="0"/>
      <w:marTop w:val="0"/>
      <w:marBottom w:val="0"/>
      <w:divBdr>
        <w:top w:val="none" w:sz="0" w:space="0" w:color="auto"/>
        <w:left w:val="none" w:sz="0" w:space="0" w:color="auto"/>
        <w:bottom w:val="none" w:sz="0" w:space="0" w:color="auto"/>
        <w:right w:val="none" w:sz="0" w:space="0" w:color="auto"/>
      </w:divBdr>
    </w:div>
    <w:div w:id="282659447">
      <w:bodyDiv w:val="1"/>
      <w:marLeft w:val="0"/>
      <w:marRight w:val="0"/>
      <w:marTop w:val="0"/>
      <w:marBottom w:val="0"/>
      <w:divBdr>
        <w:top w:val="none" w:sz="0" w:space="0" w:color="auto"/>
        <w:left w:val="none" w:sz="0" w:space="0" w:color="auto"/>
        <w:bottom w:val="none" w:sz="0" w:space="0" w:color="auto"/>
        <w:right w:val="none" w:sz="0" w:space="0" w:color="auto"/>
      </w:divBdr>
    </w:div>
    <w:div w:id="320276571">
      <w:bodyDiv w:val="1"/>
      <w:marLeft w:val="0"/>
      <w:marRight w:val="0"/>
      <w:marTop w:val="0"/>
      <w:marBottom w:val="0"/>
      <w:divBdr>
        <w:top w:val="none" w:sz="0" w:space="0" w:color="auto"/>
        <w:left w:val="none" w:sz="0" w:space="0" w:color="auto"/>
        <w:bottom w:val="none" w:sz="0" w:space="0" w:color="auto"/>
        <w:right w:val="none" w:sz="0" w:space="0" w:color="auto"/>
      </w:divBdr>
    </w:div>
    <w:div w:id="338780258">
      <w:bodyDiv w:val="1"/>
      <w:marLeft w:val="0"/>
      <w:marRight w:val="0"/>
      <w:marTop w:val="0"/>
      <w:marBottom w:val="0"/>
      <w:divBdr>
        <w:top w:val="none" w:sz="0" w:space="0" w:color="auto"/>
        <w:left w:val="none" w:sz="0" w:space="0" w:color="auto"/>
        <w:bottom w:val="none" w:sz="0" w:space="0" w:color="auto"/>
        <w:right w:val="none" w:sz="0" w:space="0" w:color="auto"/>
      </w:divBdr>
    </w:div>
    <w:div w:id="340276625">
      <w:bodyDiv w:val="1"/>
      <w:marLeft w:val="0"/>
      <w:marRight w:val="0"/>
      <w:marTop w:val="0"/>
      <w:marBottom w:val="0"/>
      <w:divBdr>
        <w:top w:val="none" w:sz="0" w:space="0" w:color="auto"/>
        <w:left w:val="none" w:sz="0" w:space="0" w:color="auto"/>
        <w:bottom w:val="none" w:sz="0" w:space="0" w:color="auto"/>
        <w:right w:val="none" w:sz="0" w:space="0" w:color="auto"/>
      </w:divBdr>
    </w:div>
    <w:div w:id="352270531">
      <w:bodyDiv w:val="1"/>
      <w:marLeft w:val="0"/>
      <w:marRight w:val="0"/>
      <w:marTop w:val="0"/>
      <w:marBottom w:val="0"/>
      <w:divBdr>
        <w:top w:val="none" w:sz="0" w:space="0" w:color="auto"/>
        <w:left w:val="none" w:sz="0" w:space="0" w:color="auto"/>
        <w:bottom w:val="none" w:sz="0" w:space="0" w:color="auto"/>
        <w:right w:val="none" w:sz="0" w:space="0" w:color="auto"/>
      </w:divBdr>
    </w:div>
    <w:div w:id="449863033">
      <w:bodyDiv w:val="1"/>
      <w:marLeft w:val="0"/>
      <w:marRight w:val="0"/>
      <w:marTop w:val="0"/>
      <w:marBottom w:val="0"/>
      <w:divBdr>
        <w:top w:val="none" w:sz="0" w:space="0" w:color="auto"/>
        <w:left w:val="none" w:sz="0" w:space="0" w:color="auto"/>
        <w:bottom w:val="none" w:sz="0" w:space="0" w:color="auto"/>
        <w:right w:val="none" w:sz="0" w:space="0" w:color="auto"/>
      </w:divBdr>
    </w:div>
    <w:div w:id="456146061">
      <w:bodyDiv w:val="1"/>
      <w:marLeft w:val="0"/>
      <w:marRight w:val="0"/>
      <w:marTop w:val="0"/>
      <w:marBottom w:val="0"/>
      <w:divBdr>
        <w:top w:val="none" w:sz="0" w:space="0" w:color="auto"/>
        <w:left w:val="none" w:sz="0" w:space="0" w:color="auto"/>
        <w:bottom w:val="none" w:sz="0" w:space="0" w:color="auto"/>
        <w:right w:val="none" w:sz="0" w:space="0" w:color="auto"/>
      </w:divBdr>
    </w:div>
    <w:div w:id="467551818">
      <w:bodyDiv w:val="1"/>
      <w:marLeft w:val="0"/>
      <w:marRight w:val="0"/>
      <w:marTop w:val="0"/>
      <w:marBottom w:val="0"/>
      <w:divBdr>
        <w:top w:val="none" w:sz="0" w:space="0" w:color="auto"/>
        <w:left w:val="none" w:sz="0" w:space="0" w:color="auto"/>
        <w:bottom w:val="none" w:sz="0" w:space="0" w:color="auto"/>
        <w:right w:val="none" w:sz="0" w:space="0" w:color="auto"/>
      </w:divBdr>
    </w:div>
    <w:div w:id="467868048">
      <w:bodyDiv w:val="1"/>
      <w:marLeft w:val="0"/>
      <w:marRight w:val="0"/>
      <w:marTop w:val="0"/>
      <w:marBottom w:val="0"/>
      <w:divBdr>
        <w:top w:val="none" w:sz="0" w:space="0" w:color="auto"/>
        <w:left w:val="none" w:sz="0" w:space="0" w:color="auto"/>
        <w:bottom w:val="none" w:sz="0" w:space="0" w:color="auto"/>
        <w:right w:val="none" w:sz="0" w:space="0" w:color="auto"/>
      </w:divBdr>
    </w:div>
    <w:div w:id="470055833">
      <w:bodyDiv w:val="1"/>
      <w:marLeft w:val="0"/>
      <w:marRight w:val="0"/>
      <w:marTop w:val="0"/>
      <w:marBottom w:val="0"/>
      <w:divBdr>
        <w:top w:val="none" w:sz="0" w:space="0" w:color="auto"/>
        <w:left w:val="none" w:sz="0" w:space="0" w:color="auto"/>
        <w:bottom w:val="none" w:sz="0" w:space="0" w:color="auto"/>
        <w:right w:val="none" w:sz="0" w:space="0" w:color="auto"/>
      </w:divBdr>
    </w:div>
    <w:div w:id="474875667">
      <w:bodyDiv w:val="1"/>
      <w:marLeft w:val="0"/>
      <w:marRight w:val="0"/>
      <w:marTop w:val="0"/>
      <w:marBottom w:val="0"/>
      <w:divBdr>
        <w:top w:val="none" w:sz="0" w:space="0" w:color="auto"/>
        <w:left w:val="none" w:sz="0" w:space="0" w:color="auto"/>
        <w:bottom w:val="none" w:sz="0" w:space="0" w:color="auto"/>
        <w:right w:val="none" w:sz="0" w:space="0" w:color="auto"/>
      </w:divBdr>
    </w:div>
    <w:div w:id="482819897">
      <w:bodyDiv w:val="1"/>
      <w:marLeft w:val="0"/>
      <w:marRight w:val="0"/>
      <w:marTop w:val="0"/>
      <w:marBottom w:val="0"/>
      <w:divBdr>
        <w:top w:val="none" w:sz="0" w:space="0" w:color="auto"/>
        <w:left w:val="none" w:sz="0" w:space="0" w:color="auto"/>
        <w:bottom w:val="none" w:sz="0" w:space="0" w:color="auto"/>
        <w:right w:val="none" w:sz="0" w:space="0" w:color="auto"/>
      </w:divBdr>
    </w:div>
    <w:div w:id="493834165">
      <w:bodyDiv w:val="1"/>
      <w:marLeft w:val="0"/>
      <w:marRight w:val="0"/>
      <w:marTop w:val="0"/>
      <w:marBottom w:val="0"/>
      <w:divBdr>
        <w:top w:val="none" w:sz="0" w:space="0" w:color="auto"/>
        <w:left w:val="none" w:sz="0" w:space="0" w:color="auto"/>
        <w:bottom w:val="none" w:sz="0" w:space="0" w:color="auto"/>
        <w:right w:val="none" w:sz="0" w:space="0" w:color="auto"/>
      </w:divBdr>
    </w:div>
    <w:div w:id="503664778">
      <w:bodyDiv w:val="1"/>
      <w:marLeft w:val="0"/>
      <w:marRight w:val="0"/>
      <w:marTop w:val="0"/>
      <w:marBottom w:val="0"/>
      <w:divBdr>
        <w:top w:val="none" w:sz="0" w:space="0" w:color="auto"/>
        <w:left w:val="none" w:sz="0" w:space="0" w:color="auto"/>
        <w:bottom w:val="none" w:sz="0" w:space="0" w:color="auto"/>
        <w:right w:val="none" w:sz="0" w:space="0" w:color="auto"/>
      </w:divBdr>
    </w:div>
    <w:div w:id="505754409">
      <w:bodyDiv w:val="1"/>
      <w:marLeft w:val="0"/>
      <w:marRight w:val="0"/>
      <w:marTop w:val="0"/>
      <w:marBottom w:val="0"/>
      <w:divBdr>
        <w:top w:val="none" w:sz="0" w:space="0" w:color="auto"/>
        <w:left w:val="none" w:sz="0" w:space="0" w:color="auto"/>
        <w:bottom w:val="none" w:sz="0" w:space="0" w:color="auto"/>
        <w:right w:val="none" w:sz="0" w:space="0" w:color="auto"/>
      </w:divBdr>
    </w:div>
    <w:div w:id="506361161">
      <w:bodyDiv w:val="1"/>
      <w:marLeft w:val="0"/>
      <w:marRight w:val="0"/>
      <w:marTop w:val="0"/>
      <w:marBottom w:val="0"/>
      <w:divBdr>
        <w:top w:val="none" w:sz="0" w:space="0" w:color="auto"/>
        <w:left w:val="none" w:sz="0" w:space="0" w:color="auto"/>
        <w:bottom w:val="none" w:sz="0" w:space="0" w:color="auto"/>
        <w:right w:val="none" w:sz="0" w:space="0" w:color="auto"/>
      </w:divBdr>
    </w:div>
    <w:div w:id="508568653">
      <w:bodyDiv w:val="1"/>
      <w:marLeft w:val="0"/>
      <w:marRight w:val="0"/>
      <w:marTop w:val="0"/>
      <w:marBottom w:val="0"/>
      <w:divBdr>
        <w:top w:val="none" w:sz="0" w:space="0" w:color="auto"/>
        <w:left w:val="none" w:sz="0" w:space="0" w:color="auto"/>
        <w:bottom w:val="none" w:sz="0" w:space="0" w:color="auto"/>
        <w:right w:val="none" w:sz="0" w:space="0" w:color="auto"/>
      </w:divBdr>
    </w:div>
    <w:div w:id="513230750">
      <w:bodyDiv w:val="1"/>
      <w:marLeft w:val="0"/>
      <w:marRight w:val="0"/>
      <w:marTop w:val="0"/>
      <w:marBottom w:val="0"/>
      <w:divBdr>
        <w:top w:val="none" w:sz="0" w:space="0" w:color="auto"/>
        <w:left w:val="none" w:sz="0" w:space="0" w:color="auto"/>
        <w:bottom w:val="none" w:sz="0" w:space="0" w:color="auto"/>
        <w:right w:val="none" w:sz="0" w:space="0" w:color="auto"/>
      </w:divBdr>
    </w:div>
    <w:div w:id="528879328">
      <w:bodyDiv w:val="1"/>
      <w:marLeft w:val="0"/>
      <w:marRight w:val="0"/>
      <w:marTop w:val="0"/>
      <w:marBottom w:val="0"/>
      <w:divBdr>
        <w:top w:val="none" w:sz="0" w:space="0" w:color="auto"/>
        <w:left w:val="none" w:sz="0" w:space="0" w:color="auto"/>
        <w:bottom w:val="none" w:sz="0" w:space="0" w:color="auto"/>
        <w:right w:val="none" w:sz="0" w:space="0" w:color="auto"/>
      </w:divBdr>
    </w:div>
    <w:div w:id="534732038">
      <w:bodyDiv w:val="1"/>
      <w:marLeft w:val="0"/>
      <w:marRight w:val="0"/>
      <w:marTop w:val="0"/>
      <w:marBottom w:val="0"/>
      <w:divBdr>
        <w:top w:val="none" w:sz="0" w:space="0" w:color="auto"/>
        <w:left w:val="none" w:sz="0" w:space="0" w:color="auto"/>
        <w:bottom w:val="none" w:sz="0" w:space="0" w:color="auto"/>
        <w:right w:val="none" w:sz="0" w:space="0" w:color="auto"/>
      </w:divBdr>
    </w:div>
    <w:div w:id="536351261">
      <w:bodyDiv w:val="1"/>
      <w:marLeft w:val="0"/>
      <w:marRight w:val="0"/>
      <w:marTop w:val="0"/>
      <w:marBottom w:val="0"/>
      <w:divBdr>
        <w:top w:val="none" w:sz="0" w:space="0" w:color="auto"/>
        <w:left w:val="none" w:sz="0" w:space="0" w:color="auto"/>
        <w:bottom w:val="none" w:sz="0" w:space="0" w:color="auto"/>
        <w:right w:val="none" w:sz="0" w:space="0" w:color="auto"/>
      </w:divBdr>
    </w:div>
    <w:div w:id="554047643">
      <w:bodyDiv w:val="1"/>
      <w:marLeft w:val="0"/>
      <w:marRight w:val="0"/>
      <w:marTop w:val="0"/>
      <w:marBottom w:val="0"/>
      <w:divBdr>
        <w:top w:val="none" w:sz="0" w:space="0" w:color="auto"/>
        <w:left w:val="none" w:sz="0" w:space="0" w:color="auto"/>
        <w:bottom w:val="none" w:sz="0" w:space="0" w:color="auto"/>
        <w:right w:val="none" w:sz="0" w:space="0" w:color="auto"/>
      </w:divBdr>
    </w:div>
    <w:div w:id="588392446">
      <w:bodyDiv w:val="1"/>
      <w:marLeft w:val="0"/>
      <w:marRight w:val="0"/>
      <w:marTop w:val="0"/>
      <w:marBottom w:val="0"/>
      <w:divBdr>
        <w:top w:val="none" w:sz="0" w:space="0" w:color="auto"/>
        <w:left w:val="none" w:sz="0" w:space="0" w:color="auto"/>
        <w:bottom w:val="none" w:sz="0" w:space="0" w:color="auto"/>
        <w:right w:val="none" w:sz="0" w:space="0" w:color="auto"/>
      </w:divBdr>
    </w:div>
    <w:div w:id="605426707">
      <w:bodyDiv w:val="1"/>
      <w:marLeft w:val="0"/>
      <w:marRight w:val="0"/>
      <w:marTop w:val="0"/>
      <w:marBottom w:val="0"/>
      <w:divBdr>
        <w:top w:val="none" w:sz="0" w:space="0" w:color="auto"/>
        <w:left w:val="none" w:sz="0" w:space="0" w:color="auto"/>
        <w:bottom w:val="none" w:sz="0" w:space="0" w:color="auto"/>
        <w:right w:val="none" w:sz="0" w:space="0" w:color="auto"/>
      </w:divBdr>
    </w:div>
    <w:div w:id="605577885">
      <w:bodyDiv w:val="1"/>
      <w:marLeft w:val="0"/>
      <w:marRight w:val="0"/>
      <w:marTop w:val="0"/>
      <w:marBottom w:val="0"/>
      <w:divBdr>
        <w:top w:val="none" w:sz="0" w:space="0" w:color="auto"/>
        <w:left w:val="none" w:sz="0" w:space="0" w:color="auto"/>
        <w:bottom w:val="none" w:sz="0" w:space="0" w:color="auto"/>
        <w:right w:val="none" w:sz="0" w:space="0" w:color="auto"/>
      </w:divBdr>
    </w:div>
    <w:div w:id="617106672">
      <w:bodyDiv w:val="1"/>
      <w:marLeft w:val="0"/>
      <w:marRight w:val="0"/>
      <w:marTop w:val="0"/>
      <w:marBottom w:val="0"/>
      <w:divBdr>
        <w:top w:val="none" w:sz="0" w:space="0" w:color="auto"/>
        <w:left w:val="none" w:sz="0" w:space="0" w:color="auto"/>
        <w:bottom w:val="none" w:sz="0" w:space="0" w:color="auto"/>
        <w:right w:val="none" w:sz="0" w:space="0" w:color="auto"/>
      </w:divBdr>
    </w:div>
    <w:div w:id="638801058">
      <w:bodyDiv w:val="1"/>
      <w:marLeft w:val="0"/>
      <w:marRight w:val="0"/>
      <w:marTop w:val="0"/>
      <w:marBottom w:val="0"/>
      <w:divBdr>
        <w:top w:val="none" w:sz="0" w:space="0" w:color="auto"/>
        <w:left w:val="none" w:sz="0" w:space="0" w:color="auto"/>
        <w:bottom w:val="none" w:sz="0" w:space="0" w:color="auto"/>
        <w:right w:val="none" w:sz="0" w:space="0" w:color="auto"/>
      </w:divBdr>
    </w:div>
    <w:div w:id="653535451">
      <w:bodyDiv w:val="1"/>
      <w:marLeft w:val="0"/>
      <w:marRight w:val="0"/>
      <w:marTop w:val="0"/>
      <w:marBottom w:val="0"/>
      <w:divBdr>
        <w:top w:val="none" w:sz="0" w:space="0" w:color="auto"/>
        <w:left w:val="none" w:sz="0" w:space="0" w:color="auto"/>
        <w:bottom w:val="none" w:sz="0" w:space="0" w:color="auto"/>
        <w:right w:val="none" w:sz="0" w:space="0" w:color="auto"/>
      </w:divBdr>
    </w:div>
    <w:div w:id="660159577">
      <w:bodyDiv w:val="1"/>
      <w:marLeft w:val="0"/>
      <w:marRight w:val="0"/>
      <w:marTop w:val="0"/>
      <w:marBottom w:val="0"/>
      <w:divBdr>
        <w:top w:val="none" w:sz="0" w:space="0" w:color="auto"/>
        <w:left w:val="none" w:sz="0" w:space="0" w:color="auto"/>
        <w:bottom w:val="none" w:sz="0" w:space="0" w:color="auto"/>
        <w:right w:val="none" w:sz="0" w:space="0" w:color="auto"/>
      </w:divBdr>
    </w:div>
    <w:div w:id="711032464">
      <w:bodyDiv w:val="1"/>
      <w:marLeft w:val="0"/>
      <w:marRight w:val="0"/>
      <w:marTop w:val="0"/>
      <w:marBottom w:val="0"/>
      <w:divBdr>
        <w:top w:val="none" w:sz="0" w:space="0" w:color="auto"/>
        <w:left w:val="none" w:sz="0" w:space="0" w:color="auto"/>
        <w:bottom w:val="none" w:sz="0" w:space="0" w:color="auto"/>
        <w:right w:val="none" w:sz="0" w:space="0" w:color="auto"/>
      </w:divBdr>
    </w:div>
    <w:div w:id="777870175">
      <w:bodyDiv w:val="1"/>
      <w:marLeft w:val="0"/>
      <w:marRight w:val="0"/>
      <w:marTop w:val="0"/>
      <w:marBottom w:val="0"/>
      <w:divBdr>
        <w:top w:val="none" w:sz="0" w:space="0" w:color="auto"/>
        <w:left w:val="none" w:sz="0" w:space="0" w:color="auto"/>
        <w:bottom w:val="none" w:sz="0" w:space="0" w:color="auto"/>
        <w:right w:val="none" w:sz="0" w:space="0" w:color="auto"/>
      </w:divBdr>
    </w:div>
    <w:div w:id="799420992">
      <w:bodyDiv w:val="1"/>
      <w:marLeft w:val="0"/>
      <w:marRight w:val="0"/>
      <w:marTop w:val="0"/>
      <w:marBottom w:val="0"/>
      <w:divBdr>
        <w:top w:val="none" w:sz="0" w:space="0" w:color="auto"/>
        <w:left w:val="none" w:sz="0" w:space="0" w:color="auto"/>
        <w:bottom w:val="none" w:sz="0" w:space="0" w:color="auto"/>
        <w:right w:val="none" w:sz="0" w:space="0" w:color="auto"/>
      </w:divBdr>
    </w:div>
    <w:div w:id="812331796">
      <w:bodyDiv w:val="1"/>
      <w:marLeft w:val="0"/>
      <w:marRight w:val="0"/>
      <w:marTop w:val="0"/>
      <w:marBottom w:val="0"/>
      <w:divBdr>
        <w:top w:val="none" w:sz="0" w:space="0" w:color="auto"/>
        <w:left w:val="none" w:sz="0" w:space="0" w:color="auto"/>
        <w:bottom w:val="none" w:sz="0" w:space="0" w:color="auto"/>
        <w:right w:val="none" w:sz="0" w:space="0" w:color="auto"/>
      </w:divBdr>
    </w:div>
    <w:div w:id="825125234">
      <w:bodyDiv w:val="1"/>
      <w:marLeft w:val="0"/>
      <w:marRight w:val="0"/>
      <w:marTop w:val="0"/>
      <w:marBottom w:val="0"/>
      <w:divBdr>
        <w:top w:val="none" w:sz="0" w:space="0" w:color="auto"/>
        <w:left w:val="none" w:sz="0" w:space="0" w:color="auto"/>
        <w:bottom w:val="none" w:sz="0" w:space="0" w:color="auto"/>
        <w:right w:val="none" w:sz="0" w:space="0" w:color="auto"/>
      </w:divBdr>
    </w:div>
    <w:div w:id="826439978">
      <w:bodyDiv w:val="1"/>
      <w:marLeft w:val="0"/>
      <w:marRight w:val="0"/>
      <w:marTop w:val="0"/>
      <w:marBottom w:val="0"/>
      <w:divBdr>
        <w:top w:val="none" w:sz="0" w:space="0" w:color="auto"/>
        <w:left w:val="none" w:sz="0" w:space="0" w:color="auto"/>
        <w:bottom w:val="none" w:sz="0" w:space="0" w:color="auto"/>
        <w:right w:val="none" w:sz="0" w:space="0" w:color="auto"/>
      </w:divBdr>
    </w:div>
    <w:div w:id="827862209">
      <w:bodyDiv w:val="1"/>
      <w:marLeft w:val="0"/>
      <w:marRight w:val="0"/>
      <w:marTop w:val="0"/>
      <w:marBottom w:val="0"/>
      <w:divBdr>
        <w:top w:val="none" w:sz="0" w:space="0" w:color="auto"/>
        <w:left w:val="none" w:sz="0" w:space="0" w:color="auto"/>
        <w:bottom w:val="none" w:sz="0" w:space="0" w:color="auto"/>
        <w:right w:val="none" w:sz="0" w:space="0" w:color="auto"/>
      </w:divBdr>
    </w:div>
    <w:div w:id="838932881">
      <w:bodyDiv w:val="1"/>
      <w:marLeft w:val="0"/>
      <w:marRight w:val="0"/>
      <w:marTop w:val="0"/>
      <w:marBottom w:val="0"/>
      <w:divBdr>
        <w:top w:val="none" w:sz="0" w:space="0" w:color="auto"/>
        <w:left w:val="none" w:sz="0" w:space="0" w:color="auto"/>
        <w:bottom w:val="none" w:sz="0" w:space="0" w:color="auto"/>
        <w:right w:val="none" w:sz="0" w:space="0" w:color="auto"/>
      </w:divBdr>
    </w:div>
    <w:div w:id="849949825">
      <w:bodyDiv w:val="1"/>
      <w:marLeft w:val="0"/>
      <w:marRight w:val="0"/>
      <w:marTop w:val="0"/>
      <w:marBottom w:val="0"/>
      <w:divBdr>
        <w:top w:val="none" w:sz="0" w:space="0" w:color="auto"/>
        <w:left w:val="none" w:sz="0" w:space="0" w:color="auto"/>
        <w:bottom w:val="none" w:sz="0" w:space="0" w:color="auto"/>
        <w:right w:val="none" w:sz="0" w:space="0" w:color="auto"/>
      </w:divBdr>
    </w:div>
    <w:div w:id="869759163">
      <w:bodyDiv w:val="1"/>
      <w:marLeft w:val="0"/>
      <w:marRight w:val="0"/>
      <w:marTop w:val="0"/>
      <w:marBottom w:val="0"/>
      <w:divBdr>
        <w:top w:val="none" w:sz="0" w:space="0" w:color="auto"/>
        <w:left w:val="none" w:sz="0" w:space="0" w:color="auto"/>
        <w:bottom w:val="none" w:sz="0" w:space="0" w:color="auto"/>
        <w:right w:val="none" w:sz="0" w:space="0" w:color="auto"/>
      </w:divBdr>
    </w:div>
    <w:div w:id="884487108">
      <w:bodyDiv w:val="1"/>
      <w:marLeft w:val="0"/>
      <w:marRight w:val="0"/>
      <w:marTop w:val="0"/>
      <w:marBottom w:val="0"/>
      <w:divBdr>
        <w:top w:val="none" w:sz="0" w:space="0" w:color="auto"/>
        <w:left w:val="none" w:sz="0" w:space="0" w:color="auto"/>
        <w:bottom w:val="none" w:sz="0" w:space="0" w:color="auto"/>
        <w:right w:val="none" w:sz="0" w:space="0" w:color="auto"/>
      </w:divBdr>
    </w:div>
    <w:div w:id="889221774">
      <w:bodyDiv w:val="1"/>
      <w:marLeft w:val="0"/>
      <w:marRight w:val="0"/>
      <w:marTop w:val="0"/>
      <w:marBottom w:val="0"/>
      <w:divBdr>
        <w:top w:val="none" w:sz="0" w:space="0" w:color="auto"/>
        <w:left w:val="none" w:sz="0" w:space="0" w:color="auto"/>
        <w:bottom w:val="none" w:sz="0" w:space="0" w:color="auto"/>
        <w:right w:val="none" w:sz="0" w:space="0" w:color="auto"/>
      </w:divBdr>
    </w:div>
    <w:div w:id="904801298">
      <w:bodyDiv w:val="1"/>
      <w:marLeft w:val="0"/>
      <w:marRight w:val="0"/>
      <w:marTop w:val="0"/>
      <w:marBottom w:val="0"/>
      <w:divBdr>
        <w:top w:val="none" w:sz="0" w:space="0" w:color="auto"/>
        <w:left w:val="none" w:sz="0" w:space="0" w:color="auto"/>
        <w:bottom w:val="none" w:sz="0" w:space="0" w:color="auto"/>
        <w:right w:val="none" w:sz="0" w:space="0" w:color="auto"/>
      </w:divBdr>
    </w:div>
    <w:div w:id="919485331">
      <w:bodyDiv w:val="1"/>
      <w:marLeft w:val="0"/>
      <w:marRight w:val="0"/>
      <w:marTop w:val="0"/>
      <w:marBottom w:val="0"/>
      <w:divBdr>
        <w:top w:val="none" w:sz="0" w:space="0" w:color="auto"/>
        <w:left w:val="none" w:sz="0" w:space="0" w:color="auto"/>
        <w:bottom w:val="none" w:sz="0" w:space="0" w:color="auto"/>
        <w:right w:val="none" w:sz="0" w:space="0" w:color="auto"/>
      </w:divBdr>
    </w:div>
    <w:div w:id="945111941">
      <w:bodyDiv w:val="1"/>
      <w:marLeft w:val="0"/>
      <w:marRight w:val="0"/>
      <w:marTop w:val="0"/>
      <w:marBottom w:val="0"/>
      <w:divBdr>
        <w:top w:val="none" w:sz="0" w:space="0" w:color="auto"/>
        <w:left w:val="none" w:sz="0" w:space="0" w:color="auto"/>
        <w:bottom w:val="none" w:sz="0" w:space="0" w:color="auto"/>
        <w:right w:val="none" w:sz="0" w:space="0" w:color="auto"/>
      </w:divBdr>
    </w:div>
    <w:div w:id="977108381">
      <w:bodyDiv w:val="1"/>
      <w:marLeft w:val="0"/>
      <w:marRight w:val="0"/>
      <w:marTop w:val="0"/>
      <w:marBottom w:val="0"/>
      <w:divBdr>
        <w:top w:val="none" w:sz="0" w:space="0" w:color="auto"/>
        <w:left w:val="none" w:sz="0" w:space="0" w:color="auto"/>
        <w:bottom w:val="none" w:sz="0" w:space="0" w:color="auto"/>
        <w:right w:val="none" w:sz="0" w:space="0" w:color="auto"/>
      </w:divBdr>
    </w:div>
    <w:div w:id="1025521189">
      <w:bodyDiv w:val="1"/>
      <w:marLeft w:val="0"/>
      <w:marRight w:val="0"/>
      <w:marTop w:val="0"/>
      <w:marBottom w:val="0"/>
      <w:divBdr>
        <w:top w:val="none" w:sz="0" w:space="0" w:color="auto"/>
        <w:left w:val="none" w:sz="0" w:space="0" w:color="auto"/>
        <w:bottom w:val="none" w:sz="0" w:space="0" w:color="auto"/>
        <w:right w:val="none" w:sz="0" w:space="0" w:color="auto"/>
      </w:divBdr>
    </w:div>
    <w:div w:id="1025599646">
      <w:bodyDiv w:val="1"/>
      <w:marLeft w:val="0"/>
      <w:marRight w:val="0"/>
      <w:marTop w:val="0"/>
      <w:marBottom w:val="0"/>
      <w:divBdr>
        <w:top w:val="none" w:sz="0" w:space="0" w:color="auto"/>
        <w:left w:val="none" w:sz="0" w:space="0" w:color="auto"/>
        <w:bottom w:val="none" w:sz="0" w:space="0" w:color="auto"/>
        <w:right w:val="none" w:sz="0" w:space="0" w:color="auto"/>
      </w:divBdr>
    </w:div>
    <w:div w:id="1061440847">
      <w:bodyDiv w:val="1"/>
      <w:marLeft w:val="0"/>
      <w:marRight w:val="0"/>
      <w:marTop w:val="0"/>
      <w:marBottom w:val="0"/>
      <w:divBdr>
        <w:top w:val="none" w:sz="0" w:space="0" w:color="auto"/>
        <w:left w:val="none" w:sz="0" w:space="0" w:color="auto"/>
        <w:bottom w:val="none" w:sz="0" w:space="0" w:color="auto"/>
        <w:right w:val="none" w:sz="0" w:space="0" w:color="auto"/>
      </w:divBdr>
    </w:div>
    <w:div w:id="1065566011">
      <w:bodyDiv w:val="1"/>
      <w:marLeft w:val="0"/>
      <w:marRight w:val="0"/>
      <w:marTop w:val="0"/>
      <w:marBottom w:val="0"/>
      <w:divBdr>
        <w:top w:val="none" w:sz="0" w:space="0" w:color="auto"/>
        <w:left w:val="none" w:sz="0" w:space="0" w:color="auto"/>
        <w:bottom w:val="none" w:sz="0" w:space="0" w:color="auto"/>
        <w:right w:val="none" w:sz="0" w:space="0" w:color="auto"/>
      </w:divBdr>
    </w:div>
    <w:div w:id="1083183504">
      <w:bodyDiv w:val="1"/>
      <w:marLeft w:val="0"/>
      <w:marRight w:val="0"/>
      <w:marTop w:val="0"/>
      <w:marBottom w:val="0"/>
      <w:divBdr>
        <w:top w:val="none" w:sz="0" w:space="0" w:color="auto"/>
        <w:left w:val="none" w:sz="0" w:space="0" w:color="auto"/>
        <w:bottom w:val="none" w:sz="0" w:space="0" w:color="auto"/>
        <w:right w:val="none" w:sz="0" w:space="0" w:color="auto"/>
      </w:divBdr>
    </w:div>
    <w:div w:id="1088499590">
      <w:bodyDiv w:val="1"/>
      <w:marLeft w:val="0"/>
      <w:marRight w:val="0"/>
      <w:marTop w:val="0"/>
      <w:marBottom w:val="0"/>
      <w:divBdr>
        <w:top w:val="none" w:sz="0" w:space="0" w:color="auto"/>
        <w:left w:val="none" w:sz="0" w:space="0" w:color="auto"/>
        <w:bottom w:val="none" w:sz="0" w:space="0" w:color="auto"/>
        <w:right w:val="none" w:sz="0" w:space="0" w:color="auto"/>
      </w:divBdr>
    </w:div>
    <w:div w:id="1089423923">
      <w:bodyDiv w:val="1"/>
      <w:marLeft w:val="0"/>
      <w:marRight w:val="0"/>
      <w:marTop w:val="0"/>
      <w:marBottom w:val="0"/>
      <w:divBdr>
        <w:top w:val="none" w:sz="0" w:space="0" w:color="auto"/>
        <w:left w:val="none" w:sz="0" w:space="0" w:color="auto"/>
        <w:bottom w:val="none" w:sz="0" w:space="0" w:color="auto"/>
        <w:right w:val="none" w:sz="0" w:space="0" w:color="auto"/>
      </w:divBdr>
    </w:div>
    <w:div w:id="1095054118">
      <w:bodyDiv w:val="1"/>
      <w:marLeft w:val="0"/>
      <w:marRight w:val="0"/>
      <w:marTop w:val="0"/>
      <w:marBottom w:val="0"/>
      <w:divBdr>
        <w:top w:val="none" w:sz="0" w:space="0" w:color="auto"/>
        <w:left w:val="none" w:sz="0" w:space="0" w:color="auto"/>
        <w:bottom w:val="none" w:sz="0" w:space="0" w:color="auto"/>
        <w:right w:val="none" w:sz="0" w:space="0" w:color="auto"/>
      </w:divBdr>
    </w:div>
    <w:div w:id="1100370653">
      <w:bodyDiv w:val="1"/>
      <w:marLeft w:val="0"/>
      <w:marRight w:val="0"/>
      <w:marTop w:val="0"/>
      <w:marBottom w:val="0"/>
      <w:divBdr>
        <w:top w:val="none" w:sz="0" w:space="0" w:color="auto"/>
        <w:left w:val="none" w:sz="0" w:space="0" w:color="auto"/>
        <w:bottom w:val="none" w:sz="0" w:space="0" w:color="auto"/>
        <w:right w:val="none" w:sz="0" w:space="0" w:color="auto"/>
      </w:divBdr>
    </w:div>
    <w:div w:id="1148085434">
      <w:bodyDiv w:val="1"/>
      <w:marLeft w:val="0"/>
      <w:marRight w:val="0"/>
      <w:marTop w:val="0"/>
      <w:marBottom w:val="0"/>
      <w:divBdr>
        <w:top w:val="none" w:sz="0" w:space="0" w:color="auto"/>
        <w:left w:val="none" w:sz="0" w:space="0" w:color="auto"/>
        <w:bottom w:val="none" w:sz="0" w:space="0" w:color="auto"/>
        <w:right w:val="none" w:sz="0" w:space="0" w:color="auto"/>
      </w:divBdr>
    </w:div>
    <w:div w:id="1159493937">
      <w:bodyDiv w:val="1"/>
      <w:marLeft w:val="0"/>
      <w:marRight w:val="0"/>
      <w:marTop w:val="0"/>
      <w:marBottom w:val="0"/>
      <w:divBdr>
        <w:top w:val="none" w:sz="0" w:space="0" w:color="auto"/>
        <w:left w:val="none" w:sz="0" w:space="0" w:color="auto"/>
        <w:bottom w:val="none" w:sz="0" w:space="0" w:color="auto"/>
        <w:right w:val="none" w:sz="0" w:space="0" w:color="auto"/>
      </w:divBdr>
    </w:div>
    <w:div w:id="1162547268">
      <w:bodyDiv w:val="1"/>
      <w:marLeft w:val="0"/>
      <w:marRight w:val="0"/>
      <w:marTop w:val="0"/>
      <w:marBottom w:val="0"/>
      <w:divBdr>
        <w:top w:val="none" w:sz="0" w:space="0" w:color="auto"/>
        <w:left w:val="none" w:sz="0" w:space="0" w:color="auto"/>
        <w:bottom w:val="none" w:sz="0" w:space="0" w:color="auto"/>
        <w:right w:val="none" w:sz="0" w:space="0" w:color="auto"/>
      </w:divBdr>
    </w:div>
    <w:div w:id="1162547913">
      <w:bodyDiv w:val="1"/>
      <w:marLeft w:val="0"/>
      <w:marRight w:val="0"/>
      <w:marTop w:val="0"/>
      <w:marBottom w:val="0"/>
      <w:divBdr>
        <w:top w:val="none" w:sz="0" w:space="0" w:color="auto"/>
        <w:left w:val="none" w:sz="0" w:space="0" w:color="auto"/>
        <w:bottom w:val="none" w:sz="0" w:space="0" w:color="auto"/>
        <w:right w:val="none" w:sz="0" w:space="0" w:color="auto"/>
      </w:divBdr>
    </w:div>
    <w:div w:id="1174540468">
      <w:bodyDiv w:val="1"/>
      <w:marLeft w:val="0"/>
      <w:marRight w:val="0"/>
      <w:marTop w:val="0"/>
      <w:marBottom w:val="0"/>
      <w:divBdr>
        <w:top w:val="none" w:sz="0" w:space="0" w:color="auto"/>
        <w:left w:val="none" w:sz="0" w:space="0" w:color="auto"/>
        <w:bottom w:val="none" w:sz="0" w:space="0" w:color="auto"/>
        <w:right w:val="none" w:sz="0" w:space="0" w:color="auto"/>
      </w:divBdr>
    </w:div>
    <w:div w:id="1180313359">
      <w:bodyDiv w:val="1"/>
      <w:marLeft w:val="0"/>
      <w:marRight w:val="0"/>
      <w:marTop w:val="0"/>
      <w:marBottom w:val="0"/>
      <w:divBdr>
        <w:top w:val="none" w:sz="0" w:space="0" w:color="auto"/>
        <w:left w:val="none" w:sz="0" w:space="0" w:color="auto"/>
        <w:bottom w:val="none" w:sz="0" w:space="0" w:color="auto"/>
        <w:right w:val="none" w:sz="0" w:space="0" w:color="auto"/>
      </w:divBdr>
    </w:div>
    <w:div w:id="1187870768">
      <w:bodyDiv w:val="1"/>
      <w:marLeft w:val="0"/>
      <w:marRight w:val="0"/>
      <w:marTop w:val="0"/>
      <w:marBottom w:val="0"/>
      <w:divBdr>
        <w:top w:val="none" w:sz="0" w:space="0" w:color="auto"/>
        <w:left w:val="none" w:sz="0" w:space="0" w:color="auto"/>
        <w:bottom w:val="none" w:sz="0" w:space="0" w:color="auto"/>
        <w:right w:val="none" w:sz="0" w:space="0" w:color="auto"/>
      </w:divBdr>
    </w:div>
    <w:div w:id="1207063450">
      <w:bodyDiv w:val="1"/>
      <w:marLeft w:val="0"/>
      <w:marRight w:val="0"/>
      <w:marTop w:val="0"/>
      <w:marBottom w:val="0"/>
      <w:divBdr>
        <w:top w:val="none" w:sz="0" w:space="0" w:color="auto"/>
        <w:left w:val="none" w:sz="0" w:space="0" w:color="auto"/>
        <w:bottom w:val="none" w:sz="0" w:space="0" w:color="auto"/>
        <w:right w:val="none" w:sz="0" w:space="0" w:color="auto"/>
      </w:divBdr>
    </w:div>
    <w:div w:id="1219393132">
      <w:bodyDiv w:val="1"/>
      <w:marLeft w:val="0"/>
      <w:marRight w:val="0"/>
      <w:marTop w:val="0"/>
      <w:marBottom w:val="0"/>
      <w:divBdr>
        <w:top w:val="none" w:sz="0" w:space="0" w:color="auto"/>
        <w:left w:val="none" w:sz="0" w:space="0" w:color="auto"/>
        <w:bottom w:val="none" w:sz="0" w:space="0" w:color="auto"/>
        <w:right w:val="none" w:sz="0" w:space="0" w:color="auto"/>
      </w:divBdr>
    </w:div>
    <w:div w:id="1222131753">
      <w:bodyDiv w:val="1"/>
      <w:marLeft w:val="0"/>
      <w:marRight w:val="0"/>
      <w:marTop w:val="0"/>
      <w:marBottom w:val="0"/>
      <w:divBdr>
        <w:top w:val="none" w:sz="0" w:space="0" w:color="auto"/>
        <w:left w:val="none" w:sz="0" w:space="0" w:color="auto"/>
        <w:bottom w:val="none" w:sz="0" w:space="0" w:color="auto"/>
        <w:right w:val="none" w:sz="0" w:space="0" w:color="auto"/>
      </w:divBdr>
    </w:div>
    <w:div w:id="1223296127">
      <w:bodyDiv w:val="1"/>
      <w:marLeft w:val="0"/>
      <w:marRight w:val="0"/>
      <w:marTop w:val="0"/>
      <w:marBottom w:val="0"/>
      <w:divBdr>
        <w:top w:val="none" w:sz="0" w:space="0" w:color="auto"/>
        <w:left w:val="none" w:sz="0" w:space="0" w:color="auto"/>
        <w:bottom w:val="none" w:sz="0" w:space="0" w:color="auto"/>
        <w:right w:val="none" w:sz="0" w:space="0" w:color="auto"/>
      </w:divBdr>
    </w:div>
    <w:div w:id="1230002203">
      <w:bodyDiv w:val="1"/>
      <w:marLeft w:val="0"/>
      <w:marRight w:val="0"/>
      <w:marTop w:val="0"/>
      <w:marBottom w:val="0"/>
      <w:divBdr>
        <w:top w:val="none" w:sz="0" w:space="0" w:color="auto"/>
        <w:left w:val="none" w:sz="0" w:space="0" w:color="auto"/>
        <w:bottom w:val="none" w:sz="0" w:space="0" w:color="auto"/>
        <w:right w:val="none" w:sz="0" w:space="0" w:color="auto"/>
      </w:divBdr>
    </w:div>
    <w:div w:id="1233810948">
      <w:bodyDiv w:val="1"/>
      <w:marLeft w:val="0"/>
      <w:marRight w:val="0"/>
      <w:marTop w:val="0"/>
      <w:marBottom w:val="0"/>
      <w:divBdr>
        <w:top w:val="none" w:sz="0" w:space="0" w:color="auto"/>
        <w:left w:val="none" w:sz="0" w:space="0" w:color="auto"/>
        <w:bottom w:val="none" w:sz="0" w:space="0" w:color="auto"/>
        <w:right w:val="none" w:sz="0" w:space="0" w:color="auto"/>
      </w:divBdr>
    </w:div>
    <w:div w:id="1246455311">
      <w:bodyDiv w:val="1"/>
      <w:marLeft w:val="0"/>
      <w:marRight w:val="0"/>
      <w:marTop w:val="0"/>
      <w:marBottom w:val="0"/>
      <w:divBdr>
        <w:top w:val="none" w:sz="0" w:space="0" w:color="auto"/>
        <w:left w:val="none" w:sz="0" w:space="0" w:color="auto"/>
        <w:bottom w:val="none" w:sz="0" w:space="0" w:color="auto"/>
        <w:right w:val="none" w:sz="0" w:space="0" w:color="auto"/>
      </w:divBdr>
    </w:div>
    <w:div w:id="1246645250">
      <w:bodyDiv w:val="1"/>
      <w:marLeft w:val="0"/>
      <w:marRight w:val="0"/>
      <w:marTop w:val="0"/>
      <w:marBottom w:val="0"/>
      <w:divBdr>
        <w:top w:val="none" w:sz="0" w:space="0" w:color="auto"/>
        <w:left w:val="none" w:sz="0" w:space="0" w:color="auto"/>
        <w:bottom w:val="none" w:sz="0" w:space="0" w:color="auto"/>
        <w:right w:val="none" w:sz="0" w:space="0" w:color="auto"/>
      </w:divBdr>
    </w:div>
    <w:div w:id="1256591449">
      <w:bodyDiv w:val="1"/>
      <w:marLeft w:val="0"/>
      <w:marRight w:val="0"/>
      <w:marTop w:val="0"/>
      <w:marBottom w:val="0"/>
      <w:divBdr>
        <w:top w:val="none" w:sz="0" w:space="0" w:color="auto"/>
        <w:left w:val="none" w:sz="0" w:space="0" w:color="auto"/>
        <w:bottom w:val="none" w:sz="0" w:space="0" w:color="auto"/>
        <w:right w:val="none" w:sz="0" w:space="0" w:color="auto"/>
      </w:divBdr>
    </w:div>
    <w:div w:id="1274822979">
      <w:bodyDiv w:val="1"/>
      <w:marLeft w:val="0"/>
      <w:marRight w:val="0"/>
      <w:marTop w:val="0"/>
      <w:marBottom w:val="0"/>
      <w:divBdr>
        <w:top w:val="none" w:sz="0" w:space="0" w:color="auto"/>
        <w:left w:val="none" w:sz="0" w:space="0" w:color="auto"/>
        <w:bottom w:val="none" w:sz="0" w:space="0" w:color="auto"/>
        <w:right w:val="none" w:sz="0" w:space="0" w:color="auto"/>
      </w:divBdr>
    </w:div>
    <w:div w:id="1299724637">
      <w:bodyDiv w:val="1"/>
      <w:marLeft w:val="0"/>
      <w:marRight w:val="0"/>
      <w:marTop w:val="0"/>
      <w:marBottom w:val="0"/>
      <w:divBdr>
        <w:top w:val="none" w:sz="0" w:space="0" w:color="auto"/>
        <w:left w:val="none" w:sz="0" w:space="0" w:color="auto"/>
        <w:bottom w:val="none" w:sz="0" w:space="0" w:color="auto"/>
        <w:right w:val="none" w:sz="0" w:space="0" w:color="auto"/>
      </w:divBdr>
    </w:div>
    <w:div w:id="1308976699">
      <w:bodyDiv w:val="1"/>
      <w:marLeft w:val="0"/>
      <w:marRight w:val="0"/>
      <w:marTop w:val="0"/>
      <w:marBottom w:val="0"/>
      <w:divBdr>
        <w:top w:val="none" w:sz="0" w:space="0" w:color="auto"/>
        <w:left w:val="none" w:sz="0" w:space="0" w:color="auto"/>
        <w:bottom w:val="none" w:sz="0" w:space="0" w:color="auto"/>
        <w:right w:val="none" w:sz="0" w:space="0" w:color="auto"/>
      </w:divBdr>
    </w:div>
    <w:div w:id="1324119146">
      <w:bodyDiv w:val="1"/>
      <w:marLeft w:val="0"/>
      <w:marRight w:val="0"/>
      <w:marTop w:val="0"/>
      <w:marBottom w:val="0"/>
      <w:divBdr>
        <w:top w:val="none" w:sz="0" w:space="0" w:color="auto"/>
        <w:left w:val="none" w:sz="0" w:space="0" w:color="auto"/>
        <w:bottom w:val="none" w:sz="0" w:space="0" w:color="auto"/>
        <w:right w:val="none" w:sz="0" w:space="0" w:color="auto"/>
      </w:divBdr>
    </w:div>
    <w:div w:id="1342009789">
      <w:bodyDiv w:val="1"/>
      <w:marLeft w:val="0"/>
      <w:marRight w:val="0"/>
      <w:marTop w:val="0"/>
      <w:marBottom w:val="0"/>
      <w:divBdr>
        <w:top w:val="none" w:sz="0" w:space="0" w:color="auto"/>
        <w:left w:val="none" w:sz="0" w:space="0" w:color="auto"/>
        <w:bottom w:val="none" w:sz="0" w:space="0" w:color="auto"/>
        <w:right w:val="none" w:sz="0" w:space="0" w:color="auto"/>
      </w:divBdr>
    </w:div>
    <w:div w:id="1345550156">
      <w:bodyDiv w:val="1"/>
      <w:marLeft w:val="0"/>
      <w:marRight w:val="0"/>
      <w:marTop w:val="0"/>
      <w:marBottom w:val="0"/>
      <w:divBdr>
        <w:top w:val="none" w:sz="0" w:space="0" w:color="auto"/>
        <w:left w:val="none" w:sz="0" w:space="0" w:color="auto"/>
        <w:bottom w:val="none" w:sz="0" w:space="0" w:color="auto"/>
        <w:right w:val="none" w:sz="0" w:space="0" w:color="auto"/>
      </w:divBdr>
    </w:div>
    <w:div w:id="1378311883">
      <w:bodyDiv w:val="1"/>
      <w:marLeft w:val="0"/>
      <w:marRight w:val="0"/>
      <w:marTop w:val="0"/>
      <w:marBottom w:val="0"/>
      <w:divBdr>
        <w:top w:val="none" w:sz="0" w:space="0" w:color="auto"/>
        <w:left w:val="none" w:sz="0" w:space="0" w:color="auto"/>
        <w:bottom w:val="none" w:sz="0" w:space="0" w:color="auto"/>
        <w:right w:val="none" w:sz="0" w:space="0" w:color="auto"/>
      </w:divBdr>
    </w:div>
    <w:div w:id="1382166627">
      <w:bodyDiv w:val="1"/>
      <w:marLeft w:val="0"/>
      <w:marRight w:val="0"/>
      <w:marTop w:val="0"/>
      <w:marBottom w:val="0"/>
      <w:divBdr>
        <w:top w:val="none" w:sz="0" w:space="0" w:color="auto"/>
        <w:left w:val="none" w:sz="0" w:space="0" w:color="auto"/>
        <w:bottom w:val="none" w:sz="0" w:space="0" w:color="auto"/>
        <w:right w:val="none" w:sz="0" w:space="0" w:color="auto"/>
      </w:divBdr>
    </w:div>
    <w:div w:id="1394546303">
      <w:bodyDiv w:val="1"/>
      <w:marLeft w:val="0"/>
      <w:marRight w:val="0"/>
      <w:marTop w:val="0"/>
      <w:marBottom w:val="0"/>
      <w:divBdr>
        <w:top w:val="none" w:sz="0" w:space="0" w:color="auto"/>
        <w:left w:val="none" w:sz="0" w:space="0" w:color="auto"/>
        <w:bottom w:val="none" w:sz="0" w:space="0" w:color="auto"/>
        <w:right w:val="none" w:sz="0" w:space="0" w:color="auto"/>
      </w:divBdr>
    </w:div>
    <w:div w:id="1404765855">
      <w:bodyDiv w:val="1"/>
      <w:marLeft w:val="0"/>
      <w:marRight w:val="0"/>
      <w:marTop w:val="0"/>
      <w:marBottom w:val="0"/>
      <w:divBdr>
        <w:top w:val="none" w:sz="0" w:space="0" w:color="auto"/>
        <w:left w:val="none" w:sz="0" w:space="0" w:color="auto"/>
        <w:bottom w:val="none" w:sz="0" w:space="0" w:color="auto"/>
        <w:right w:val="none" w:sz="0" w:space="0" w:color="auto"/>
      </w:divBdr>
    </w:div>
    <w:div w:id="1430470688">
      <w:bodyDiv w:val="1"/>
      <w:marLeft w:val="0"/>
      <w:marRight w:val="0"/>
      <w:marTop w:val="0"/>
      <w:marBottom w:val="0"/>
      <w:divBdr>
        <w:top w:val="none" w:sz="0" w:space="0" w:color="auto"/>
        <w:left w:val="none" w:sz="0" w:space="0" w:color="auto"/>
        <w:bottom w:val="none" w:sz="0" w:space="0" w:color="auto"/>
        <w:right w:val="none" w:sz="0" w:space="0" w:color="auto"/>
      </w:divBdr>
    </w:div>
    <w:div w:id="1476025829">
      <w:bodyDiv w:val="1"/>
      <w:marLeft w:val="0"/>
      <w:marRight w:val="0"/>
      <w:marTop w:val="0"/>
      <w:marBottom w:val="0"/>
      <w:divBdr>
        <w:top w:val="none" w:sz="0" w:space="0" w:color="auto"/>
        <w:left w:val="none" w:sz="0" w:space="0" w:color="auto"/>
        <w:bottom w:val="none" w:sz="0" w:space="0" w:color="auto"/>
        <w:right w:val="none" w:sz="0" w:space="0" w:color="auto"/>
      </w:divBdr>
    </w:div>
    <w:div w:id="1489324836">
      <w:bodyDiv w:val="1"/>
      <w:marLeft w:val="0"/>
      <w:marRight w:val="0"/>
      <w:marTop w:val="0"/>
      <w:marBottom w:val="0"/>
      <w:divBdr>
        <w:top w:val="none" w:sz="0" w:space="0" w:color="auto"/>
        <w:left w:val="none" w:sz="0" w:space="0" w:color="auto"/>
        <w:bottom w:val="none" w:sz="0" w:space="0" w:color="auto"/>
        <w:right w:val="none" w:sz="0" w:space="0" w:color="auto"/>
      </w:divBdr>
    </w:div>
    <w:div w:id="1496843244">
      <w:bodyDiv w:val="1"/>
      <w:marLeft w:val="0"/>
      <w:marRight w:val="0"/>
      <w:marTop w:val="0"/>
      <w:marBottom w:val="0"/>
      <w:divBdr>
        <w:top w:val="none" w:sz="0" w:space="0" w:color="auto"/>
        <w:left w:val="none" w:sz="0" w:space="0" w:color="auto"/>
        <w:bottom w:val="none" w:sz="0" w:space="0" w:color="auto"/>
        <w:right w:val="none" w:sz="0" w:space="0" w:color="auto"/>
      </w:divBdr>
    </w:div>
    <w:div w:id="1521041296">
      <w:bodyDiv w:val="1"/>
      <w:marLeft w:val="0"/>
      <w:marRight w:val="0"/>
      <w:marTop w:val="0"/>
      <w:marBottom w:val="0"/>
      <w:divBdr>
        <w:top w:val="none" w:sz="0" w:space="0" w:color="auto"/>
        <w:left w:val="none" w:sz="0" w:space="0" w:color="auto"/>
        <w:bottom w:val="none" w:sz="0" w:space="0" w:color="auto"/>
        <w:right w:val="none" w:sz="0" w:space="0" w:color="auto"/>
      </w:divBdr>
    </w:div>
    <w:div w:id="1565993896">
      <w:bodyDiv w:val="1"/>
      <w:marLeft w:val="0"/>
      <w:marRight w:val="0"/>
      <w:marTop w:val="0"/>
      <w:marBottom w:val="0"/>
      <w:divBdr>
        <w:top w:val="none" w:sz="0" w:space="0" w:color="auto"/>
        <w:left w:val="none" w:sz="0" w:space="0" w:color="auto"/>
        <w:bottom w:val="none" w:sz="0" w:space="0" w:color="auto"/>
        <w:right w:val="none" w:sz="0" w:space="0" w:color="auto"/>
      </w:divBdr>
    </w:div>
    <w:div w:id="1578898200">
      <w:bodyDiv w:val="1"/>
      <w:marLeft w:val="0"/>
      <w:marRight w:val="0"/>
      <w:marTop w:val="0"/>
      <w:marBottom w:val="0"/>
      <w:divBdr>
        <w:top w:val="none" w:sz="0" w:space="0" w:color="auto"/>
        <w:left w:val="none" w:sz="0" w:space="0" w:color="auto"/>
        <w:bottom w:val="none" w:sz="0" w:space="0" w:color="auto"/>
        <w:right w:val="none" w:sz="0" w:space="0" w:color="auto"/>
      </w:divBdr>
    </w:div>
    <w:div w:id="1579171838">
      <w:bodyDiv w:val="1"/>
      <w:marLeft w:val="0"/>
      <w:marRight w:val="0"/>
      <w:marTop w:val="0"/>
      <w:marBottom w:val="0"/>
      <w:divBdr>
        <w:top w:val="none" w:sz="0" w:space="0" w:color="auto"/>
        <w:left w:val="none" w:sz="0" w:space="0" w:color="auto"/>
        <w:bottom w:val="none" w:sz="0" w:space="0" w:color="auto"/>
        <w:right w:val="none" w:sz="0" w:space="0" w:color="auto"/>
      </w:divBdr>
    </w:div>
    <w:div w:id="1643777526">
      <w:bodyDiv w:val="1"/>
      <w:marLeft w:val="0"/>
      <w:marRight w:val="0"/>
      <w:marTop w:val="0"/>
      <w:marBottom w:val="0"/>
      <w:divBdr>
        <w:top w:val="none" w:sz="0" w:space="0" w:color="auto"/>
        <w:left w:val="none" w:sz="0" w:space="0" w:color="auto"/>
        <w:bottom w:val="none" w:sz="0" w:space="0" w:color="auto"/>
        <w:right w:val="none" w:sz="0" w:space="0" w:color="auto"/>
      </w:divBdr>
    </w:div>
    <w:div w:id="1709987468">
      <w:bodyDiv w:val="1"/>
      <w:marLeft w:val="0"/>
      <w:marRight w:val="0"/>
      <w:marTop w:val="0"/>
      <w:marBottom w:val="0"/>
      <w:divBdr>
        <w:top w:val="none" w:sz="0" w:space="0" w:color="auto"/>
        <w:left w:val="none" w:sz="0" w:space="0" w:color="auto"/>
        <w:bottom w:val="none" w:sz="0" w:space="0" w:color="auto"/>
        <w:right w:val="none" w:sz="0" w:space="0" w:color="auto"/>
      </w:divBdr>
    </w:div>
    <w:div w:id="1711802316">
      <w:bodyDiv w:val="1"/>
      <w:marLeft w:val="0"/>
      <w:marRight w:val="0"/>
      <w:marTop w:val="0"/>
      <w:marBottom w:val="0"/>
      <w:divBdr>
        <w:top w:val="none" w:sz="0" w:space="0" w:color="auto"/>
        <w:left w:val="none" w:sz="0" w:space="0" w:color="auto"/>
        <w:bottom w:val="none" w:sz="0" w:space="0" w:color="auto"/>
        <w:right w:val="none" w:sz="0" w:space="0" w:color="auto"/>
      </w:divBdr>
    </w:div>
    <w:div w:id="1725911614">
      <w:bodyDiv w:val="1"/>
      <w:marLeft w:val="0"/>
      <w:marRight w:val="0"/>
      <w:marTop w:val="0"/>
      <w:marBottom w:val="0"/>
      <w:divBdr>
        <w:top w:val="none" w:sz="0" w:space="0" w:color="auto"/>
        <w:left w:val="none" w:sz="0" w:space="0" w:color="auto"/>
        <w:bottom w:val="none" w:sz="0" w:space="0" w:color="auto"/>
        <w:right w:val="none" w:sz="0" w:space="0" w:color="auto"/>
      </w:divBdr>
    </w:div>
    <w:div w:id="1728608653">
      <w:bodyDiv w:val="1"/>
      <w:marLeft w:val="0"/>
      <w:marRight w:val="0"/>
      <w:marTop w:val="0"/>
      <w:marBottom w:val="0"/>
      <w:divBdr>
        <w:top w:val="none" w:sz="0" w:space="0" w:color="auto"/>
        <w:left w:val="none" w:sz="0" w:space="0" w:color="auto"/>
        <w:bottom w:val="none" w:sz="0" w:space="0" w:color="auto"/>
        <w:right w:val="none" w:sz="0" w:space="0" w:color="auto"/>
      </w:divBdr>
    </w:div>
    <w:div w:id="1734038774">
      <w:bodyDiv w:val="1"/>
      <w:marLeft w:val="0"/>
      <w:marRight w:val="0"/>
      <w:marTop w:val="0"/>
      <w:marBottom w:val="0"/>
      <w:divBdr>
        <w:top w:val="none" w:sz="0" w:space="0" w:color="auto"/>
        <w:left w:val="none" w:sz="0" w:space="0" w:color="auto"/>
        <w:bottom w:val="none" w:sz="0" w:space="0" w:color="auto"/>
        <w:right w:val="none" w:sz="0" w:space="0" w:color="auto"/>
      </w:divBdr>
    </w:div>
    <w:div w:id="1758282478">
      <w:bodyDiv w:val="1"/>
      <w:marLeft w:val="0"/>
      <w:marRight w:val="0"/>
      <w:marTop w:val="0"/>
      <w:marBottom w:val="0"/>
      <w:divBdr>
        <w:top w:val="none" w:sz="0" w:space="0" w:color="auto"/>
        <w:left w:val="none" w:sz="0" w:space="0" w:color="auto"/>
        <w:bottom w:val="none" w:sz="0" w:space="0" w:color="auto"/>
        <w:right w:val="none" w:sz="0" w:space="0" w:color="auto"/>
      </w:divBdr>
    </w:div>
    <w:div w:id="1787965973">
      <w:bodyDiv w:val="1"/>
      <w:marLeft w:val="0"/>
      <w:marRight w:val="0"/>
      <w:marTop w:val="0"/>
      <w:marBottom w:val="0"/>
      <w:divBdr>
        <w:top w:val="none" w:sz="0" w:space="0" w:color="auto"/>
        <w:left w:val="none" w:sz="0" w:space="0" w:color="auto"/>
        <w:bottom w:val="none" w:sz="0" w:space="0" w:color="auto"/>
        <w:right w:val="none" w:sz="0" w:space="0" w:color="auto"/>
      </w:divBdr>
    </w:div>
    <w:div w:id="1793133758">
      <w:bodyDiv w:val="1"/>
      <w:marLeft w:val="0"/>
      <w:marRight w:val="0"/>
      <w:marTop w:val="0"/>
      <w:marBottom w:val="0"/>
      <w:divBdr>
        <w:top w:val="none" w:sz="0" w:space="0" w:color="auto"/>
        <w:left w:val="none" w:sz="0" w:space="0" w:color="auto"/>
        <w:bottom w:val="none" w:sz="0" w:space="0" w:color="auto"/>
        <w:right w:val="none" w:sz="0" w:space="0" w:color="auto"/>
      </w:divBdr>
    </w:div>
    <w:div w:id="1797410357">
      <w:bodyDiv w:val="1"/>
      <w:marLeft w:val="0"/>
      <w:marRight w:val="0"/>
      <w:marTop w:val="0"/>
      <w:marBottom w:val="0"/>
      <w:divBdr>
        <w:top w:val="none" w:sz="0" w:space="0" w:color="auto"/>
        <w:left w:val="none" w:sz="0" w:space="0" w:color="auto"/>
        <w:bottom w:val="none" w:sz="0" w:space="0" w:color="auto"/>
        <w:right w:val="none" w:sz="0" w:space="0" w:color="auto"/>
      </w:divBdr>
    </w:div>
    <w:div w:id="1837451305">
      <w:bodyDiv w:val="1"/>
      <w:marLeft w:val="0"/>
      <w:marRight w:val="0"/>
      <w:marTop w:val="0"/>
      <w:marBottom w:val="0"/>
      <w:divBdr>
        <w:top w:val="none" w:sz="0" w:space="0" w:color="auto"/>
        <w:left w:val="none" w:sz="0" w:space="0" w:color="auto"/>
        <w:bottom w:val="none" w:sz="0" w:space="0" w:color="auto"/>
        <w:right w:val="none" w:sz="0" w:space="0" w:color="auto"/>
      </w:divBdr>
    </w:div>
    <w:div w:id="1853565080">
      <w:bodyDiv w:val="1"/>
      <w:marLeft w:val="0"/>
      <w:marRight w:val="0"/>
      <w:marTop w:val="0"/>
      <w:marBottom w:val="0"/>
      <w:divBdr>
        <w:top w:val="none" w:sz="0" w:space="0" w:color="auto"/>
        <w:left w:val="none" w:sz="0" w:space="0" w:color="auto"/>
        <w:bottom w:val="none" w:sz="0" w:space="0" w:color="auto"/>
        <w:right w:val="none" w:sz="0" w:space="0" w:color="auto"/>
      </w:divBdr>
    </w:div>
    <w:div w:id="1865049789">
      <w:bodyDiv w:val="1"/>
      <w:marLeft w:val="0"/>
      <w:marRight w:val="0"/>
      <w:marTop w:val="0"/>
      <w:marBottom w:val="0"/>
      <w:divBdr>
        <w:top w:val="none" w:sz="0" w:space="0" w:color="auto"/>
        <w:left w:val="none" w:sz="0" w:space="0" w:color="auto"/>
        <w:bottom w:val="none" w:sz="0" w:space="0" w:color="auto"/>
        <w:right w:val="none" w:sz="0" w:space="0" w:color="auto"/>
      </w:divBdr>
    </w:div>
    <w:div w:id="1890144346">
      <w:bodyDiv w:val="1"/>
      <w:marLeft w:val="0"/>
      <w:marRight w:val="0"/>
      <w:marTop w:val="0"/>
      <w:marBottom w:val="0"/>
      <w:divBdr>
        <w:top w:val="none" w:sz="0" w:space="0" w:color="auto"/>
        <w:left w:val="none" w:sz="0" w:space="0" w:color="auto"/>
        <w:bottom w:val="none" w:sz="0" w:space="0" w:color="auto"/>
        <w:right w:val="none" w:sz="0" w:space="0" w:color="auto"/>
      </w:divBdr>
    </w:div>
    <w:div w:id="1895383944">
      <w:bodyDiv w:val="1"/>
      <w:marLeft w:val="0"/>
      <w:marRight w:val="0"/>
      <w:marTop w:val="0"/>
      <w:marBottom w:val="0"/>
      <w:divBdr>
        <w:top w:val="none" w:sz="0" w:space="0" w:color="auto"/>
        <w:left w:val="none" w:sz="0" w:space="0" w:color="auto"/>
        <w:bottom w:val="none" w:sz="0" w:space="0" w:color="auto"/>
        <w:right w:val="none" w:sz="0" w:space="0" w:color="auto"/>
      </w:divBdr>
    </w:div>
    <w:div w:id="1901557133">
      <w:bodyDiv w:val="1"/>
      <w:marLeft w:val="0"/>
      <w:marRight w:val="0"/>
      <w:marTop w:val="0"/>
      <w:marBottom w:val="0"/>
      <w:divBdr>
        <w:top w:val="none" w:sz="0" w:space="0" w:color="auto"/>
        <w:left w:val="none" w:sz="0" w:space="0" w:color="auto"/>
        <w:bottom w:val="none" w:sz="0" w:space="0" w:color="auto"/>
        <w:right w:val="none" w:sz="0" w:space="0" w:color="auto"/>
      </w:divBdr>
    </w:div>
    <w:div w:id="1903371718">
      <w:bodyDiv w:val="1"/>
      <w:marLeft w:val="0"/>
      <w:marRight w:val="0"/>
      <w:marTop w:val="0"/>
      <w:marBottom w:val="0"/>
      <w:divBdr>
        <w:top w:val="none" w:sz="0" w:space="0" w:color="auto"/>
        <w:left w:val="none" w:sz="0" w:space="0" w:color="auto"/>
        <w:bottom w:val="none" w:sz="0" w:space="0" w:color="auto"/>
        <w:right w:val="none" w:sz="0" w:space="0" w:color="auto"/>
      </w:divBdr>
    </w:div>
    <w:div w:id="1911578057">
      <w:bodyDiv w:val="1"/>
      <w:marLeft w:val="0"/>
      <w:marRight w:val="0"/>
      <w:marTop w:val="0"/>
      <w:marBottom w:val="0"/>
      <w:divBdr>
        <w:top w:val="none" w:sz="0" w:space="0" w:color="auto"/>
        <w:left w:val="none" w:sz="0" w:space="0" w:color="auto"/>
        <w:bottom w:val="none" w:sz="0" w:space="0" w:color="auto"/>
        <w:right w:val="none" w:sz="0" w:space="0" w:color="auto"/>
      </w:divBdr>
    </w:div>
    <w:div w:id="1935165809">
      <w:bodyDiv w:val="1"/>
      <w:marLeft w:val="0"/>
      <w:marRight w:val="0"/>
      <w:marTop w:val="0"/>
      <w:marBottom w:val="0"/>
      <w:divBdr>
        <w:top w:val="none" w:sz="0" w:space="0" w:color="auto"/>
        <w:left w:val="none" w:sz="0" w:space="0" w:color="auto"/>
        <w:bottom w:val="none" w:sz="0" w:space="0" w:color="auto"/>
        <w:right w:val="none" w:sz="0" w:space="0" w:color="auto"/>
      </w:divBdr>
    </w:div>
    <w:div w:id="1942227163">
      <w:bodyDiv w:val="1"/>
      <w:marLeft w:val="0"/>
      <w:marRight w:val="0"/>
      <w:marTop w:val="0"/>
      <w:marBottom w:val="0"/>
      <w:divBdr>
        <w:top w:val="none" w:sz="0" w:space="0" w:color="auto"/>
        <w:left w:val="none" w:sz="0" w:space="0" w:color="auto"/>
        <w:bottom w:val="none" w:sz="0" w:space="0" w:color="auto"/>
        <w:right w:val="none" w:sz="0" w:space="0" w:color="auto"/>
      </w:divBdr>
    </w:div>
    <w:div w:id="1948390625">
      <w:bodyDiv w:val="1"/>
      <w:marLeft w:val="0"/>
      <w:marRight w:val="0"/>
      <w:marTop w:val="0"/>
      <w:marBottom w:val="0"/>
      <w:divBdr>
        <w:top w:val="none" w:sz="0" w:space="0" w:color="auto"/>
        <w:left w:val="none" w:sz="0" w:space="0" w:color="auto"/>
        <w:bottom w:val="none" w:sz="0" w:space="0" w:color="auto"/>
        <w:right w:val="none" w:sz="0" w:space="0" w:color="auto"/>
      </w:divBdr>
    </w:div>
    <w:div w:id="1967419416">
      <w:bodyDiv w:val="1"/>
      <w:marLeft w:val="0"/>
      <w:marRight w:val="0"/>
      <w:marTop w:val="0"/>
      <w:marBottom w:val="0"/>
      <w:divBdr>
        <w:top w:val="none" w:sz="0" w:space="0" w:color="auto"/>
        <w:left w:val="none" w:sz="0" w:space="0" w:color="auto"/>
        <w:bottom w:val="none" w:sz="0" w:space="0" w:color="auto"/>
        <w:right w:val="none" w:sz="0" w:space="0" w:color="auto"/>
      </w:divBdr>
    </w:div>
    <w:div w:id="1971008903">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
    <w:div w:id="2022000970">
      <w:bodyDiv w:val="1"/>
      <w:marLeft w:val="0"/>
      <w:marRight w:val="0"/>
      <w:marTop w:val="0"/>
      <w:marBottom w:val="0"/>
      <w:divBdr>
        <w:top w:val="none" w:sz="0" w:space="0" w:color="auto"/>
        <w:left w:val="none" w:sz="0" w:space="0" w:color="auto"/>
        <w:bottom w:val="none" w:sz="0" w:space="0" w:color="auto"/>
        <w:right w:val="none" w:sz="0" w:space="0" w:color="auto"/>
      </w:divBdr>
    </w:div>
    <w:div w:id="2030836344">
      <w:bodyDiv w:val="1"/>
      <w:marLeft w:val="0"/>
      <w:marRight w:val="0"/>
      <w:marTop w:val="0"/>
      <w:marBottom w:val="0"/>
      <w:divBdr>
        <w:top w:val="none" w:sz="0" w:space="0" w:color="auto"/>
        <w:left w:val="none" w:sz="0" w:space="0" w:color="auto"/>
        <w:bottom w:val="none" w:sz="0" w:space="0" w:color="auto"/>
        <w:right w:val="none" w:sz="0" w:space="0" w:color="auto"/>
      </w:divBdr>
    </w:div>
    <w:div w:id="2031640351">
      <w:bodyDiv w:val="1"/>
      <w:marLeft w:val="0"/>
      <w:marRight w:val="0"/>
      <w:marTop w:val="0"/>
      <w:marBottom w:val="0"/>
      <w:divBdr>
        <w:top w:val="none" w:sz="0" w:space="0" w:color="auto"/>
        <w:left w:val="none" w:sz="0" w:space="0" w:color="auto"/>
        <w:bottom w:val="none" w:sz="0" w:space="0" w:color="auto"/>
        <w:right w:val="none" w:sz="0" w:space="0" w:color="auto"/>
      </w:divBdr>
    </w:div>
    <w:div w:id="2056734563">
      <w:bodyDiv w:val="1"/>
      <w:marLeft w:val="0"/>
      <w:marRight w:val="0"/>
      <w:marTop w:val="0"/>
      <w:marBottom w:val="0"/>
      <w:divBdr>
        <w:top w:val="none" w:sz="0" w:space="0" w:color="auto"/>
        <w:left w:val="none" w:sz="0" w:space="0" w:color="auto"/>
        <w:bottom w:val="none" w:sz="0" w:space="0" w:color="auto"/>
        <w:right w:val="none" w:sz="0" w:space="0" w:color="auto"/>
      </w:divBdr>
    </w:div>
    <w:div w:id="2063475412">
      <w:bodyDiv w:val="1"/>
      <w:marLeft w:val="0"/>
      <w:marRight w:val="0"/>
      <w:marTop w:val="0"/>
      <w:marBottom w:val="0"/>
      <w:divBdr>
        <w:top w:val="none" w:sz="0" w:space="0" w:color="auto"/>
        <w:left w:val="none" w:sz="0" w:space="0" w:color="auto"/>
        <w:bottom w:val="none" w:sz="0" w:space="0" w:color="auto"/>
        <w:right w:val="none" w:sz="0" w:space="0" w:color="auto"/>
      </w:divBdr>
    </w:div>
    <w:div w:id="2093964791">
      <w:bodyDiv w:val="1"/>
      <w:marLeft w:val="0"/>
      <w:marRight w:val="0"/>
      <w:marTop w:val="0"/>
      <w:marBottom w:val="0"/>
      <w:divBdr>
        <w:top w:val="none" w:sz="0" w:space="0" w:color="auto"/>
        <w:left w:val="none" w:sz="0" w:space="0" w:color="auto"/>
        <w:bottom w:val="none" w:sz="0" w:space="0" w:color="auto"/>
        <w:right w:val="none" w:sz="0" w:space="0" w:color="auto"/>
      </w:divBdr>
    </w:div>
    <w:div w:id="2122992424">
      <w:bodyDiv w:val="1"/>
      <w:marLeft w:val="0"/>
      <w:marRight w:val="0"/>
      <w:marTop w:val="0"/>
      <w:marBottom w:val="0"/>
      <w:divBdr>
        <w:top w:val="none" w:sz="0" w:space="0" w:color="auto"/>
        <w:left w:val="none" w:sz="0" w:space="0" w:color="auto"/>
        <w:bottom w:val="none" w:sz="0" w:space="0" w:color="auto"/>
        <w:right w:val="none" w:sz="0" w:space="0" w:color="auto"/>
      </w:divBdr>
    </w:div>
    <w:div w:id="2127967157">
      <w:bodyDiv w:val="1"/>
      <w:marLeft w:val="0"/>
      <w:marRight w:val="0"/>
      <w:marTop w:val="0"/>
      <w:marBottom w:val="0"/>
      <w:divBdr>
        <w:top w:val="none" w:sz="0" w:space="0" w:color="auto"/>
        <w:left w:val="none" w:sz="0" w:space="0" w:color="auto"/>
        <w:bottom w:val="none" w:sz="0" w:space="0" w:color="auto"/>
        <w:right w:val="none" w:sz="0" w:space="0" w:color="auto"/>
      </w:divBdr>
    </w:div>
    <w:div w:id="212854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67A1E9AC469D07A800DF266A15E1D05DA9F713975BBDA198047CB5E99574A97D2B6B75F2EE413D8081999BDDAC2E479DD11KDhDH" TargetMode="External"/><Relationship Id="rId18" Type="http://schemas.openxmlformats.org/officeDocument/2006/relationships/hyperlink" Target="consultantplus://offline/ref=C67A1E9AC469D07A800DF266A15E1D05DA9F713975BBDB1E8C44CB5E99574A97D2B6B75F2EF61380041B9DA3DEC0F12F8C578EF67128C5E3B7A93C3F18K2hBH"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C723C25591AA645DB7C04EFB1C97916C124E275A9D6C9ACB2C2FE17DE0DD7032F0DA9AF4B5A0B3C08BD07CBDzFH8I" TargetMode="External"/><Relationship Id="rId7" Type="http://schemas.openxmlformats.org/officeDocument/2006/relationships/footnotes" Target="footnotes.xml"/><Relationship Id="rId12" Type="http://schemas.openxmlformats.org/officeDocument/2006/relationships/hyperlink" Target="consultantplus://offline/ref=F7C38155F267552AE652A20C4715D69BAC24B32F5439F59D0DB5B20CB409FD62138DEF94E1A314F2A5542B6632j2c4M" TargetMode="External"/><Relationship Id="rId17" Type="http://schemas.openxmlformats.org/officeDocument/2006/relationships/hyperlink" Target="consultantplus://offline/ref=C67A1E9AC469D07A800DF266A15E1D05DA9F713975BBDB1E8C44CB5E99574A97D2B6B75F2EF61380041B9DA0D2C5F12F8C578EF67128C5E3B7A93C3F18K2hBH" TargetMode="External"/><Relationship Id="rId25" Type="http://schemas.openxmlformats.org/officeDocument/2006/relationships/hyperlink" Target="consultantplus://offline/ref=32C10232049D94E238677E13EDB608A10D6E09FCBEBDB8CA28B0188E1675E5D225BE384F6AC60BD5EC0D12D7C55A5E682C5882E7412913356745260CB3QDO6I" TargetMode="External"/><Relationship Id="rId2" Type="http://schemas.openxmlformats.org/officeDocument/2006/relationships/numbering" Target="numbering.xml"/><Relationship Id="rId16" Type="http://schemas.openxmlformats.org/officeDocument/2006/relationships/hyperlink" Target="consultantplus://offline/ref=C67A1E9AC469D07A800DF266A15E1D05DA9F713975BBDB1E8C44CB5E99574A97D2B6B75F2EF61380041B9DA3D9C1F12F8C578EF67128C5E3B7A93C3F18K2hBH" TargetMode="External"/><Relationship Id="rId20" Type="http://schemas.openxmlformats.org/officeDocument/2006/relationships/hyperlink" Target="consultantplus://offline/ref=C723C25591AA645DB7C04EFB1C97916C124E275A9D6C9ACB2C2FE17DE0DD7032F0DA9AF4B5A0B3C08BD07DB3zFH8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C050DBA8FF5EA3B3AC6DDBE74145D9B118CFE5D9C3DE48080442582387A4046CAE4BB4BF0B8E32A64F43B572DEDC8A76Cg3T3O" TargetMode="External"/><Relationship Id="rId24" Type="http://schemas.openxmlformats.org/officeDocument/2006/relationships/hyperlink" Target="consultantplus://offline/ref=AF0327160E10F031A92CD18C612D87188FF44A40B6B94FE81E0C3A4E693E81ECDBB6F22EB460073AA97B25C7081C26C9C81C0F3D377439A812592F3E25BC3AH" TargetMode="External"/><Relationship Id="rId5" Type="http://schemas.openxmlformats.org/officeDocument/2006/relationships/settings" Target="settings.xml"/><Relationship Id="rId15" Type="http://schemas.openxmlformats.org/officeDocument/2006/relationships/hyperlink" Target="consultantplus://offline/ref=C67A1E9AC469D07A800DF266A15E1D05DA9F713975BBDB1E8C44CB5E99574A97D2B6B75F2EF61380041B9DA3D8C6F12F8C578EF67128C5E3B7A93C3F18K2hBH" TargetMode="External"/><Relationship Id="rId23" Type="http://schemas.openxmlformats.org/officeDocument/2006/relationships/hyperlink" Target="consultantplus://offline/ref=34DC65DAB0B80FCAB609236D20CC11DFBE38F899DDF0FF4F5BFF642415818D589B0A18F1F537C7D38BA6EAA028E013A4B1E8D778BB6E24AB0544F86B9007t1H" TargetMode="External"/><Relationship Id="rId28" Type="http://schemas.openxmlformats.org/officeDocument/2006/relationships/fontTable" Target="fontTable.xml"/><Relationship Id="rId10" Type="http://schemas.openxmlformats.org/officeDocument/2006/relationships/hyperlink" Target="consultantplus://offline/ref=AC050DBA8FF5EA3B3AC6DDBE74145D9B118CFE5D9C3DE48080442582387A4046CAE4BB4BF0B8E32A64F43B572DEDC8A76Cg3T3O" TargetMode="External"/><Relationship Id="rId19" Type="http://schemas.openxmlformats.org/officeDocument/2006/relationships/hyperlink" Target="consultantplus://offline/ref=C67A1E9AC469D07A800DF266A15E1D05DA9F713975BBDB1E8C44CB5E99574A97D2B6B75F2EF61380041B9DA0D2C4F12F8C578EF67128C5E3B7A93C3F18K2hBH" TargetMode="External"/><Relationship Id="rId4" Type="http://schemas.microsoft.com/office/2007/relationships/stylesWithEffects" Target="stylesWithEffects.xml"/><Relationship Id="rId9" Type="http://schemas.openxmlformats.org/officeDocument/2006/relationships/hyperlink" Target="consultantplus://offline/ref=3A770F25C0C272303F63AFF95E22767F95A251F91AC7D7ABDE5BB70CFEAAAC64D91583D92BEF9A5C8CF8B1F0YC6CP" TargetMode="External"/><Relationship Id="rId14" Type="http://schemas.openxmlformats.org/officeDocument/2006/relationships/hyperlink" Target="consultantplus://offline/ref=C67A1E9AC469D07A800DF266A15E1D05DA9F713975BBDB1E8C44CB5E99574A97D2B6B75F2EF61380041B9DA3D8C4F12F8C578EF67128C5E3B7A93C3F18K2hBH" TargetMode="External"/><Relationship Id="rId22" Type="http://schemas.openxmlformats.org/officeDocument/2006/relationships/hyperlink" Target="consultantplus://offline/ref=489576854D2A213C669BC27C1E2174FE37312CCA8CA6D3939C61B980CD1FC0A3128D051735D44A790AC7C3B665v3i3M" TargetMode="External"/><Relationship Id="rId2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42C67-D0C3-4E05-B517-AE4EE6F27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18899</Words>
  <Characters>107729</Characters>
  <Application>Microsoft Office Word</Application>
  <DocSecurity>0</DocSecurity>
  <Lines>897</Lines>
  <Paragraphs>252</Paragraphs>
  <ScaleCrop>false</ScaleCrop>
  <HeadingPairs>
    <vt:vector size="2" baseType="variant">
      <vt:variant>
        <vt:lpstr>Название</vt:lpstr>
      </vt:variant>
      <vt:variant>
        <vt:i4>1</vt:i4>
      </vt:variant>
    </vt:vector>
  </HeadingPairs>
  <TitlesOfParts>
    <vt:vector size="1" baseType="lpstr">
      <vt:lpstr>Государственная поддержка семей, воспитывающих детей</vt:lpstr>
    </vt:vector>
  </TitlesOfParts>
  <Company>Microsoft Corporation</Company>
  <LinksUpToDate>false</LinksUpToDate>
  <CharactersWithSpaces>126376</CharactersWithSpaces>
  <SharedDoc>false</SharedDoc>
  <HLinks>
    <vt:vector size="102" baseType="variant">
      <vt:variant>
        <vt:i4>5242887</vt:i4>
      </vt:variant>
      <vt:variant>
        <vt:i4>48</vt:i4>
      </vt:variant>
      <vt:variant>
        <vt:i4>0</vt:i4>
      </vt:variant>
      <vt:variant>
        <vt:i4>5</vt:i4>
      </vt:variant>
      <vt:variant>
        <vt:lpwstr>consultantplus://offline/ref=32C10232049D94E238677E13EDB608A10D6E09FCBEBDB8CA28B0188E1675E5D225BE384F6AC60BD5EC0D12D7C55A5E682C5882E7412913356745260CB3QDO6I</vt:lpwstr>
      </vt:variant>
      <vt:variant>
        <vt:lpwstr/>
      </vt:variant>
      <vt:variant>
        <vt:i4>4849749</vt:i4>
      </vt:variant>
      <vt:variant>
        <vt:i4>45</vt:i4>
      </vt:variant>
      <vt:variant>
        <vt:i4>0</vt:i4>
      </vt:variant>
      <vt:variant>
        <vt:i4>5</vt:i4>
      </vt:variant>
      <vt:variant>
        <vt:lpwstr>consultantplus://offline/ref=AF0327160E10F031A92CD18C612D87188FF44A40B6B94FE81E0C3A4E693E81ECDBB6F22EB460073AA97B25C7081C26C9C81C0F3D377439A812592F3E25BC3AH</vt:lpwstr>
      </vt:variant>
      <vt:variant>
        <vt:lpwstr/>
      </vt:variant>
      <vt:variant>
        <vt:i4>589913</vt:i4>
      </vt:variant>
      <vt:variant>
        <vt:i4>42</vt:i4>
      </vt:variant>
      <vt:variant>
        <vt:i4>0</vt:i4>
      </vt:variant>
      <vt:variant>
        <vt:i4>5</vt:i4>
      </vt:variant>
      <vt:variant>
        <vt:lpwstr>consultantplus://offline/ref=34DC65DAB0B80FCAB609236D20CC11DFBE38F899DDF0FF4F5BFF642415818D589B0A18F1F537C7D38BA6EAA028E013A4B1E8D778BB6E24AB0544F86B9007t1H</vt:lpwstr>
      </vt:variant>
      <vt:variant>
        <vt:lpwstr/>
      </vt:variant>
      <vt:variant>
        <vt:i4>5374040</vt:i4>
      </vt:variant>
      <vt:variant>
        <vt:i4>39</vt:i4>
      </vt:variant>
      <vt:variant>
        <vt:i4>0</vt:i4>
      </vt:variant>
      <vt:variant>
        <vt:i4>5</vt:i4>
      </vt:variant>
      <vt:variant>
        <vt:lpwstr>consultantplus://offline/ref=489576854D2A213C669BC27C1E2174FE37312CCA8CA6D3939C61B980CD1FC0A3128D051735D44A790AC7C3B665v3i3M</vt:lpwstr>
      </vt:variant>
      <vt:variant>
        <vt:lpwstr/>
      </vt:variant>
      <vt:variant>
        <vt:i4>6357102</vt:i4>
      </vt:variant>
      <vt:variant>
        <vt:i4>36</vt:i4>
      </vt:variant>
      <vt:variant>
        <vt:i4>0</vt:i4>
      </vt:variant>
      <vt:variant>
        <vt:i4>5</vt:i4>
      </vt:variant>
      <vt:variant>
        <vt:lpwstr>consultantplus://offline/ref=C723C25591AA645DB7C04EFB1C97916C124E275A9D6C9ACB2C2FE17DE0DD7032F0DA9AF4B5A0B3C08BD07CBDzFH8I</vt:lpwstr>
      </vt:variant>
      <vt:variant>
        <vt:lpwstr/>
      </vt:variant>
      <vt:variant>
        <vt:i4>6357054</vt:i4>
      </vt:variant>
      <vt:variant>
        <vt:i4>33</vt:i4>
      </vt:variant>
      <vt:variant>
        <vt:i4>0</vt:i4>
      </vt:variant>
      <vt:variant>
        <vt:i4>5</vt:i4>
      </vt:variant>
      <vt:variant>
        <vt:lpwstr>consultantplus://offline/ref=C723C25591AA645DB7C04EFB1C97916C124E275A9D6C9ACB2C2FE17DE0DD7032F0DA9AF4B5A0B3C08BD07DB3zFH8I</vt:lpwstr>
      </vt:variant>
      <vt:variant>
        <vt:lpwstr/>
      </vt:variant>
      <vt:variant>
        <vt:i4>1966161</vt:i4>
      </vt:variant>
      <vt:variant>
        <vt:i4>30</vt:i4>
      </vt:variant>
      <vt:variant>
        <vt:i4>0</vt:i4>
      </vt:variant>
      <vt:variant>
        <vt:i4>5</vt:i4>
      </vt:variant>
      <vt:variant>
        <vt:lpwstr>consultantplus://offline/ref=C67A1E9AC469D07A800DF266A15E1D05DA9F713975BBDB1E8C44CB5E99574A97D2B6B75F2EF61380041B9DA0D2C4F12F8C578EF67128C5E3B7A93C3F18K2hBH</vt:lpwstr>
      </vt:variant>
      <vt:variant>
        <vt:lpwstr/>
      </vt:variant>
      <vt:variant>
        <vt:i4>1966081</vt:i4>
      </vt:variant>
      <vt:variant>
        <vt:i4>27</vt:i4>
      </vt:variant>
      <vt:variant>
        <vt:i4>0</vt:i4>
      </vt:variant>
      <vt:variant>
        <vt:i4>5</vt:i4>
      </vt:variant>
      <vt:variant>
        <vt:lpwstr>consultantplus://offline/ref=C67A1E9AC469D07A800DF266A15E1D05DA9F713975BBDB1E8C44CB5E99574A97D2B6B75F2EF61380041B9DA3DEC0F12F8C578EF67128C5E3B7A93C3F18K2hBH</vt:lpwstr>
      </vt:variant>
      <vt:variant>
        <vt:lpwstr/>
      </vt:variant>
      <vt:variant>
        <vt:i4>1966160</vt:i4>
      </vt:variant>
      <vt:variant>
        <vt:i4>24</vt:i4>
      </vt:variant>
      <vt:variant>
        <vt:i4>0</vt:i4>
      </vt:variant>
      <vt:variant>
        <vt:i4>5</vt:i4>
      </vt:variant>
      <vt:variant>
        <vt:lpwstr>consultantplus://offline/ref=C67A1E9AC469D07A800DF266A15E1D05DA9F713975BBDB1E8C44CB5E99574A97D2B6B75F2EF61380041B9DA0D2C5F12F8C578EF67128C5E3B7A93C3F18K2hBH</vt:lpwstr>
      </vt:variant>
      <vt:variant>
        <vt:lpwstr/>
      </vt:variant>
      <vt:variant>
        <vt:i4>1966172</vt:i4>
      </vt:variant>
      <vt:variant>
        <vt:i4>21</vt:i4>
      </vt:variant>
      <vt:variant>
        <vt:i4>0</vt:i4>
      </vt:variant>
      <vt:variant>
        <vt:i4>5</vt:i4>
      </vt:variant>
      <vt:variant>
        <vt:lpwstr>consultantplus://offline/ref=C67A1E9AC469D07A800DF266A15E1D05DA9F713975BBDB1E8C44CB5E99574A97D2B6B75F2EF61380041B9DA3D9C1F12F8C578EF67128C5E3B7A93C3F18K2hBH</vt:lpwstr>
      </vt:variant>
      <vt:variant>
        <vt:lpwstr/>
      </vt:variant>
      <vt:variant>
        <vt:i4>1966170</vt:i4>
      </vt:variant>
      <vt:variant>
        <vt:i4>18</vt:i4>
      </vt:variant>
      <vt:variant>
        <vt:i4>0</vt:i4>
      </vt:variant>
      <vt:variant>
        <vt:i4>5</vt:i4>
      </vt:variant>
      <vt:variant>
        <vt:lpwstr>consultantplus://offline/ref=C67A1E9AC469D07A800DF266A15E1D05DA9F713975BBDB1E8C44CB5E99574A97D2B6B75F2EF61380041B9DA3D8C6F12F8C578EF67128C5E3B7A93C3F18K2hBH</vt:lpwstr>
      </vt:variant>
      <vt:variant>
        <vt:lpwstr/>
      </vt:variant>
      <vt:variant>
        <vt:i4>1966168</vt:i4>
      </vt:variant>
      <vt:variant>
        <vt:i4>15</vt:i4>
      </vt:variant>
      <vt:variant>
        <vt:i4>0</vt:i4>
      </vt:variant>
      <vt:variant>
        <vt:i4>5</vt:i4>
      </vt:variant>
      <vt:variant>
        <vt:lpwstr>consultantplus://offline/ref=C67A1E9AC469D07A800DF266A15E1D05DA9F713975BBDB1E8C44CB5E99574A97D2B6B75F2EF61380041B9DA3D8C4F12F8C578EF67128C5E3B7A93C3F18K2hBH</vt:lpwstr>
      </vt:variant>
      <vt:variant>
        <vt:lpwstr/>
      </vt:variant>
      <vt:variant>
        <vt:i4>7536699</vt:i4>
      </vt:variant>
      <vt:variant>
        <vt:i4>12</vt:i4>
      </vt:variant>
      <vt:variant>
        <vt:i4>0</vt:i4>
      </vt:variant>
      <vt:variant>
        <vt:i4>5</vt:i4>
      </vt:variant>
      <vt:variant>
        <vt:lpwstr>consultantplus://offline/ref=C67A1E9AC469D07A800DF266A15E1D05DA9F713975BBDA198047CB5E99574A97D2B6B75F2EE413D8081999BDDAC2E479DD11KDhDH</vt:lpwstr>
      </vt:variant>
      <vt:variant>
        <vt:lpwstr/>
      </vt:variant>
      <vt:variant>
        <vt:i4>1769558</vt:i4>
      </vt:variant>
      <vt:variant>
        <vt:i4>9</vt:i4>
      </vt:variant>
      <vt:variant>
        <vt:i4>0</vt:i4>
      </vt:variant>
      <vt:variant>
        <vt:i4>5</vt:i4>
      </vt:variant>
      <vt:variant>
        <vt:lpwstr>consultantplus://offline/ref=F7C38155F267552AE652A20C4715D69BAC24B32F5439F59D0DB5B20CB409FD62138DEF94E1A314F2A5542B6632j2c4M</vt:lpwstr>
      </vt:variant>
      <vt:variant>
        <vt:lpwstr/>
      </vt:variant>
      <vt:variant>
        <vt:i4>5636104</vt:i4>
      </vt:variant>
      <vt:variant>
        <vt:i4>6</vt:i4>
      </vt:variant>
      <vt:variant>
        <vt:i4>0</vt:i4>
      </vt:variant>
      <vt:variant>
        <vt:i4>5</vt:i4>
      </vt:variant>
      <vt:variant>
        <vt:lpwstr>consultantplus://offline/ref=AC050DBA8FF5EA3B3AC6DDBE74145D9B118CFE5D9C3DE48080442582387A4046CAE4BB4BF0B8E32A64F43B572DEDC8A76Cg3T3O</vt:lpwstr>
      </vt:variant>
      <vt:variant>
        <vt:lpwstr/>
      </vt:variant>
      <vt:variant>
        <vt:i4>5636104</vt:i4>
      </vt:variant>
      <vt:variant>
        <vt:i4>3</vt:i4>
      </vt:variant>
      <vt:variant>
        <vt:i4>0</vt:i4>
      </vt:variant>
      <vt:variant>
        <vt:i4>5</vt:i4>
      </vt:variant>
      <vt:variant>
        <vt:lpwstr>consultantplus://offline/ref=AC050DBA8FF5EA3B3AC6DDBE74145D9B118CFE5D9C3DE48080442582387A4046CAE4BB4BF0B8E32A64F43B572DEDC8A76Cg3T3O</vt:lpwstr>
      </vt:variant>
      <vt:variant>
        <vt:lpwstr/>
      </vt:variant>
      <vt:variant>
        <vt:i4>8060991</vt:i4>
      </vt:variant>
      <vt:variant>
        <vt:i4>0</vt:i4>
      </vt:variant>
      <vt:variant>
        <vt:i4>0</vt:i4>
      </vt:variant>
      <vt:variant>
        <vt:i4>5</vt:i4>
      </vt:variant>
      <vt:variant>
        <vt:lpwstr>consultantplus://offline/ref=3A770F25C0C272303F63AFF95E22767F95A251F91AC7D7ABDE5BB70CFEAAAC64D91583D92BEF9A5C8CF8B1F0YC6CP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Государственная поддержка семей, воспитывающих детей</dc:title>
  <dc:creator>koval.s</dc:creator>
  <cp:lastModifiedBy>admin _upr RIK</cp:lastModifiedBy>
  <cp:revision>2</cp:revision>
  <cp:lastPrinted>2026-04-07T07:12:00Z</cp:lastPrinted>
  <dcterms:created xsi:type="dcterms:W3CDTF">2026-06-04T10:50:00Z</dcterms:created>
  <dcterms:modified xsi:type="dcterms:W3CDTF">2026-06-04T10:50:00Z</dcterms:modified>
</cp:coreProperties>
</file>